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B817BB">
        <w:rPr>
          <w:rFonts w:cs="Times New Roman"/>
        </w:rPr>
        <w:t>Dream of Joseph, 23</w:t>
      </w:r>
      <w:r w:rsidR="00CB0417">
        <w:rPr>
          <w:rFonts w:cs="Times New Roman"/>
        </w:rPr>
        <w:t xml:space="preserve"> May</w:t>
      </w:r>
      <w:r w:rsidR="00806DCC">
        <w:rPr>
          <w:rFonts w:cs="Times New Roman"/>
        </w:rPr>
        <w:t xml:space="preserve">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7A4478"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924300" cy="1790700"/>
            <wp:effectExtent l="25400" t="0" r="0" b="0"/>
            <wp:docPr id="1" name="Picture 1" descr="::::Users:haparnold:Desktop:dre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dream.gif"/>
                    <pic:cNvPicPr>
                      <a:picLocks noChangeAspect="1" noChangeArrowheads="1"/>
                    </pic:cNvPicPr>
                  </pic:nvPicPr>
                  <pic:blipFill>
                    <a:blip r:embed="rId5"/>
                    <a:srcRect/>
                    <a:stretch>
                      <a:fillRect/>
                    </a:stretch>
                  </pic:blipFill>
                  <pic:spPr bwMode="auto">
                    <a:xfrm>
                      <a:off x="0" y="0"/>
                      <a:ext cx="3924300" cy="1790700"/>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7A4478" w:rsidRPr="007A4478">
        <w:rPr>
          <w:rFonts w:ascii="Times" w:hAnsi="Times" w:cs="Times"/>
          <w:i/>
          <w:iCs/>
          <w:color w:val="0000FF"/>
          <w:sz w:val="20"/>
          <w:szCs w:val="32"/>
        </w:rPr>
        <w:t>Joseph dreamed a dream</w:t>
      </w:r>
      <w:r>
        <w:rPr>
          <w:rFonts w:ascii="Times" w:hAnsi="Times" w:cs="Times"/>
          <w:i/>
          <w:iCs/>
          <w:color w:val="0000FF"/>
          <w:sz w:val="20"/>
          <w:szCs w:val="32"/>
        </w:rPr>
        <w:t>…</w:t>
      </w:r>
    </w:p>
    <w:p w:rsidR="00C568F2" w:rsidRPr="00806DCC" w:rsidRDefault="00C568F2" w:rsidP="00635A19">
      <w:pPr>
        <w:widowControl w:val="0"/>
        <w:autoSpaceDE w:val="0"/>
        <w:autoSpaceDN w:val="0"/>
        <w:adjustRightInd w:val="0"/>
        <w:jc w:val="both"/>
        <w:rPr>
          <w:rFonts w:cs="Times New Roman"/>
          <w:sz w:val="14"/>
        </w:rPr>
      </w:pPr>
    </w:p>
    <w:p w:rsidR="00B817BB" w:rsidRPr="00B817BB" w:rsidRDefault="00B817BB" w:rsidP="00B817BB">
      <w:pPr>
        <w:widowControl w:val="0"/>
        <w:autoSpaceDE w:val="0"/>
        <w:autoSpaceDN w:val="0"/>
        <w:adjustRightInd w:val="0"/>
        <w:jc w:val="both"/>
        <w:rPr>
          <w:rFonts w:cs="Georgia"/>
          <w:szCs w:val="28"/>
        </w:rPr>
      </w:pPr>
      <w:r w:rsidRPr="00B817BB">
        <w:rPr>
          <w:rFonts w:cs="Times New Roman"/>
          <w:b/>
          <w:bCs/>
          <w:i/>
          <w:iCs/>
          <w:sz w:val="16"/>
          <w:szCs w:val="22"/>
        </w:rPr>
        <w:t>5</w:t>
      </w:r>
      <w:r w:rsidRPr="00B817BB">
        <w:rPr>
          <w:rFonts w:cs="Times New Roman"/>
          <w:i/>
          <w:iCs/>
        </w:rPr>
        <w:t xml:space="preserve"> And Joseph dreamed a dream, and he told it his brethren: and they hated him yet the more. </w:t>
      </w:r>
      <w:r w:rsidRPr="00B817BB">
        <w:rPr>
          <w:rFonts w:cs="Times New Roman"/>
          <w:b/>
          <w:bCs/>
          <w:i/>
          <w:iCs/>
          <w:sz w:val="16"/>
          <w:szCs w:val="22"/>
        </w:rPr>
        <w:t>6</w:t>
      </w:r>
      <w:r w:rsidRPr="00B817BB">
        <w:rPr>
          <w:rFonts w:cs="Times New Roman"/>
          <w:i/>
          <w:iCs/>
          <w:sz w:val="16"/>
        </w:rPr>
        <w:t> </w:t>
      </w:r>
      <w:r w:rsidRPr="00B817BB">
        <w:rPr>
          <w:rFonts w:cs="Times New Roman"/>
          <w:i/>
          <w:iCs/>
        </w:rPr>
        <w:t xml:space="preserve">And he said unto them, Hear, I pray you, this dream which I have dreamed: </w:t>
      </w:r>
      <w:r w:rsidRPr="00B817BB">
        <w:rPr>
          <w:rFonts w:cs="Times New Roman"/>
          <w:b/>
          <w:bCs/>
          <w:i/>
          <w:iCs/>
          <w:sz w:val="16"/>
          <w:szCs w:val="22"/>
        </w:rPr>
        <w:t>7</w:t>
      </w:r>
      <w:r w:rsidRPr="00B817BB">
        <w:rPr>
          <w:rFonts w:cs="Times New Roman"/>
          <w:i/>
          <w:iCs/>
        </w:rPr>
        <w:t xml:space="preserve"> For, behold, we were binding sheaves in the field, and, lo, my sheaf arose, and also stood upright; and, behold, your sheaves stood round about, and made obeisance to my sheaf. </w:t>
      </w:r>
      <w:r w:rsidRPr="00B817BB">
        <w:rPr>
          <w:rFonts w:cs="Times New Roman"/>
          <w:b/>
          <w:bCs/>
          <w:i/>
          <w:iCs/>
          <w:sz w:val="16"/>
          <w:szCs w:val="22"/>
        </w:rPr>
        <w:t>8</w:t>
      </w:r>
      <w:r w:rsidRPr="00B817BB">
        <w:rPr>
          <w:rFonts w:cs="Times New Roman"/>
          <w:i/>
          <w:iCs/>
          <w:sz w:val="16"/>
        </w:rPr>
        <w:t> </w:t>
      </w:r>
      <w:r w:rsidRPr="00B817BB">
        <w:rPr>
          <w:rFonts w:cs="Times New Roman"/>
          <w:i/>
          <w:iCs/>
        </w:rPr>
        <w:t xml:space="preserve">And his brethren said to him, </w:t>
      </w:r>
      <w:proofErr w:type="spellStart"/>
      <w:proofErr w:type="gramStart"/>
      <w:r w:rsidRPr="00B817BB">
        <w:rPr>
          <w:rFonts w:cs="Times New Roman"/>
          <w:i/>
          <w:iCs/>
        </w:rPr>
        <w:t>Shalt</w:t>
      </w:r>
      <w:proofErr w:type="spellEnd"/>
      <w:proofErr w:type="gramEnd"/>
      <w:r w:rsidRPr="00B817BB">
        <w:rPr>
          <w:rFonts w:cs="Times New Roman"/>
          <w:i/>
          <w:iCs/>
        </w:rPr>
        <w:t xml:space="preserve"> thou indeed reign over us? </w:t>
      </w:r>
      <w:proofErr w:type="gramStart"/>
      <w:r w:rsidRPr="00B817BB">
        <w:rPr>
          <w:rFonts w:cs="Times New Roman"/>
          <w:i/>
          <w:iCs/>
        </w:rPr>
        <w:t>or</w:t>
      </w:r>
      <w:proofErr w:type="gramEnd"/>
      <w:r w:rsidRPr="00B817BB">
        <w:rPr>
          <w:rFonts w:cs="Times New Roman"/>
          <w:i/>
          <w:iCs/>
        </w:rPr>
        <w:t xml:space="preserve"> </w:t>
      </w:r>
      <w:proofErr w:type="spellStart"/>
      <w:r w:rsidRPr="00B817BB">
        <w:rPr>
          <w:rFonts w:cs="Times New Roman"/>
          <w:i/>
          <w:iCs/>
        </w:rPr>
        <w:t>shalt</w:t>
      </w:r>
      <w:proofErr w:type="spellEnd"/>
      <w:r w:rsidRPr="00B817BB">
        <w:rPr>
          <w:rFonts w:cs="Times New Roman"/>
          <w:i/>
          <w:iCs/>
        </w:rPr>
        <w:t xml:space="preserve"> thou indeed have dominion over us? And they hated him yet the more for his dreams, and for his words. </w:t>
      </w:r>
      <w:r w:rsidRPr="00B817BB">
        <w:rPr>
          <w:rFonts w:cs="Times New Roman"/>
          <w:b/>
          <w:bCs/>
          <w:i/>
          <w:iCs/>
          <w:sz w:val="16"/>
          <w:szCs w:val="22"/>
        </w:rPr>
        <w:t>9</w:t>
      </w:r>
      <w:r w:rsidRPr="00B817BB">
        <w:rPr>
          <w:rFonts w:cs="Times New Roman"/>
          <w:i/>
          <w:iCs/>
          <w:sz w:val="16"/>
        </w:rPr>
        <w:t> </w:t>
      </w:r>
      <w:r w:rsidRPr="00B817BB">
        <w:rPr>
          <w:rFonts w:cs="Times New Roman"/>
          <w:i/>
          <w:iCs/>
        </w:rPr>
        <w:t xml:space="preserve">And he dreamed yet another dream, and told it his brethren, and said, Behold, I have dreamed a dream more; and, behold, the sun and the moon and the eleven stars made obeisance to me. </w:t>
      </w:r>
      <w:r w:rsidRPr="00B817BB">
        <w:rPr>
          <w:rFonts w:cs="Times New Roman"/>
          <w:b/>
          <w:bCs/>
          <w:i/>
          <w:iCs/>
          <w:sz w:val="16"/>
          <w:szCs w:val="22"/>
        </w:rPr>
        <w:t>10</w:t>
      </w:r>
      <w:r w:rsidRPr="00B817BB">
        <w:rPr>
          <w:rFonts w:cs="Times New Roman"/>
          <w:i/>
          <w:iCs/>
          <w:sz w:val="16"/>
        </w:rPr>
        <w:t> </w:t>
      </w:r>
      <w:r w:rsidRPr="00B817BB">
        <w:rPr>
          <w:rFonts w:cs="Times New Roman"/>
          <w:i/>
          <w:iCs/>
        </w:rPr>
        <w:t xml:space="preserve">And he told it to his father, and to his brethren: and his father rebuked him, and said unto him, </w:t>
      </w:r>
      <w:proofErr w:type="gramStart"/>
      <w:r w:rsidRPr="00B817BB">
        <w:rPr>
          <w:rFonts w:cs="Times New Roman"/>
          <w:i/>
          <w:iCs/>
        </w:rPr>
        <w:t>What</w:t>
      </w:r>
      <w:proofErr w:type="gramEnd"/>
      <w:r w:rsidRPr="00B817BB">
        <w:rPr>
          <w:rFonts w:cs="Times New Roman"/>
          <w:i/>
          <w:iCs/>
        </w:rPr>
        <w:t xml:space="preserve"> is this dream that thou hast dreamed? Shall </w:t>
      </w:r>
      <w:proofErr w:type="gramStart"/>
      <w:r w:rsidRPr="00B817BB">
        <w:rPr>
          <w:rFonts w:cs="Times New Roman"/>
          <w:i/>
          <w:iCs/>
        </w:rPr>
        <w:t>I and thy mother</w:t>
      </w:r>
      <w:proofErr w:type="gramEnd"/>
      <w:r w:rsidRPr="00B817BB">
        <w:rPr>
          <w:rFonts w:cs="Times New Roman"/>
          <w:i/>
          <w:iCs/>
        </w:rPr>
        <w:t xml:space="preserve"> and thy brethren indeed come to bow down ourselves to thee to the earth? </w:t>
      </w:r>
      <w:r w:rsidRPr="00B817BB">
        <w:rPr>
          <w:rFonts w:cs="Times New Roman"/>
          <w:b/>
          <w:bCs/>
          <w:i/>
          <w:iCs/>
          <w:sz w:val="16"/>
          <w:szCs w:val="22"/>
        </w:rPr>
        <w:t>11</w:t>
      </w:r>
      <w:r w:rsidRPr="00B817BB">
        <w:rPr>
          <w:rFonts w:cs="Times New Roman"/>
          <w:i/>
          <w:iCs/>
          <w:sz w:val="16"/>
        </w:rPr>
        <w:t> </w:t>
      </w:r>
      <w:r w:rsidRPr="00B817BB">
        <w:rPr>
          <w:rFonts w:cs="Times New Roman"/>
          <w:i/>
          <w:iCs/>
        </w:rPr>
        <w:t>And his brethren envied him; but his father observed the saying</w:t>
      </w:r>
      <w:r w:rsidRPr="00B817BB">
        <w:rPr>
          <w:rFonts w:cs="Times New Roman"/>
        </w:rPr>
        <w:t xml:space="preserve">. </w:t>
      </w:r>
      <w:r w:rsidRPr="00B817BB">
        <w:rPr>
          <w:rFonts w:cs="Times New Roman"/>
          <w:sz w:val="20"/>
        </w:rPr>
        <w:t>(Gen 37:5-11)</w:t>
      </w:r>
    </w:p>
    <w:p w:rsidR="00B817BB" w:rsidRPr="00B817BB" w:rsidRDefault="00B817BB" w:rsidP="00B817BB">
      <w:pPr>
        <w:widowControl w:val="0"/>
        <w:autoSpaceDE w:val="0"/>
        <w:autoSpaceDN w:val="0"/>
        <w:adjustRightInd w:val="0"/>
        <w:jc w:val="both"/>
        <w:rPr>
          <w:rFonts w:cs="Georgia"/>
          <w:szCs w:val="28"/>
        </w:rPr>
      </w:pPr>
      <w:r w:rsidRPr="00B817BB">
        <w:rPr>
          <w:rFonts w:cs="Times New Roman"/>
        </w:rPr>
        <w:t> </w:t>
      </w:r>
    </w:p>
    <w:p w:rsidR="00B817BB" w:rsidRDefault="00B817BB" w:rsidP="00B817BB">
      <w:pPr>
        <w:widowControl w:val="0"/>
        <w:autoSpaceDE w:val="0"/>
        <w:autoSpaceDN w:val="0"/>
        <w:adjustRightInd w:val="0"/>
        <w:jc w:val="both"/>
        <w:rPr>
          <w:rFonts w:cs="Times New Roman"/>
        </w:rPr>
      </w:pPr>
      <w:r w:rsidRPr="00B817BB">
        <w:rPr>
          <w:rFonts w:cs="Times New Roman"/>
        </w:rPr>
        <w:t>            Though there are two dreams recorded within the text, they really apply to the same revelation. Bear in mind that nothing has transpired yet to warrant, in human terms, the preeminence of Joseph above his brothers. While it is true that Jacob was highly disposed to love Joseph more, there was not yet a Godly warrant to elevate Joseph above his brethren. Human reason would not have considered such a proposition fair, or justified; and, as one of our good ministers reminds us, the term ‘fair’ is not to be found in Holy Writ except as relates to appearance or bearing in speech. God’s measurement is not the rule that man would use. God sees, not only the beginning of the life of a man, but the ending of it, and all points in between, as well. So He judges with far greater evidence than we can see, or have available to us. He sees the secrets of the heart. The subsequent sinful behavior of Joseph’s brothers reveals the righteousness of God in sending dreams to Joseph.</w:t>
      </w:r>
    </w:p>
    <w:p w:rsidR="00B817BB" w:rsidRPr="00B817BB" w:rsidRDefault="00B817BB" w:rsidP="00B817BB">
      <w:pPr>
        <w:widowControl w:val="0"/>
        <w:autoSpaceDE w:val="0"/>
        <w:autoSpaceDN w:val="0"/>
        <w:adjustRightInd w:val="0"/>
        <w:jc w:val="both"/>
        <w:rPr>
          <w:rFonts w:cs="Georgia"/>
          <w:sz w:val="16"/>
          <w:szCs w:val="28"/>
        </w:rPr>
      </w:pPr>
    </w:p>
    <w:p w:rsidR="00B817BB" w:rsidRDefault="00B817BB" w:rsidP="00B817BB">
      <w:pPr>
        <w:widowControl w:val="0"/>
        <w:autoSpaceDE w:val="0"/>
        <w:autoSpaceDN w:val="0"/>
        <w:adjustRightInd w:val="0"/>
        <w:jc w:val="both"/>
        <w:rPr>
          <w:rFonts w:cs="Times New Roman"/>
        </w:rPr>
      </w:pPr>
      <w:r w:rsidRPr="00B817BB">
        <w:rPr>
          <w:rFonts w:cs="Times New Roman"/>
        </w:rPr>
        <w:t xml:space="preserve">            Let us discuss the nature of dreams briefly as a context to this devotion. There are two kinds of dreams just as there are two kinds of families. Just as all upon the earth belong either to the Family of God, or the family of the Prince of the Power of the Air; so, too, dreams originate either in the fertile imagination of man’s heart, or as an omen or prophecy of God. The dream of Joseph was prophetic. The dream of the wife of Pontius Pilate was an omen from God: </w:t>
      </w:r>
      <w:r w:rsidRPr="00B817BB">
        <w:rPr>
          <w:rFonts w:cs="Times New Roman"/>
          <w:i/>
          <w:iCs/>
        </w:rPr>
        <w:t>When he was set down on the judgment seat, his wife sent unto him, saying, Have thou nothing to do with that just man</w:t>
      </w:r>
      <w:r w:rsidRPr="00B817BB">
        <w:rPr>
          <w:rFonts w:cs="Times New Roman"/>
        </w:rPr>
        <w:t xml:space="preserve"> (Jesus)</w:t>
      </w:r>
      <w:r w:rsidRPr="00B817BB">
        <w:rPr>
          <w:rFonts w:cs="Times New Roman"/>
          <w:i/>
          <w:iCs/>
        </w:rPr>
        <w:t>: for I have suffered many things this day in a dream because of him</w:t>
      </w:r>
      <w:r w:rsidRPr="00B817BB">
        <w:rPr>
          <w:rFonts w:cs="Times New Roman"/>
        </w:rPr>
        <w:t xml:space="preserve">. </w:t>
      </w:r>
      <w:r w:rsidRPr="00B817BB">
        <w:rPr>
          <w:rFonts w:cs="Times New Roman"/>
          <w:sz w:val="16"/>
        </w:rPr>
        <w:t>(Matt 27:19)</w:t>
      </w:r>
      <w:r w:rsidRPr="00B817BB">
        <w:rPr>
          <w:rFonts w:cs="Times New Roman"/>
        </w:rPr>
        <w:t xml:space="preserve"> But God never sends dreams that are inconsistent with His published Word or which adds, or detracts, </w:t>
      </w:r>
      <w:proofErr w:type="spellStart"/>
      <w:r w:rsidRPr="00B817BB">
        <w:rPr>
          <w:rFonts w:cs="Times New Roman"/>
        </w:rPr>
        <w:t>therefrom</w:t>
      </w:r>
      <w:proofErr w:type="spellEnd"/>
      <w:r w:rsidRPr="00B817BB">
        <w:rPr>
          <w:rFonts w:cs="Times New Roman"/>
        </w:rPr>
        <w:t xml:space="preserve">. </w:t>
      </w:r>
      <w:r w:rsidRPr="00B817BB">
        <w:rPr>
          <w:rFonts w:cs="Times New Roman"/>
          <w:sz w:val="20"/>
        </w:rPr>
        <w:t>(Rev. 22:18-19)</w:t>
      </w:r>
    </w:p>
    <w:p w:rsidR="00B817BB" w:rsidRPr="00B817BB" w:rsidRDefault="00B817BB" w:rsidP="00B817BB">
      <w:pPr>
        <w:widowControl w:val="0"/>
        <w:autoSpaceDE w:val="0"/>
        <w:autoSpaceDN w:val="0"/>
        <w:adjustRightInd w:val="0"/>
        <w:jc w:val="both"/>
        <w:rPr>
          <w:rFonts w:cs="Georgia"/>
          <w:sz w:val="16"/>
          <w:szCs w:val="28"/>
        </w:rPr>
      </w:pPr>
    </w:p>
    <w:p w:rsidR="00B817BB" w:rsidRDefault="00B817BB" w:rsidP="00B817BB">
      <w:pPr>
        <w:widowControl w:val="0"/>
        <w:autoSpaceDE w:val="0"/>
        <w:autoSpaceDN w:val="0"/>
        <w:adjustRightInd w:val="0"/>
        <w:ind w:firstLine="960"/>
        <w:jc w:val="both"/>
        <w:rPr>
          <w:rFonts w:cs="Times New Roman"/>
        </w:rPr>
      </w:pPr>
      <w:r w:rsidRPr="00B817BB">
        <w:rPr>
          <w:rFonts w:cs="Times New Roman"/>
        </w:rPr>
        <w:t xml:space="preserve">There are, too, false dreams of evil intent that the Lord strongly condemns. We hear such dreams proclaimed by unethical evangelist who lust after gold more than after God. There are books published for great profit that claim to be based upon dreams of heaven or hell. These are to line the pockets of greedy and faithless </w:t>
      </w:r>
      <w:proofErr w:type="gramStart"/>
      <w:r w:rsidRPr="00B817BB">
        <w:rPr>
          <w:rFonts w:cs="Times New Roman"/>
        </w:rPr>
        <w:t>authors</w:t>
      </w:r>
      <w:proofErr w:type="gramEnd"/>
      <w:r w:rsidRPr="00B817BB">
        <w:rPr>
          <w:rFonts w:cs="Times New Roman"/>
        </w:rPr>
        <w:t xml:space="preserve"> – do not be </w:t>
      </w:r>
      <w:proofErr w:type="gramStart"/>
      <w:r w:rsidRPr="00B817BB">
        <w:rPr>
          <w:rFonts w:cs="Times New Roman"/>
        </w:rPr>
        <w:t>a dupe</w:t>
      </w:r>
      <w:proofErr w:type="gramEnd"/>
      <w:r w:rsidRPr="00B817BB">
        <w:rPr>
          <w:rFonts w:cs="Times New Roman"/>
        </w:rPr>
        <w:t xml:space="preserve">!  Examples may be found in such “smiling wonders” as Joel Osteen, Benny </w:t>
      </w:r>
      <w:proofErr w:type="spellStart"/>
      <w:r w:rsidRPr="00B817BB">
        <w:rPr>
          <w:rFonts w:cs="Times New Roman"/>
        </w:rPr>
        <w:t>Hinn</w:t>
      </w:r>
      <w:proofErr w:type="spellEnd"/>
      <w:r w:rsidRPr="00B817BB">
        <w:rPr>
          <w:rFonts w:cs="Times New Roman"/>
        </w:rPr>
        <w:t xml:space="preserve">, and a host of others who have grown wealthy on the backs of deceived people. </w:t>
      </w:r>
      <w:r w:rsidRPr="00B817BB">
        <w:rPr>
          <w:rFonts w:cs="Times New Roman"/>
          <w:i/>
          <w:iCs/>
        </w:rPr>
        <w:t xml:space="preserve">I have heard what the prophets said, that prophesy lies in my name, saying, I have dreamed, I have dreamed. How long shall this be in the heart of the prophets that prophesy lies? </w:t>
      </w:r>
      <w:proofErr w:type="gramStart"/>
      <w:r w:rsidRPr="00B817BB">
        <w:rPr>
          <w:rFonts w:cs="Times New Roman"/>
          <w:i/>
          <w:iCs/>
        </w:rPr>
        <w:t>yea</w:t>
      </w:r>
      <w:proofErr w:type="gramEnd"/>
      <w:r w:rsidRPr="00B817BB">
        <w:rPr>
          <w:rFonts w:cs="Times New Roman"/>
          <w:i/>
          <w:iCs/>
        </w:rPr>
        <w:t>, they are prophets of the deceit of their own heart</w:t>
      </w:r>
      <w:r w:rsidRPr="00B817BB">
        <w:rPr>
          <w:rFonts w:cs="Times New Roman"/>
        </w:rPr>
        <w:t xml:space="preserve">. </w:t>
      </w:r>
      <w:r w:rsidRPr="00B817BB">
        <w:rPr>
          <w:rFonts w:cs="Times New Roman"/>
          <w:sz w:val="20"/>
        </w:rPr>
        <w:t>(</w:t>
      </w:r>
      <w:proofErr w:type="spellStart"/>
      <w:r w:rsidRPr="00B817BB">
        <w:rPr>
          <w:rFonts w:cs="Times New Roman"/>
          <w:sz w:val="20"/>
        </w:rPr>
        <w:t>Jer</w:t>
      </w:r>
      <w:proofErr w:type="spellEnd"/>
      <w:r w:rsidRPr="00B817BB">
        <w:rPr>
          <w:rFonts w:cs="Times New Roman"/>
          <w:sz w:val="20"/>
        </w:rPr>
        <w:t xml:space="preserve"> 23:25-26)</w:t>
      </w:r>
      <w:r w:rsidRPr="00B817BB">
        <w:rPr>
          <w:rFonts w:cs="Times New Roman"/>
        </w:rPr>
        <w:t xml:space="preserve"> </w:t>
      </w:r>
      <w:r w:rsidRPr="00B817BB">
        <w:rPr>
          <w:rFonts w:cs="Times New Roman"/>
          <w:i/>
          <w:iCs/>
        </w:rPr>
        <w:t xml:space="preserve">Behold, I am against them that prophesy false dreams, </w:t>
      </w:r>
      <w:proofErr w:type="spellStart"/>
      <w:r w:rsidRPr="00B817BB">
        <w:rPr>
          <w:rFonts w:cs="Times New Roman"/>
          <w:i/>
          <w:iCs/>
        </w:rPr>
        <w:t>saith</w:t>
      </w:r>
      <w:proofErr w:type="spellEnd"/>
      <w:r w:rsidRPr="00B817BB">
        <w:rPr>
          <w:rFonts w:cs="Times New Roman"/>
          <w:i/>
          <w:iCs/>
        </w:rPr>
        <w:t xml:space="preserve"> the LORD, and do tell them, and cause my people to err by their lies, and by their lightness; yet I sent them not, nor commanded them: therefore they shall not profit this people at all, </w:t>
      </w:r>
      <w:proofErr w:type="spellStart"/>
      <w:r w:rsidRPr="00B817BB">
        <w:rPr>
          <w:rFonts w:cs="Times New Roman"/>
          <w:i/>
          <w:iCs/>
        </w:rPr>
        <w:t>saith</w:t>
      </w:r>
      <w:proofErr w:type="spellEnd"/>
      <w:r w:rsidRPr="00B817BB">
        <w:rPr>
          <w:rFonts w:cs="Times New Roman"/>
          <w:i/>
          <w:iCs/>
        </w:rPr>
        <w:t xml:space="preserve"> the LORD</w:t>
      </w:r>
      <w:r w:rsidRPr="00B817BB">
        <w:rPr>
          <w:rFonts w:cs="Times New Roman"/>
        </w:rPr>
        <w:t xml:space="preserve">. </w:t>
      </w:r>
      <w:r w:rsidRPr="00B817BB">
        <w:rPr>
          <w:rFonts w:cs="Times New Roman"/>
          <w:sz w:val="20"/>
        </w:rPr>
        <w:t>(</w:t>
      </w:r>
      <w:proofErr w:type="spellStart"/>
      <w:r w:rsidRPr="00B817BB">
        <w:rPr>
          <w:rFonts w:cs="Times New Roman"/>
          <w:sz w:val="20"/>
        </w:rPr>
        <w:t>Jer</w:t>
      </w:r>
      <w:proofErr w:type="spellEnd"/>
      <w:r w:rsidRPr="00B817BB">
        <w:rPr>
          <w:rFonts w:cs="Times New Roman"/>
          <w:sz w:val="20"/>
        </w:rPr>
        <w:t xml:space="preserve"> 23:32)</w:t>
      </w:r>
      <w:r w:rsidRPr="00B817BB">
        <w:rPr>
          <w:rFonts w:cs="Times New Roman"/>
        </w:rPr>
        <w:t xml:space="preserve"> I am sorry if toes are bruised by my comparisons, but let the Word of God stand in lieu of </w:t>
      </w:r>
      <w:proofErr w:type="gramStart"/>
      <w:r w:rsidRPr="00B817BB">
        <w:rPr>
          <w:rFonts w:cs="Times New Roman"/>
        </w:rPr>
        <w:t>mine, or any man’s, opinion</w:t>
      </w:r>
      <w:proofErr w:type="gramEnd"/>
      <w:r w:rsidRPr="00B817BB">
        <w:rPr>
          <w:rFonts w:cs="Times New Roman"/>
        </w:rPr>
        <w:t xml:space="preserve">. Does not verse 32 above perfectly describe the lying and deceitful Osteen who </w:t>
      </w:r>
      <w:r w:rsidRPr="00B817BB">
        <w:rPr>
          <w:rFonts w:cs="Times New Roman"/>
          <w:i/>
          <w:iCs/>
        </w:rPr>
        <w:t xml:space="preserve">cause my people to err by their lies, and by </w:t>
      </w:r>
      <w:r w:rsidRPr="00B817BB">
        <w:rPr>
          <w:rFonts w:cs="Times New Roman"/>
          <w:b/>
          <w:bCs/>
          <w:i/>
          <w:iCs/>
          <w:u w:val="single"/>
        </w:rPr>
        <w:t xml:space="preserve">their </w:t>
      </w:r>
      <w:proofErr w:type="gramStart"/>
      <w:r w:rsidRPr="00B817BB">
        <w:rPr>
          <w:rFonts w:cs="Times New Roman"/>
          <w:b/>
          <w:bCs/>
          <w:i/>
          <w:iCs/>
          <w:u w:val="single"/>
        </w:rPr>
        <w:t>lightness</w:t>
      </w:r>
      <w:r w:rsidRPr="00B817BB">
        <w:rPr>
          <w:rFonts w:cs="Times New Roman"/>
        </w:rPr>
        <w:t>.</w:t>
      </w:r>
      <w:proofErr w:type="gramEnd"/>
      <w:r>
        <w:rPr>
          <w:rFonts w:cs="Times New Roman"/>
        </w:rPr>
        <w:t xml:space="preserve"> </w:t>
      </w:r>
      <w:r w:rsidRPr="00B817BB">
        <w:rPr>
          <w:rFonts w:cs="Times New Roman"/>
        </w:rPr>
        <w:t xml:space="preserve"> Osteen, with a smile as broad as the road to Hell, disdains to speak of sin and its consequences. Why? Because the mention of sin makes people unhappy, and he says his job is to make people HAPPY. Paul describes those who rely on false prophets such as Osteen and consider the sterner truth of God to be foolishness: </w:t>
      </w:r>
      <w:r>
        <w:rPr>
          <w:rFonts w:cs="Times New Roman"/>
        </w:rPr>
        <w:t xml:space="preserve"> </w:t>
      </w:r>
      <w:r w:rsidRPr="00B817BB">
        <w:rPr>
          <w:rFonts w:cs="Times New Roman"/>
          <w:i/>
          <w:iCs/>
        </w:rPr>
        <w:t>For the preaching of the cross is to them that perish foolishness; but unto us which are saved it is the power of God</w:t>
      </w:r>
      <w:r w:rsidRPr="00B817BB">
        <w:rPr>
          <w:rFonts w:cs="Times New Roman"/>
        </w:rPr>
        <w:t>.</w:t>
      </w:r>
      <w:r>
        <w:rPr>
          <w:rFonts w:cs="Times New Roman"/>
        </w:rPr>
        <w:t xml:space="preserve"> </w:t>
      </w:r>
      <w:r w:rsidRPr="00B817BB">
        <w:rPr>
          <w:rFonts w:cs="Times New Roman"/>
        </w:rPr>
        <w:t xml:space="preserve"> </w:t>
      </w:r>
      <w:r w:rsidRPr="00B817BB">
        <w:rPr>
          <w:rFonts w:cs="Times New Roman"/>
          <w:sz w:val="20"/>
        </w:rPr>
        <w:t xml:space="preserve">(1 </w:t>
      </w:r>
      <w:proofErr w:type="spellStart"/>
      <w:r w:rsidRPr="00B817BB">
        <w:rPr>
          <w:rFonts w:cs="Times New Roman"/>
          <w:sz w:val="20"/>
        </w:rPr>
        <w:t>Cor</w:t>
      </w:r>
      <w:proofErr w:type="spellEnd"/>
      <w:r w:rsidRPr="00B817BB">
        <w:rPr>
          <w:rFonts w:cs="Times New Roman"/>
          <w:sz w:val="20"/>
        </w:rPr>
        <w:t xml:space="preserve"> 1:18)</w:t>
      </w:r>
      <w:r w:rsidRPr="00B817BB">
        <w:rPr>
          <w:rFonts w:cs="Times New Roman"/>
        </w:rPr>
        <w:t xml:space="preserve"> If the preacher does not warn about sin, he is sinning himself by the omission.</w:t>
      </w:r>
    </w:p>
    <w:p w:rsidR="00B817BB" w:rsidRPr="00B817BB" w:rsidRDefault="00B817BB" w:rsidP="00B817BB">
      <w:pPr>
        <w:widowControl w:val="0"/>
        <w:autoSpaceDE w:val="0"/>
        <w:autoSpaceDN w:val="0"/>
        <w:adjustRightInd w:val="0"/>
        <w:ind w:firstLine="960"/>
        <w:jc w:val="both"/>
        <w:rPr>
          <w:rFonts w:cs="Georgia"/>
          <w:sz w:val="14"/>
          <w:szCs w:val="28"/>
        </w:rPr>
      </w:pPr>
    </w:p>
    <w:p w:rsidR="00B817BB" w:rsidRDefault="00B817BB" w:rsidP="00B817BB">
      <w:pPr>
        <w:widowControl w:val="0"/>
        <w:autoSpaceDE w:val="0"/>
        <w:autoSpaceDN w:val="0"/>
        <w:adjustRightInd w:val="0"/>
        <w:jc w:val="both"/>
        <w:rPr>
          <w:rFonts w:cs="Times New Roman"/>
        </w:rPr>
      </w:pPr>
      <w:r w:rsidRPr="00B817BB">
        <w:rPr>
          <w:rFonts w:cs="Times New Roman"/>
        </w:rPr>
        <w:t xml:space="preserve">            So now, to Joseph’s two dreams. The first is fairly self-explanatory: </w:t>
      </w:r>
      <w:r w:rsidRPr="00B817BB">
        <w:rPr>
          <w:rFonts w:cs="Times New Roman"/>
          <w:i/>
          <w:iCs/>
        </w:rPr>
        <w:t>For, behold, we were binding sheaves in the field, and, lo, my sheaf arose, and also stood upright; and, behold, your sheaves stood round about, and made obeisance to my sheaf.</w:t>
      </w:r>
      <w:r w:rsidRPr="00B817BB">
        <w:rPr>
          <w:rFonts w:cs="Times New Roman"/>
        </w:rPr>
        <w:t xml:space="preserve"> The sheaves are a personification of Joseph and his brothers. </w:t>
      </w:r>
      <w:proofErr w:type="gramStart"/>
      <w:r w:rsidRPr="00B817BB">
        <w:rPr>
          <w:rFonts w:cs="Times New Roman"/>
        </w:rPr>
        <w:t>Joseph’s sheaf is shown great respect by those of his brothers</w:t>
      </w:r>
      <w:proofErr w:type="gramEnd"/>
      <w:r w:rsidRPr="00B817BB">
        <w:rPr>
          <w:rFonts w:cs="Times New Roman"/>
        </w:rPr>
        <w:t>. Joseph will be head, and his brothers, the tail, of Israel. Not truly knowing that this is not only a God-sent dream, but one intended for their comfort and salvation at a later time when famine and starvation strike Canaan, his b</w:t>
      </w:r>
      <w:r>
        <w:rPr>
          <w:rFonts w:cs="Times New Roman"/>
        </w:rPr>
        <w:t>rother are angry with jealousy.</w:t>
      </w:r>
    </w:p>
    <w:p w:rsidR="00B817BB" w:rsidRPr="00B817BB" w:rsidRDefault="00B817BB" w:rsidP="00B817BB">
      <w:pPr>
        <w:widowControl w:val="0"/>
        <w:autoSpaceDE w:val="0"/>
        <w:autoSpaceDN w:val="0"/>
        <w:adjustRightInd w:val="0"/>
        <w:jc w:val="both"/>
        <w:rPr>
          <w:rFonts w:cs="Georgia"/>
          <w:sz w:val="14"/>
          <w:szCs w:val="28"/>
        </w:rPr>
      </w:pPr>
    </w:p>
    <w:p w:rsidR="00B817BB" w:rsidRPr="00B817BB" w:rsidRDefault="00B817BB" w:rsidP="00B817BB">
      <w:pPr>
        <w:widowControl w:val="0"/>
        <w:autoSpaceDE w:val="0"/>
        <w:autoSpaceDN w:val="0"/>
        <w:adjustRightInd w:val="0"/>
        <w:jc w:val="both"/>
        <w:rPr>
          <w:rFonts w:cs="Georgia"/>
          <w:szCs w:val="28"/>
        </w:rPr>
      </w:pPr>
      <w:r w:rsidRPr="00B817BB">
        <w:rPr>
          <w:rFonts w:cs="Times New Roman"/>
        </w:rPr>
        <w:t xml:space="preserve">            The second dream is a bit more complex, though the meaning is the same. </w:t>
      </w:r>
      <w:r w:rsidRPr="00B817BB">
        <w:rPr>
          <w:rFonts w:cs="Times New Roman"/>
          <w:i/>
          <w:iCs/>
        </w:rPr>
        <w:t>And he dreamed yet another dream, and told it his brethren, and said, Behold, I have dreamed a dream more; and, behold, the sun and the moon and the eleven stars made obeisance to me. And he told it to his father, and to his brethren: and his father rebuked him</w:t>
      </w:r>
      <w:r w:rsidRPr="00B817BB">
        <w:rPr>
          <w:rFonts w:cs="Times New Roman"/>
        </w:rPr>
        <w:t>.</w:t>
      </w:r>
      <w:r>
        <w:rPr>
          <w:rFonts w:cs="Times New Roman"/>
        </w:rPr>
        <w:t xml:space="preserve">  </w:t>
      </w:r>
      <w:r w:rsidRPr="00B817BB">
        <w:rPr>
          <w:rFonts w:cs="Times New Roman"/>
        </w:rPr>
        <w:t xml:space="preserve">Why do you suppose Jacob, Joseph’s father, rebuked Joseph at this last dream? In the first dream, only the brothers of Joseph paid obeisance to him; </w:t>
      </w:r>
      <w:proofErr w:type="gramStart"/>
      <w:r w:rsidRPr="00B817BB">
        <w:rPr>
          <w:rFonts w:cs="Times New Roman"/>
        </w:rPr>
        <w:t>but</w:t>
      </w:r>
      <w:proofErr w:type="gramEnd"/>
      <w:r w:rsidRPr="00B817BB">
        <w:rPr>
          <w:rFonts w:cs="Times New Roman"/>
        </w:rPr>
        <w:t xml:space="preserve"> in the last, not only did his brothers, but his father and his father’s wives paid obeisance. Jacob was, indeed, wroth at the suggestion: </w:t>
      </w:r>
      <w:r>
        <w:rPr>
          <w:rFonts w:cs="Times New Roman"/>
        </w:rPr>
        <w:t xml:space="preserve"> </w:t>
      </w:r>
      <w:r w:rsidRPr="00B817BB">
        <w:rPr>
          <w:rFonts w:cs="Times New Roman"/>
          <w:i/>
          <w:iCs/>
        </w:rPr>
        <w:t xml:space="preserve">What is this dream that thou hast dreamed? </w:t>
      </w:r>
      <w:r w:rsidRPr="00B817BB">
        <w:rPr>
          <w:rFonts w:cs="Times New Roman"/>
          <w:b/>
          <w:bCs/>
          <w:i/>
          <w:iCs/>
          <w:u w:val="single"/>
        </w:rPr>
        <w:t xml:space="preserve">Shall </w:t>
      </w:r>
      <w:proofErr w:type="gramStart"/>
      <w:r w:rsidRPr="00B817BB">
        <w:rPr>
          <w:rFonts w:cs="Times New Roman"/>
          <w:b/>
          <w:bCs/>
          <w:i/>
          <w:iCs/>
          <w:u w:val="single"/>
        </w:rPr>
        <w:t>I and thy mother</w:t>
      </w:r>
      <w:proofErr w:type="gramEnd"/>
      <w:r w:rsidRPr="00B817BB">
        <w:rPr>
          <w:rFonts w:cs="Times New Roman"/>
          <w:b/>
          <w:bCs/>
          <w:i/>
          <w:iCs/>
          <w:u w:val="single"/>
        </w:rPr>
        <w:t xml:space="preserve"> and thy brethren</w:t>
      </w:r>
      <w:r w:rsidRPr="00B817BB">
        <w:rPr>
          <w:rFonts w:cs="Times New Roman"/>
          <w:i/>
          <w:iCs/>
        </w:rPr>
        <w:t xml:space="preserve"> indeed come to bow down ourselves to thee to the earth?</w:t>
      </w:r>
      <w:r>
        <w:rPr>
          <w:rFonts w:cs="Times New Roman"/>
        </w:rPr>
        <w:t xml:space="preserve"> </w:t>
      </w:r>
      <w:r w:rsidRPr="00B817BB">
        <w:rPr>
          <w:rFonts w:cs="Times New Roman"/>
        </w:rPr>
        <w:t xml:space="preserve"> This may have not been a comfort to Jacob, but it was the unadulterated will of God. Godly people would be well-advised to be happy with the Will of God when they hear it because it is God’s will that shall prevail and not our own.</w:t>
      </w:r>
    </w:p>
    <w:p w:rsidR="00B817BB" w:rsidRPr="00B817BB" w:rsidRDefault="00B817BB" w:rsidP="00B817BB">
      <w:pPr>
        <w:widowControl w:val="0"/>
        <w:autoSpaceDE w:val="0"/>
        <w:autoSpaceDN w:val="0"/>
        <w:adjustRightInd w:val="0"/>
        <w:jc w:val="both"/>
        <w:rPr>
          <w:rFonts w:cs="Georgia"/>
          <w:szCs w:val="28"/>
        </w:rPr>
      </w:pPr>
      <w:r w:rsidRPr="00B817BB">
        <w:rPr>
          <w:rFonts w:cs="Times New Roman"/>
        </w:rPr>
        <w:t> </w:t>
      </w:r>
    </w:p>
    <w:p w:rsidR="00B817BB" w:rsidRDefault="00B817BB" w:rsidP="00B817BB">
      <w:pPr>
        <w:widowControl w:val="0"/>
        <w:autoSpaceDE w:val="0"/>
        <w:autoSpaceDN w:val="0"/>
        <w:adjustRightInd w:val="0"/>
        <w:jc w:val="both"/>
        <w:rPr>
          <w:rFonts w:cs="Times New Roman"/>
          <w:i/>
          <w:iCs/>
        </w:rPr>
      </w:pPr>
      <w:r w:rsidRPr="00B817BB">
        <w:rPr>
          <w:rFonts w:cs="Times New Roman"/>
        </w:rPr>
        <w:t xml:space="preserve">            Let us look at this simple dream in detail. </w:t>
      </w:r>
      <w:r w:rsidRPr="00B817BB">
        <w:rPr>
          <w:rFonts w:cs="Times New Roman"/>
          <w:i/>
          <w:iCs/>
        </w:rPr>
        <w:t xml:space="preserve">I have dreamed a dream more; </w:t>
      </w:r>
      <w:proofErr w:type="gramStart"/>
      <w:r w:rsidRPr="00B817BB">
        <w:rPr>
          <w:rFonts w:cs="Times New Roman"/>
          <w:i/>
          <w:iCs/>
        </w:rPr>
        <w:t>and……..</w:t>
      </w:r>
      <w:proofErr w:type="gramEnd"/>
    </w:p>
    <w:p w:rsidR="00B817BB" w:rsidRPr="00B817BB" w:rsidRDefault="00B817BB" w:rsidP="00B817BB">
      <w:pPr>
        <w:widowControl w:val="0"/>
        <w:autoSpaceDE w:val="0"/>
        <w:autoSpaceDN w:val="0"/>
        <w:adjustRightInd w:val="0"/>
        <w:jc w:val="both"/>
        <w:rPr>
          <w:rFonts w:cs="Georgia"/>
          <w:szCs w:val="28"/>
        </w:rPr>
      </w:pPr>
    </w:p>
    <w:p w:rsidR="00B817BB" w:rsidRDefault="00B817BB" w:rsidP="00B817BB">
      <w:pPr>
        <w:widowControl w:val="0"/>
        <w:numPr>
          <w:ilvl w:val="0"/>
          <w:numId w:val="1"/>
        </w:numPr>
        <w:tabs>
          <w:tab w:val="left" w:pos="220"/>
          <w:tab w:val="left" w:pos="720"/>
        </w:tabs>
        <w:autoSpaceDE w:val="0"/>
        <w:autoSpaceDN w:val="0"/>
        <w:adjustRightInd w:val="0"/>
        <w:ind w:hanging="720"/>
        <w:jc w:val="both"/>
        <w:rPr>
          <w:rFonts w:cs="Georgia"/>
          <w:szCs w:val="28"/>
        </w:rPr>
      </w:pPr>
      <w:proofErr w:type="gramStart"/>
      <w:r w:rsidRPr="00B817BB">
        <w:rPr>
          <w:rFonts w:cs="Georgia"/>
          <w:szCs w:val="28"/>
        </w:rPr>
        <w:t>. .</w:t>
      </w:r>
      <w:proofErr w:type="gramEnd"/>
      <w:r w:rsidRPr="00B817BB">
        <w:rPr>
          <w:rFonts w:cs="Georgia"/>
          <w:szCs w:val="28"/>
        </w:rPr>
        <w:t xml:space="preserve"> . . </w:t>
      </w:r>
      <w:proofErr w:type="gramStart"/>
      <w:r w:rsidRPr="00B817BB">
        <w:rPr>
          <w:rFonts w:cs="Georgia"/>
          <w:i/>
          <w:iCs/>
          <w:szCs w:val="28"/>
        </w:rPr>
        <w:t>behold</w:t>
      </w:r>
      <w:proofErr w:type="gramEnd"/>
      <w:r w:rsidRPr="00B817BB">
        <w:rPr>
          <w:rFonts w:cs="Georgia"/>
          <w:i/>
          <w:iCs/>
          <w:szCs w:val="28"/>
        </w:rPr>
        <w:t xml:space="preserve">, the sun…….. </w:t>
      </w:r>
      <w:proofErr w:type="gramStart"/>
      <w:r w:rsidRPr="00B817BB">
        <w:rPr>
          <w:rFonts w:cs="Georgia"/>
          <w:i/>
          <w:iCs/>
          <w:szCs w:val="28"/>
        </w:rPr>
        <w:t>made</w:t>
      </w:r>
      <w:proofErr w:type="gramEnd"/>
      <w:r w:rsidRPr="00B817BB">
        <w:rPr>
          <w:rFonts w:cs="Georgia"/>
          <w:i/>
          <w:iCs/>
          <w:szCs w:val="28"/>
        </w:rPr>
        <w:t xml:space="preserve"> obeisance to me.</w:t>
      </w:r>
      <w:r w:rsidRPr="00B817BB">
        <w:rPr>
          <w:rFonts w:cs="Georgia"/>
          <w:szCs w:val="28"/>
        </w:rPr>
        <w:t xml:space="preserve"> This is the part with which Jacob took issue for Jacob is represented by the sun. The sun is master of the planets, and the provider of light and energy to them just as Jacob was father and provider for his sons. Jacob is Israel in name. </w:t>
      </w:r>
    </w:p>
    <w:p w:rsidR="00B817BB" w:rsidRPr="00B817BB" w:rsidRDefault="00B817BB" w:rsidP="00B817BB">
      <w:pPr>
        <w:widowControl w:val="0"/>
        <w:tabs>
          <w:tab w:val="left" w:pos="220"/>
          <w:tab w:val="left" w:pos="720"/>
        </w:tabs>
        <w:autoSpaceDE w:val="0"/>
        <w:autoSpaceDN w:val="0"/>
        <w:adjustRightInd w:val="0"/>
        <w:ind w:left="720"/>
        <w:jc w:val="both"/>
        <w:rPr>
          <w:rFonts w:cs="Georgia"/>
          <w:sz w:val="14"/>
          <w:szCs w:val="28"/>
        </w:rPr>
      </w:pPr>
    </w:p>
    <w:p w:rsidR="00B817BB" w:rsidRDefault="00B817BB" w:rsidP="00B817BB">
      <w:pPr>
        <w:widowControl w:val="0"/>
        <w:numPr>
          <w:ilvl w:val="0"/>
          <w:numId w:val="1"/>
        </w:numPr>
        <w:tabs>
          <w:tab w:val="left" w:pos="220"/>
          <w:tab w:val="left" w:pos="720"/>
        </w:tabs>
        <w:autoSpaceDE w:val="0"/>
        <w:autoSpaceDN w:val="0"/>
        <w:adjustRightInd w:val="0"/>
        <w:ind w:hanging="720"/>
        <w:jc w:val="both"/>
        <w:rPr>
          <w:rFonts w:cs="Times New Roman"/>
          <w:szCs w:val="32"/>
        </w:rPr>
      </w:pPr>
      <w:r w:rsidRPr="00B817BB">
        <w:rPr>
          <w:rFonts w:cs="Times New Roman"/>
          <w:i/>
          <w:iCs/>
          <w:szCs w:val="32"/>
        </w:rPr>
        <w:t> </w:t>
      </w:r>
      <w:proofErr w:type="gramStart"/>
      <w:r w:rsidRPr="00B817BB">
        <w:rPr>
          <w:rFonts w:cs="Times New Roman"/>
          <w:i/>
          <w:iCs/>
          <w:szCs w:val="32"/>
        </w:rPr>
        <w:t>. .</w:t>
      </w:r>
      <w:proofErr w:type="gramEnd"/>
      <w:r w:rsidRPr="00B817BB">
        <w:rPr>
          <w:rFonts w:cs="Times New Roman"/>
          <w:i/>
          <w:iCs/>
          <w:szCs w:val="32"/>
        </w:rPr>
        <w:t xml:space="preserve"> . . </w:t>
      </w:r>
      <w:proofErr w:type="gramStart"/>
      <w:r w:rsidRPr="00B817BB">
        <w:rPr>
          <w:rFonts w:cs="Times New Roman"/>
          <w:i/>
          <w:iCs/>
          <w:szCs w:val="32"/>
        </w:rPr>
        <w:t>and</w:t>
      </w:r>
      <w:proofErr w:type="gramEnd"/>
      <w:r w:rsidRPr="00B817BB">
        <w:rPr>
          <w:rFonts w:cs="Times New Roman"/>
          <w:i/>
          <w:iCs/>
          <w:szCs w:val="32"/>
        </w:rPr>
        <w:t xml:space="preserve"> the moon………. made obeisance to me</w:t>
      </w:r>
      <w:r w:rsidRPr="00B817BB">
        <w:rPr>
          <w:rFonts w:cs="Times New Roman"/>
          <w:szCs w:val="32"/>
        </w:rPr>
        <w:t xml:space="preserve">. The moon depicts the wives and concubines of Jacob. They, too, will come to depend on Joseph in the place of Jacob for their provision in old Egypt. </w:t>
      </w:r>
    </w:p>
    <w:p w:rsidR="00B817BB" w:rsidRPr="00B817BB" w:rsidRDefault="00B817BB" w:rsidP="00B817BB">
      <w:pPr>
        <w:widowControl w:val="0"/>
        <w:tabs>
          <w:tab w:val="left" w:pos="220"/>
          <w:tab w:val="left" w:pos="720"/>
        </w:tabs>
        <w:autoSpaceDE w:val="0"/>
        <w:autoSpaceDN w:val="0"/>
        <w:adjustRightInd w:val="0"/>
        <w:ind w:left="720"/>
        <w:jc w:val="both"/>
        <w:rPr>
          <w:rFonts w:cs="Times New Roman"/>
          <w:sz w:val="14"/>
          <w:szCs w:val="32"/>
        </w:rPr>
      </w:pPr>
    </w:p>
    <w:p w:rsidR="00B817BB" w:rsidRDefault="00B817BB" w:rsidP="00B817BB">
      <w:pPr>
        <w:widowControl w:val="0"/>
        <w:numPr>
          <w:ilvl w:val="0"/>
          <w:numId w:val="1"/>
        </w:numPr>
        <w:tabs>
          <w:tab w:val="left" w:pos="220"/>
          <w:tab w:val="left" w:pos="720"/>
        </w:tabs>
        <w:autoSpaceDE w:val="0"/>
        <w:autoSpaceDN w:val="0"/>
        <w:adjustRightInd w:val="0"/>
        <w:ind w:hanging="720"/>
        <w:jc w:val="both"/>
        <w:rPr>
          <w:rFonts w:cs="Times New Roman"/>
          <w:szCs w:val="32"/>
        </w:rPr>
      </w:pPr>
      <w:proofErr w:type="gramStart"/>
      <w:r w:rsidRPr="00B817BB">
        <w:rPr>
          <w:rFonts w:cs="Times New Roman"/>
          <w:szCs w:val="32"/>
        </w:rPr>
        <w:t>. .</w:t>
      </w:r>
      <w:proofErr w:type="gramEnd"/>
      <w:r w:rsidRPr="00B817BB">
        <w:rPr>
          <w:rFonts w:cs="Times New Roman"/>
          <w:szCs w:val="32"/>
        </w:rPr>
        <w:t xml:space="preserve"> . . </w:t>
      </w:r>
      <w:proofErr w:type="gramStart"/>
      <w:r w:rsidRPr="00B817BB">
        <w:rPr>
          <w:rFonts w:cs="Times New Roman"/>
          <w:i/>
          <w:iCs/>
          <w:szCs w:val="32"/>
        </w:rPr>
        <w:t>and</w:t>
      </w:r>
      <w:proofErr w:type="gramEnd"/>
      <w:r w:rsidRPr="00B817BB">
        <w:rPr>
          <w:rFonts w:cs="Times New Roman"/>
          <w:i/>
          <w:iCs/>
          <w:szCs w:val="32"/>
        </w:rPr>
        <w:t xml:space="preserve"> the eleven stars made obeisance to me.</w:t>
      </w:r>
      <w:r w:rsidRPr="00B817BB">
        <w:rPr>
          <w:rFonts w:cs="Times New Roman"/>
          <w:szCs w:val="32"/>
        </w:rPr>
        <w:t xml:space="preserve"> There are twelve stars that represent Israel as twelve tribes. The eleven stars mentioned here are the brothers of the twelfth tribe (Joseph). You will find in the Glory Cloud above the Eagle of the American Seal twelve Stars representing Israel. The forefathers believed that this nation was founded upon the same promises made unto Israel. Our history (until very lately) has revealed that to be the case. America was most favored in the eyes of the Lord until we turned from our Lord and followed the world</w:t>
      </w:r>
      <w:proofErr w:type="gramStart"/>
      <w:r w:rsidRPr="00B817BB">
        <w:rPr>
          <w:rFonts w:cs="Times New Roman"/>
          <w:szCs w:val="32"/>
        </w:rPr>
        <w:t>. </w:t>
      </w:r>
      <w:proofErr w:type="gramEnd"/>
      <w:r w:rsidRPr="00B817BB">
        <w:rPr>
          <w:rFonts w:cs="Times New Roman"/>
          <w:szCs w:val="32"/>
        </w:rPr>
        <w:t>  </w:t>
      </w:r>
    </w:p>
    <w:p w:rsidR="00B817BB" w:rsidRDefault="00B817BB" w:rsidP="00B817BB">
      <w:pPr>
        <w:widowControl w:val="0"/>
        <w:tabs>
          <w:tab w:val="left" w:pos="220"/>
          <w:tab w:val="left" w:pos="720"/>
        </w:tabs>
        <w:autoSpaceDE w:val="0"/>
        <w:autoSpaceDN w:val="0"/>
        <w:adjustRightInd w:val="0"/>
        <w:jc w:val="both"/>
        <w:rPr>
          <w:rFonts w:cs="Times New Roman"/>
          <w:szCs w:val="32"/>
        </w:rPr>
      </w:pPr>
    </w:p>
    <w:p w:rsidR="00B817BB" w:rsidRPr="00B817BB" w:rsidRDefault="00B817BB" w:rsidP="00B817BB">
      <w:pPr>
        <w:widowControl w:val="0"/>
        <w:tabs>
          <w:tab w:val="left" w:pos="220"/>
          <w:tab w:val="left" w:pos="720"/>
        </w:tabs>
        <w:autoSpaceDE w:val="0"/>
        <w:autoSpaceDN w:val="0"/>
        <w:adjustRightInd w:val="0"/>
        <w:jc w:val="both"/>
        <w:rPr>
          <w:rFonts w:cs="Times New Roman"/>
          <w:szCs w:val="32"/>
        </w:rPr>
      </w:pPr>
      <w:r w:rsidRPr="00B817BB">
        <w:rPr>
          <w:rFonts w:cs="Times New Roman"/>
          <w:szCs w:val="32"/>
        </w:rPr>
        <w:t>Do we find other mention of the nature of Israel being illustrated by the personifications of Sun, Moon, and Stars? Happily, we do have</w:t>
      </w:r>
      <w:proofErr w:type="gramStart"/>
      <w:r w:rsidRPr="00B817BB">
        <w:rPr>
          <w:rFonts w:cs="Times New Roman"/>
          <w:szCs w:val="32"/>
        </w:rPr>
        <w:t>. </w:t>
      </w:r>
      <w:proofErr w:type="gramEnd"/>
      <w:r w:rsidRPr="00B817BB">
        <w:rPr>
          <w:rFonts w:cs="Times New Roman"/>
          <w:szCs w:val="32"/>
        </w:rPr>
        <w:t xml:space="preserve">  </w:t>
      </w:r>
      <w:r w:rsidRPr="00B817BB">
        <w:rPr>
          <w:rFonts w:cs="Times New Roman"/>
          <w:b/>
          <w:bCs/>
          <w:i/>
          <w:iCs/>
          <w:sz w:val="16"/>
          <w:szCs w:val="22"/>
        </w:rPr>
        <w:t>1</w:t>
      </w:r>
      <w:r w:rsidRPr="00B817BB">
        <w:rPr>
          <w:rFonts w:cs="Times New Roman"/>
          <w:i/>
          <w:iCs/>
          <w:szCs w:val="32"/>
        </w:rPr>
        <w:t xml:space="preserve"> And there appeared a great wonder in heaven; a woman clothed with the sun, and the moon under her feet, and upon her head a crown of twelve stars: </w:t>
      </w:r>
      <w:r w:rsidRPr="00B817BB">
        <w:rPr>
          <w:rFonts w:cs="Times New Roman"/>
          <w:b/>
          <w:bCs/>
          <w:i/>
          <w:iCs/>
          <w:sz w:val="16"/>
          <w:szCs w:val="22"/>
        </w:rPr>
        <w:t>2</w:t>
      </w:r>
      <w:r w:rsidRPr="00B817BB">
        <w:rPr>
          <w:rFonts w:cs="Times New Roman"/>
          <w:i/>
          <w:iCs/>
          <w:sz w:val="16"/>
          <w:szCs w:val="32"/>
        </w:rPr>
        <w:t> </w:t>
      </w:r>
      <w:r w:rsidRPr="00B817BB">
        <w:rPr>
          <w:rFonts w:cs="Times New Roman"/>
          <w:i/>
          <w:iCs/>
          <w:szCs w:val="32"/>
        </w:rPr>
        <w:t xml:space="preserve">And she being with child cried, travailing in birth, and pained to be delivered. </w:t>
      </w:r>
      <w:r w:rsidRPr="00B817BB">
        <w:rPr>
          <w:rFonts w:cs="Times New Roman"/>
          <w:b/>
          <w:bCs/>
          <w:i/>
          <w:iCs/>
          <w:sz w:val="16"/>
          <w:szCs w:val="22"/>
        </w:rPr>
        <w:t>3</w:t>
      </w:r>
      <w:r w:rsidRPr="00B817BB">
        <w:rPr>
          <w:rFonts w:cs="Times New Roman"/>
          <w:i/>
          <w:iCs/>
          <w:sz w:val="16"/>
          <w:szCs w:val="32"/>
        </w:rPr>
        <w:t> </w:t>
      </w:r>
      <w:r w:rsidRPr="00B817BB">
        <w:rPr>
          <w:rFonts w:cs="Times New Roman"/>
          <w:i/>
          <w:iCs/>
          <w:szCs w:val="32"/>
        </w:rPr>
        <w:t xml:space="preserve">And there appeared another wonder in heaven; and behold a great red dragon, having seven heads and ten horns, and seven crowns upon his heads. </w:t>
      </w:r>
      <w:r w:rsidRPr="00B817BB">
        <w:rPr>
          <w:rFonts w:cs="Times New Roman"/>
          <w:b/>
          <w:bCs/>
          <w:i/>
          <w:iCs/>
          <w:sz w:val="16"/>
          <w:szCs w:val="22"/>
        </w:rPr>
        <w:t>4</w:t>
      </w:r>
      <w:r w:rsidRPr="00B817BB">
        <w:rPr>
          <w:rFonts w:cs="Times New Roman"/>
          <w:i/>
          <w:iCs/>
          <w:sz w:val="16"/>
          <w:szCs w:val="32"/>
        </w:rPr>
        <w:t> </w:t>
      </w:r>
      <w:r w:rsidRPr="00B817BB">
        <w:rPr>
          <w:rFonts w:cs="Times New Roman"/>
          <w:i/>
          <w:iCs/>
          <w:szCs w:val="32"/>
        </w:rPr>
        <w:t xml:space="preserve">And his tail drew the third part of the stars of heaven, and did cast them to the earth: and the dragon stood before the woman which was ready to be delivered, for to devour her child as soon as it was born. </w:t>
      </w:r>
      <w:r w:rsidRPr="00B817BB">
        <w:rPr>
          <w:rFonts w:cs="Times New Roman"/>
          <w:b/>
          <w:bCs/>
          <w:i/>
          <w:iCs/>
          <w:sz w:val="16"/>
          <w:szCs w:val="22"/>
        </w:rPr>
        <w:t>5</w:t>
      </w:r>
      <w:r w:rsidRPr="00B817BB">
        <w:rPr>
          <w:rFonts w:cs="Times New Roman"/>
          <w:i/>
          <w:iCs/>
          <w:sz w:val="16"/>
          <w:szCs w:val="32"/>
        </w:rPr>
        <w:t> </w:t>
      </w:r>
      <w:r w:rsidRPr="00B817BB">
        <w:rPr>
          <w:rFonts w:cs="Times New Roman"/>
          <w:i/>
          <w:iCs/>
          <w:szCs w:val="32"/>
        </w:rPr>
        <w:t xml:space="preserve">And she brought forth a </w:t>
      </w:r>
      <w:proofErr w:type="gramStart"/>
      <w:r w:rsidRPr="00B817BB">
        <w:rPr>
          <w:rFonts w:cs="Times New Roman"/>
          <w:i/>
          <w:iCs/>
          <w:szCs w:val="32"/>
        </w:rPr>
        <w:t>man child</w:t>
      </w:r>
      <w:proofErr w:type="gramEnd"/>
      <w:r w:rsidRPr="00B817BB">
        <w:rPr>
          <w:rFonts w:cs="Times New Roman"/>
          <w:i/>
          <w:iCs/>
          <w:szCs w:val="32"/>
        </w:rPr>
        <w:t>, who was to rule all nations with a rod of iron: and her child was caught up unto God, and to his throne</w:t>
      </w:r>
      <w:r w:rsidRPr="00B817BB">
        <w:rPr>
          <w:rFonts w:cs="Times New Roman"/>
          <w:szCs w:val="32"/>
        </w:rPr>
        <w:t xml:space="preserve">. </w:t>
      </w:r>
      <w:r w:rsidRPr="00B817BB">
        <w:rPr>
          <w:rFonts w:cs="Times New Roman"/>
          <w:sz w:val="20"/>
          <w:szCs w:val="32"/>
        </w:rPr>
        <w:t>(Rev 12:1-5)</w:t>
      </w:r>
      <w:r w:rsidRPr="00B817BB">
        <w:rPr>
          <w:rFonts w:cs="Times New Roman"/>
          <w:szCs w:val="32"/>
        </w:rPr>
        <w:t xml:space="preserve">  John, the Revelator, sees visions of hundreds and thousands of years depicted in a single vision. He sees the Old Testament Church prefiguring the New in this vision. This is </w:t>
      </w:r>
      <w:proofErr w:type="gramStart"/>
      <w:r w:rsidRPr="00B817BB">
        <w:rPr>
          <w:rFonts w:cs="Times New Roman"/>
          <w:szCs w:val="32"/>
        </w:rPr>
        <w:t>a symbolization</w:t>
      </w:r>
      <w:proofErr w:type="gramEnd"/>
      <w:r w:rsidRPr="00B817BB">
        <w:rPr>
          <w:rFonts w:cs="Times New Roman"/>
          <w:szCs w:val="32"/>
        </w:rPr>
        <w:t xml:space="preserve"> in Heaven of a thing symbolized on earth. The Woman represents national Israel. She is bathed with the Light of the Sun (God). The Sun is spiritual Israel of which Jacob </w:t>
      </w:r>
      <w:proofErr w:type="gramStart"/>
      <w:r w:rsidRPr="00B817BB">
        <w:rPr>
          <w:rFonts w:cs="Times New Roman"/>
          <w:szCs w:val="32"/>
        </w:rPr>
        <w:t>was</w:t>
      </w:r>
      <w:proofErr w:type="gramEnd"/>
      <w:r w:rsidRPr="00B817BB">
        <w:rPr>
          <w:rFonts w:cs="Times New Roman"/>
          <w:szCs w:val="32"/>
        </w:rPr>
        <w:t xml:space="preserve"> the namesake, but ultimately, God. This is mentioned in Joseph’s dream. The moon is under the Woman’s feet. The moon may represent the mother’s of Israel as in Joseph’s dream. The twelve stars are very self-explanatory as the twelve tribes of Israel (or whole, and complete, Israel). Please remember the words of Paul that all who are of the race of Israel are not Israel, but only those who have believed the promise given to Abraham from every nation, tongue and people upon the earth. The Child that Israel gives birth to is the Lord Jesus Christ. From the moment of His birth, the Devil attempts to destroy Him. The Devil plants the seed in Herod’s mind to kill every male child of two years age and under in Bethlehem. </w:t>
      </w:r>
      <w:proofErr w:type="gramStart"/>
      <w:r w:rsidRPr="00B817BB">
        <w:rPr>
          <w:rFonts w:cs="Times New Roman"/>
          <w:szCs w:val="32"/>
        </w:rPr>
        <w:t>The Devil (Satan) is depicted by the Great Red Dragon</w:t>
      </w:r>
      <w:proofErr w:type="gramEnd"/>
      <w:r w:rsidRPr="00B817BB">
        <w:rPr>
          <w:rFonts w:cs="Times New Roman"/>
          <w:szCs w:val="32"/>
        </w:rPr>
        <w:t>. (If I were China, I would adopt a new symbol). Satan rebelled in Heaven and drew a third of the angels with him as his being cast down. Those unsavory demons are still among us. I know some of those personally – or at least, they SEEM to be. This vision of John helps us to see more clearly the meaning of Joseph’s dream. All else is history</w:t>
      </w:r>
      <w:proofErr w:type="gramStart"/>
      <w:r w:rsidRPr="00B817BB">
        <w:rPr>
          <w:rFonts w:cs="Times New Roman"/>
          <w:szCs w:val="32"/>
        </w:rPr>
        <w:t>. </w:t>
      </w:r>
      <w:proofErr w:type="gramEnd"/>
      <w:r w:rsidRPr="00B817BB">
        <w:rPr>
          <w:rFonts w:cs="Times New Roman"/>
          <w:szCs w:val="32"/>
        </w:rPr>
        <w:t xml:space="preserve">  Out of jealousy, the brothers cast Joseph into a well and later sell him as a slave to a passing caravan. He was taken and sold in Egypt. He gradually, and after much trouble, gained the confidence of Pharaoh as an interpreter of dreams and a man of wise counsel. Joseph interpreted the dream of Pharaoh in seeing seven fat cows, followed by seven </w:t>
      </w:r>
      <w:proofErr w:type="gramStart"/>
      <w:r w:rsidRPr="00B817BB">
        <w:rPr>
          <w:rFonts w:cs="Times New Roman"/>
          <w:szCs w:val="32"/>
        </w:rPr>
        <w:t>lean which</w:t>
      </w:r>
      <w:proofErr w:type="gramEnd"/>
      <w:r w:rsidRPr="00B817BB">
        <w:rPr>
          <w:rFonts w:cs="Times New Roman"/>
          <w:szCs w:val="32"/>
        </w:rPr>
        <w:t xml:space="preserve"> devoured the seven fat ones. This represented seven prosperous years followed by seven years of famine. Pharaoh made Joseph the second ruler of Egypt. When the famine hit Canaan, the brothers of Joseph were forced to come into Egypt to bargain for grain. Joseph took great pains to hide his identity, and was able to have his father, Jacob, brought down to Egypt along with his whole household. In the end, just as God had ordained, all the brothers of Joseph, and family of Jacob, paid obeisance to Joseph. It all fit snugly into God’s plan of allowing Israel to experience the hard bondage of Egypt (symbolizing sin as well) so that they might appreciate more the salvation of the Lord in bringing them out after 400 years. </w:t>
      </w:r>
    </w:p>
    <w:p w:rsidR="00B817BB" w:rsidRDefault="00B817BB" w:rsidP="00B817BB">
      <w:pPr>
        <w:widowControl w:val="0"/>
        <w:tabs>
          <w:tab w:val="left" w:pos="220"/>
          <w:tab w:val="left" w:pos="720"/>
        </w:tabs>
        <w:autoSpaceDE w:val="0"/>
        <w:autoSpaceDN w:val="0"/>
        <w:adjustRightInd w:val="0"/>
        <w:ind w:left="720"/>
        <w:jc w:val="both"/>
        <w:rPr>
          <w:rFonts w:cs="Times New Roman"/>
          <w:szCs w:val="32"/>
        </w:rPr>
      </w:pPr>
    </w:p>
    <w:p w:rsidR="009B63FE" w:rsidRPr="00B817BB" w:rsidRDefault="00B817BB" w:rsidP="00B817BB">
      <w:pPr>
        <w:widowControl w:val="0"/>
        <w:autoSpaceDE w:val="0"/>
        <w:autoSpaceDN w:val="0"/>
        <w:adjustRightInd w:val="0"/>
        <w:jc w:val="both"/>
        <w:rPr>
          <w:rFonts w:cs="Times New Roman"/>
          <w:szCs w:val="32"/>
        </w:rPr>
      </w:pPr>
      <w:r w:rsidRPr="00B817BB">
        <w:rPr>
          <w:rFonts w:cs="Times New Roman"/>
          <w:szCs w:val="32"/>
        </w:rPr>
        <w:t>We, too, lose patience in our suffering that is sometimes a test of God so that we might appreciate a much greater blessing later. If we forget from where we have come, we may not appreciate well the place we are presently abiding. AMEN.</w:t>
      </w:r>
    </w:p>
    <w:sectPr w:rsidR="009B63FE" w:rsidRPr="00B817BB"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47F4"/>
    <w:rsid w:val="00726540"/>
    <w:rsid w:val="00792734"/>
    <w:rsid w:val="007A41F9"/>
    <w:rsid w:val="007A4478"/>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15DF"/>
    <w:rsid w:val="00B27009"/>
    <w:rsid w:val="00B817BB"/>
    <w:rsid w:val="00B978BE"/>
    <w:rsid w:val="00BD6D8A"/>
    <w:rsid w:val="00C13E24"/>
    <w:rsid w:val="00C568F2"/>
    <w:rsid w:val="00CB0417"/>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1633</Words>
  <Characters>9309</Characters>
  <Application>Microsoft Macintosh Word</Application>
  <DocSecurity>0</DocSecurity>
  <Lines>77</Lines>
  <Paragraphs>18</Paragraphs>
  <ScaleCrop>false</ScaleCrop>
  <Company>Descanso Rodents</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53</cp:revision>
  <cp:lastPrinted>2015-05-23T21:10:00Z</cp:lastPrinted>
  <dcterms:created xsi:type="dcterms:W3CDTF">2013-08-05T23:00:00Z</dcterms:created>
  <dcterms:modified xsi:type="dcterms:W3CDTF">2015-05-23T21:10:00Z</dcterms:modified>
</cp:coreProperties>
</file>