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  <w:r w:rsidRPr="003C3CB4">
        <w:rPr>
          <w:rFonts w:cs="Georgia"/>
        </w:rPr>
        <w:t>The following is a fitting devotion for our Lenten observance (sent in by Jim &amp; Karen Whiting of Connecticut):</w:t>
      </w: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>
        <w:rPr>
          <w:rFonts w:cs="Georgia"/>
          <w:noProof/>
        </w:rPr>
        <w:drawing>
          <wp:inline distT="0" distB="0" distL="0" distR="0">
            <wp:extent cx="2451100" cy="1638300"/>
            <wp:effectExtent l="25400" t="0" r="0" b="0"/>
            <wp:docPr id="1" name="Picture 1" descr="The Baby Rats' Lair:Users:HapArnold:Desktop:bread-and-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aby Rats' Lair:Users:HapArnold:Desktop:bread-and-wi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  <w:b/>
          <w:bCs/>
          <w:color w:val="FB0007"/>
          <w:szCs w:val="28"/>
        </w:rPr>
      </w:pP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  <w:b/>
          <w:bCs/>
          <w:color w:val="FB0007"/>
          <w:szCs w:val="28"/>
        </w:rPr>
      </w:pPr>
      <w:r w:rsidRPr="003C3CB4">
        <w:rPr>
          <w:rFonts w:cs="Georgia"/>
          <w:b/>
          <w:bCs/>
          <w:color w:val="FB0007"/>
          <w:szCs w:val="28"/>
        </w:rPr>
        <w:t>In God's cup of salvation!</w:t>
      </w: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  <w:b/>
          <w:bCs/>
          <w:color w:val="FB0007"/>
          <w:sz w:val="10"/>
          <w:szCs w:val="28"/>
        </w:rPr>
      </w:pP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  <w:r w:rsidRPr="003C3CB4">
        <w:rPr>
          <w:rFonts w:cs="Georgia"/>
        </w:rPr>
        <w:t xml:space="preserve">(Alexander </w:t>
      </w:r>
      <w:proofErr w:type="spellStart"/>
      <w:r w:rsidRPr="003C3CB4">
        <w:rPr>
          <w:rFonts w:cs="Georgia"/>
        </w:rPr>
        <w:t>Smellie</w:t>
      </w:r>
      <w:proofErr w:type="spellEnd"/>
      <w:r w:rsidRPr="003C3CB4">
        <w:rPr>
          <w:rFonts w:cs="Georgia"/>
        </w:rPr>
        <w:t>, "The Hour of Silence" 1899)</w:t>
      </w:r>
    </w:p>
    <w:p w:rsid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  <w:r w:rsidRPr="003C3CB4">
        <w:rPr>
          <w:rFonts w:cs="Georgia"/>
        </w:rPr>
        <w:t xml:space="preserve">Ho, every one that </w:t>
      </w:r>
      <w:proofErr w:type="spellStart"/>
      <w:r w:rsidRPr="003C3CB4">
        <w:rPr>
          <w:rFonts w:cs="Georgia"/>
        </w:rPr>
        <w:t>thirsteth</w:t>
      </w:r>
      <w:proofErr w:type="spellEnd"/>
      <w:r w:rsidRPr="003C3CB4">
        <w:rPr>
          <w:rFonts w:cs="Georgia"/>
        </w:rPr>
        <w:t xml:space="preserve">, come ye to the waters, and he that hath no money; come ye, buy, and eat; yea, come, buy wine and milk without money and without </w:t>
      </w:r>
      <w:proofErr w:type="spellStart"/>
      <w:r w:rsidRPr="003C3CB4">
        <w:rPr>
          <w:rFonts w:cs="Georgia"/>
        </w:rPr>
        <w:t>price</w:t>
      </w:r>
      <w:proofErr w:type="spellEnd"/>
      <w:r w:rsidRPr="003C3CB4">
        <w:rPr>
          <w:rFonts w:cs="Georgia"/>
        </w:rPr>
        <w:t>.</w:t>
      </w:r>
      <w:r>
        <w:rPr>
          <w:rFonts w:cs="Georgia"/>
        </w:rPr>
        <w:t xml:space="preserve"> </w:t>
      </w:r>
      <w:r w:rsidRPr="003C3CB4">
        <w:rPr>
          <w:rFonts w:cs="Georgia"/>
          <w:sz w:val="20"/>
        </w:rPr>
        <w:t xml:space="preserve">(Isaiah 55:1) </w:t>
      </w: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  <w:b/>
          <w:bCs/>
          <w:color w:val="FB0007"/>
        </w:rPr>
      </w:pP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  <w:r w:rsidRPr="003C3CB4">
        <w:rPr>
          <w:rFonts w:cs="Georgia"/>
          <w:b/>
          <w:bCs/>
          <w:color w:val="FB0007"/>
        </w:rPr>
        <w:t>In God's cup of salvation</w:t>
      </w:r>
      <w:r w:rsidRPr="003C3CB4">
        <w:rPr>
          <w:rFonts w:cs="Georgia"/>
        </w:rPr>
        <w:t>, I discover all that I can crave! There is no deficiency here, and no disappointment.</w:t>
      </w: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  <w:r w:rsidRPr="003C3CB4">
        <w:rPr>
          <w:rFonts w:cs="Georgia"/>
        </w:rPr>
        <w:t xml:space="preserve">There is </w:t>
      </w:r>
      <w:r w:rsidRPr="003C3CB4">
        <w:rPr>
          <w:rFonts w:cs="Georgia"/>
          <w:b/>
          <w:bCs/>
        </w:rPr>
        <w:t xml:space="preserve">water </w:t>
      </w:r>
      <w:r w:rsidRPr="003C3CB4">
        <w:rPr>
          <w:rFonts w:cs="Georgia"/>
        </w:rPr>
        <w:t xml:space="preserve">in this cup--the water of </w:t>
      </w:r>
      <w:r w:rsidRPr="003C3CB4">
        <w:rPr>
          <w:rFonts w:cs="Georgia"/>
          <w:i/>
          <w:iCs/>
        </w:rPr>
        <w:t>spiritual life.</w:t>
      </w:r>
      <w:r w:rsidRPr="003C3CB4">
        <w:rPr>
          <w:rFonts w:cs="Georgia"/>
        </w:rPr>
        <w:t xml:space="preserve"> I am dying of thirst in the desert--the desert of my sin and guilt. But He puts the cup to my lips, and I live. It brings me . . .</w:t>
      </w:r>
    </w:p>
    <w:p w:rsidR="003C3CB4" w:rsidRPr="003C3CB4" w:rsidRDefault="003C3CB4" w:rsidP="003C3C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Georgia"/>
        </w:rPr>
      </w:pPr>
      <w:proofErr w:type="gramStart"/>
      <w:r w:rsidRPr="003C3CB4">
        <w:rPr>
          <w:rFonts w:cs="Georgia"/>
        </w:rPr>
        <w:t>full</w:t>
      </w:r>
      <w:proofErr w:type="gramEnd"/>
      <w:r w:rsidRPr="003C3CB4">
        <w:rPr>
          <w:rFonts w:cs="Georgia"/>
        </w:rPr>
        <w:t xml:space="preserve"> and free pardon, </w:t>
      </w:r>
    </w:p>
    <w:p w:rsidR="003C3CB4" w:rsidRPr="003C3CB4" w:rsidRDefault="003C3CB4" w:rsidP="003C3C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Georgia"/>
        </w:rPr>
      </w:pPr>
      <w:proofErr w:type="gramStart"/>
      <w:r w:rsidRPr="003C3CB4">
        <w:rPr>
          <w:rFonts w:cs="Georgia"/>
        </w:rPr>
        <w:t>the</w:t>
      </w:r>
      <w:proofErr w:type="gramEnd"/>
      <w:r w:rsidRPr="003C3CB4">
        <w:rPr>
          <w:rFonts w:cs="Georgia"/>
        </w:rPr>
        <w:t xml:space="preserve"> remission of all my transgressions, </w:t>
      </w:r>
    </w:p>
    <w:p w:rsidR="003C3CB4" w:rsidRPr="003C3CB4" w:rsidRDefault="003C3CB4" w:rsidP="003C3C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Georgia"/>
        </w:rPr>
      </w:pPr>
      <w:r w:rsidRPr="003C3CB4">
        <w:rPr>
          <w:rFonts w:cs="Georgia"/>
        </w:rPr>
        <w:t xml:space="preserve">His own eternal favor and fellowship, </w:t>
      </w:r>
    </w:p>
    <w:p w:rsidR="003C3CB4" w:rsidRPr="003C3CB4" w:rsidRDefault="003C3CB4" w:rsidP="003C3C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Georgia"/>
        </w:rPr>
      </w:pPr>
      <w:proofErr w:type="gramStart"/>
      <w:r w:rsidRPr="003C3CB4">
        <w:rPr>
          <w:rFonts w:cs="Georgia"/>
        </w:rPr>
        <w:t>the</w:t>
      </w:r>
      <w:proofErr w:type="gramEnd"/>
      <w:r w:rsidRPr="003C3CB4">
        <w:rPr>
          <w:rFonts w:cs="Georgia"/>
        </w:rPr>
        <w:t xml:space="preserve"> assurance that He is pacified toward me!</w:t>
      </w: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  <w:r w:rsidRPr="003C3CB4">
        <w:rPr>
          <w:rFonts w:cs="Georgia"/>
        </w:rPr>
        <w:t xml:space="preserve">There is </w:t>
      </w:r>
      <w:r w:rsidRPr="003C3CB4">
        <w:rPr>
          <w:rFonts w:cs="Georgia"/>
          <w:b/>
          <w:bCs/>
        </w:rPr>
        <w:t xml:space="preserve">milk </w:t>
      </w:r>
      <w:r w:rsidRPr="003C3CB4">
        <w:rPr>
          <w:rFonts w:cs="Georgia"/>
        </w:rPr>
        <w:t xml:space="preserve">in this cup--the milk of </w:t>
      </w:r>
      <w:r w:rsidRPr="003C3CB4">
        <w:rPr>
          <w:rFonts w:cs="Georgia"/>
          <w:i/>
          <w:iCs/>
        </w:rPr>
        <w:t xml:space="preserve">spiritual nourishment. </w:t>
      </w:r>
      <w:r w:rsidRPr="003C3CB4">
        <w:rPr>
          <w:rFonts w:cs="Georgia"/>
        </w:rPr>
        <w:t>I am frail and powerless . . .</w:t>
      </w:r>
    </w:p>
    <w:p w:rsidR="003C3CB4" w:rsidRPr="003C3CB4" w:rsidRDefault="003C3CB4" w:rsidP="003C3C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Georgia"/>
        </w:rPr>
      </w:pPr>
      <w:proofErr w:type="gramStart"/>
      <w:r w:rsidRPr="003C3CB4">
        <w:rPr>
          <w:rFonts w:cs="Georgia"/>
        </w:rPr>
        <w:t>against</w:t>
      </w:r>
      <w:proofErr w:type="gramEnd"/>
      <w:r w:rsidRPr="003C3CB4">
        <w:rPr>
          <w:rFonts w:cs="Georgia"/>
        </w:rPr>
        <w:t xml:space="preserve"> temptation,</w:t>
      </w:r>
    </w:p>
    <w:p w:rsidR="003C3CB4" w:rsidRPr="003C3CB4" w:rsidRDefault="003C3CB4" w:rsidP="003C3C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Georgia"/>
        </w:rPr>
      </w:pPr>
      <w:proofErr w:type="gramStart"/>
      <w:r w:rsidRPr="003C3CB4">
        <w:rPr>
          <w:rFonts w:cs="Georgia"/>
        </w:rPr>
        <w:t>against</w:t>
      </w:r>
      <w:proofErr w:type="gramEnd"/>
      <w:r w:rsidRPr="003C3CB4">
        <w:rPr>
          <w:rFonts w:cs="Georgia"/>
        </w:rPr>
        <w:t xml:space="preserve"> my besetting and beguiling iniquities,</w:t>
      </w:r>
    </w:p>
    <w:p w:rsidR="003C3CB4" w:rsidRPr="003C3CB4" w:rsidRDefault="003C3CB4" w:rsidP="003C3C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Georgia"/>
        </w:rPr>
      </w:pPr>
      <w:proofErr w:type="gramStart"/>
      <w:r w:rsidRPr="003C3CB4">
        <w:rPr>
          <w:rFonts w:cs="Georgia"/>
        </w:rPr>
        <w:t>against</w:t>
      </w:r>
      <w:proofErr w:type="gramEnd"/>
      <w:r w:rsidRPr="003C3CB4">
        <w:rPr>
          <w:rFonts w:cs="Georgia"/>
        </w:rPr>
        <w:t xml:space="preserve"> the </w:t>
      </w:r>
      <w:r w:rsidRPr="003C3CB4">
        <w:rPr>
          <w:rFonts w:cs="Georgia"/>
          <w:i/>
          <w:iCs/>
        </w:rPr>
        <w:t>world</w:t>
      </w:r>
      <w:r w:rsidRPr="003C3CB4">
        <w:rPr>
          <w:rFonts w:cs="Georgia"/>
        </w:rPr>
        <w:t xml:space="preserve"> and the </w:t>
      </w:r>
      <w:r w:rsidRPr="003C3CB4">
        <w:rPr>
          <w:rFonts w:cs="Georgia"/>
          <w:i/>
          <w:iCs/>
        </w:rPr>
        <w:t>flesh</w:t>
      </w:r>
      <w:r w:rsidRPr="003C3CB4">
        <w:rPr>
          <w:rFonts w:cs="Georgia"/>
        </w:rPr>
        <w:t xml:space="preserve"> and the </w:t>
      </w:r>
      <w:r w:rsidRPr="003C3CB4">
        <w:rPr>
          <w:rFonts w:cs="Georgia"/>
          <w:i/>
          <w:iCs/>
        </w:rPr>
        <w:t>devil</w:t>
      </w:r>
      <w:r w:rsidRPr="003C3CB4">
        <w:rPr>
          <w:rFonts w:cs="Georgia"/>
        </w:rPr>
        <w:t xml:space="preserve">. </w:t>
      </w:r>
    </w:p>
    <w:p w:rsid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  <w:r w:rsidRPr="003C3CB4">
        <w:rPr>
          <w:rFonts w:cs="Georgia"/>
        </w:rPr>
        <w:t>But He puts the cup to my lips, and I am strong. My sanctification is there. His own Holy Spirit is there. I am more than a conqueror now. My weakness, casting itself upon Him--is exchanged for His mightiness!</w:t>
      </w: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  <w:r w:rsidRPr="003C3CB4">
        <w:rPr>
          <w:rFonts w:cs="Georgia"/>
        </w:rPr>
        <w:t xml:space="preserve">There is </w:t>
      </w:r>
      <w:r w:rsidRPr="003C3CB4">
        <w:rPr>
          <w:rFonts w:cs="Georgia"/>
          <w:b/>
          <w:bCs/>
        </w:rPr>
        <w:t xml:space="preserve">wine </w:t>
      </w:r>
      <w:r w:rsidRPr="003C3CB4">
        <w:rPr>
          <w:rFonts w:cs="Georgia"/>
        </w:rPr>
        <w:t xml:space="preserve">in this cup--the wine of </w:t>
      </w:r>
      <w:r w:rsidRPr="003C3CB4">
        <w:rPr>
          <w:rFonts w:cs="Georgia"/>
          <w:i/>
          <w:iCs/>
        </w:rPr>
        <w:t>spiritual joy.</w:t>
      </w:r>
      <w:r w:rsidRPr="003C3CB4">
        <w:rPr>
          <w:rFonts w:cs="Georgia"/>
        </w:rPr>
        <w:t xml:space="preserve"> I am restless, uneasy, disillusioned, troubled. My heart has no deep and abiding contentment. I wander into fruitless seedbeds of sorrow, with a proud dejectedness and a cheerless weariness. But He puts the wine-cup to my lips, and I rejoice. For there is the peace of God here, and the indwelling of the Holy Spirit, and the victory over the world, and the sure and invincible hope of glory!</w:t>
      </w:r>
    </w:p>
    <w:p w:rsidR="003C3CB4" w:rsidRPr="003C3CB4" w:rsidRDefault="003C3CB4" w:rsidP="003C3CB4">
      <w:pPr>
        <w:widowControl w:val="0"/>
        <w:autoSpaceDE w:val="0"/>
        <w:autoSpaceDN w:val="0"/>
        <w:adjustRightInd w:val="0"/>
        <w:jc w:val="both"/>
        <w:rPr>
          <w:rFonts w:cs="Georgia"/>
        </w:rPr>
      </w:pPr>
    </w:p>
    <w:p w:rsidR="00530803" w:rsidRPr="003C3CB4" w:rsidRDefault="003C3CB4" w:rsidP="003C3CB4">
      <w:pPr>
        <w:jc w:val="both"/>
      </w:pPr>
      <w:r w:rsidRPr="003C3CB4">
        <w:rPr>
          <w:rFonts w:cs="Georgia"/>
          <w:i/>
          <w:iCs/>
        </w:rPr>
        <w:t>Water, milk, wine</w:t>
      </w:r>
      <w:r w:rsidRPr="003C3CB4">
        <w:rPr>
          <w:rFonts w:cs="Georgia"/>
        </w:rPr>
        <w:t>--and I may have them, now and here, without money and without price! I am at the source of every gracious and glorious thing; and my part is simply to receive my Lord's munificence, and to say farewell to my hunger and thirst, and to be eternally satisfied!</w:t>
      </w:r>
    </w:p>
    <w:sectPr w:rsidR="00530803" w:rsidRPr="003C3CB4" w:rsidSect="004550E2">
      <w:pgSz w:w="12240" w:h="15840"/>
      <w:pgMar w:top="720" w:right="1440" w:bottom="936" w:left="1440" w:footer="936" w:gutter="0"/>
      <w:noEndnote/>
      <w:titlePg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7D34"/>
    <w:multiLevelType w:val="hybridMultilevel"/>
    <w:tmpl w:val="0B2A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2FF21563"/>
    <w:multiLevelType w:val="hybridMultilevel"/>
    <w:tmpl w:val="7BCE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3CB4"/>
    <w:rsid w:val="003C3CB4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EC"/>
    <w:rPr>
      <w:rFonts w:ascii="Palatino" w:hAnsi="Palatin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3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Descanso Rodents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Arnold</dc:creator>
  <cp:keywords/>
  <cp:lastModifiedBy>Charles Arnold</cp:lastModifiedBy>
  <cp:revision>1</cp:revision>
  <dcterms:created xsi:type="dcterms:W3CDTF">2014-03-04T17:50:00Z</dcterms:created>
  <dcterms:modified xsi:type="dcterms:W3CDTF">2014-03-04T17:58:00Z</dcterms:modified>
</cp:coreProperties>
</file>