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6A" w:rsidRDefault="0014396A" w:rsidP="0014396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Pr>
          <w:rFonts w:cs="Times New Roman"/>
          <w:szCs w:val="32"/>
        </w:rPr>
        <w:t>the Book of Job (Chapter Thirty-Three</w:t>
      </w:r>
      <w:r w:rsidRPr="0014396A">
        <w:rPr>
          <w:rFonts w:cs="Times New Roman"/>
          <w:szCs w:val="32"/>
        </w:rPr>
        <w:t>) Ash Wednesday</w:t>
      </w:r>
      <w:r>
        <w:rPr>
          <w:rFonts w:cs="Times New Roman"/>
          <w:szCs w:val="32"/>
        </w:rPr>
        <w:t xml:space="preserve"> - 13 February 2013, </w:t>
      </w:r>
      <w:r w:rsidRPr="0014396A">
        <w:rPr>
          <w:rFonts w:cs="Times New Roman"/>
          <w:szCs w:val="32"/>
        </w:rPr>
        <w:t>Anno Domini</w:t>
      </w:r>
    </w:p>
    <w:p w:rsidR="0014396A" w:rsidRPr="0014396A" w:rsidRDefault="0014396A" w:rsidP="0014396A">
      <w:pPr>
        <w:widowControl w:val="0"/>
        <w:autoSpaceDE w:val="0"/>
        <w:autoSpaceDN w:val="0"/>
        <w:adjustRightInd w:val="0"/>
        <w:spacing w:after="260"/>
        <w:jc w:val="center"/>
        <w:rPr>
          <w:rFonts w:cs="Georgia"/>
          <w:szCs w:val="26"/>
        </w:rPr>
      </w:pPr>
      <w:r>
        <w:rPr>
          <w:rFonts w:cs="Times New Roman"/>
          <w:noProof/>
          <w:szCs w:val="32"/>
        </w:rPr>
        <w:drawing>
          <wp:inline distT="0" distB="0" distL="0" distR="0">
            <wp:extent cx="3175000" cy="2628900"/>
            <wp:effectExtent l="25400" t="0" r="0" b="0"/>
            <wp:docPr id="1" name="Picture 1" descr=":::Users:HapArnold:Desktop:The_Wrath_of_Elihu_Butts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_Wrath_of_Elihu_Butts_set.jpg"/>
                    <pic:cNvPicPr>
                      <a:picLocks noChangeAspect="1" noChangeArrowheads="1"/>
                    </pic:cNvPicPr>
                  </pic:nvPicPr>
                  <pic:blipFill>
                    <a:blip r:embed="rId4"/>
                    <a:srcRect/>
                    <a:stretch>
                      <a:fillRect/>
                    </a:stretch>
                  </pic:blipFill>
                  <pic:spPr bwMode="auto">
                    <a:xfrm>
                      <a:off x="0" y="0"/>
                      <a:ext cx="3175000" cy="2628900"/>
                    </a:xfrm>
                    <a:prstGeom prst="rect">
                      <a:avLst/>
                    </a:prstGeom>
                    <a:noFill/>
                    <a:ln w="9525">
                      <a:noFill/>
                      <a:miter lim="800000"/>
                      <a:headEnd/>
                      <a:tailEnd/>
                    </a:ln>
                  </pic:spPr>
                </pic:pic>
              </a:graphicData>
            </a:graphic>
          </wp:inline>
        </w:drawing>
      </w:r>
    </w:p>
    <w:p w:rsidR="0014396A" w:rsidRPr="00B01DE1" w:rsidRDefault="0014396A" w:rsidP="0014396A">
      <w:pPr>
        <w:contextualSpacing/>
        <w:jc w:val="center"/>
        <w:rPr>
          <w:szCs w:val="20"/>
        </w:rPr>
      </w:pPr>
      <w:r w:rsidRPr="00B01DE1">
        <w:rPr>
          <w:color w:val="D80000"/>
          <w:szCs w:val="38"/>
        </w:rPr>
        <w:t>The first day of Lent, commonly called</w:t>
      </w:r>
    </w:p>
    <w:p w:rsidR="0014396A" w:rsidRPr="00B01DE1" w:rsidRDefault="0014396A" w:rsidP="0014396A">
      <w:pPr>
        <w:contextualSpacing/>
        <w:jc w:val="center"/>
        <w:rPr>
          <w:szCs w:val="20"/>
        </w:rPr>
      </w:pPr>
      <w:r w:rsidRPr="00B01DE1">
        <w:rPr>
          <w:color w:val="D80000"/>
          <w:szCs w:val="38"/>
        </w:rPr>
        <w:t>Ash Wednesday.</w:t>
      </w:r>
    </w:p>
    <w:p w:rsidR="0014396A" w:rsidRPr="00B01DE1" w:rsidRDefault="0014396A" w:rsidP="0014396A">
      <w:pPr>
        <w:contextualSpacing/>
        <w:jc w:val="center"/>
        <w:rPr>
          <w:szCs w:val="20"/>
        </w:rPr>
      </w:pPr>
      <w:r w:rsidRPr="00B01DE1">
        <w:rPr>
          <w:i/>
          <w:iCs/>
          <w:szCs w:val="32"/>
        </w:rPr>
        <w:t>The Collect.</w:t>
      </w:r>
    </w:p>
    <w:p w:rsidR="0014396A" w:rsidRPr="00B01DE1" w:rsidRDefault="0014396A" w:rsidP="0014396A">
      <w:pPr>
        <w:contextualSpacing/>
        <w:rPr>
          <w:sz w:val="12"/>
          <w:szCs w:val="20"/>
        </w:rPr>
      </w:pPr>
    </w:p>
    <w:p w:rsidR="0014396A" w:rsidRPr="00B01DE1" w:rsidRDefault="0014396A" w:rsidP="0014396A">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14396A" w:rsidRDefault="0014396A" w:rsidP="0014396A">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w:t>
      </w:r>
      <w:proofErr w:type="spellStart"/>
      <w:r w:rsidRPr="00B01DE1">
        <w:rPr>
          <w:szCs w:val="32"/>
        </w:rPr>
        <w:t>hatest</w:t>
      </w:r>
      <w:proofErr w:type="spellEnd"/>
      <w:r w:rsidRPr="00B01DE1">
        <w:rPr>
          <w:szCs w:val="32"/>
        </w:rPr>
        <w:t xml:space="preserve">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14396A" w:rsidRPr="00B51D19" w:rsidRDefault="0014396A" w:rsidP="0014396A">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14396A" w:rsidRDefault="0014396A" w:rsidP="0014396A">
      <w:pPr>
        <w:widowControl w:val="0"/>
        <w:autoSpaceDE w:val="0"/>
        <w:autoSpaceDN w:val="0"/>
        <w:adjustRightInd w:val="0"/>
        <w:spacing w:after="260"/>
        <w:jc w:val="both"/>
        <w:rPr>
          <w:rFonts w:cs="Times New Roman"/>
          <w:b/>
          <w:bCs/>
          <w:i/>
          <w:iCs/>
          <w:szCs w:val="32"/>
        </w:rPr>
      </w:pPr>
    </w:p>
    <w:p w:rsidR="0014396A" w:rsidRPr="0014396A" w:rsidRDefault="0014396A" w:rsidP="0014396A">
      <w:pPr>
        <w:widowControl w:val="0"/>
        <w:autoSpaceDE w:val="0"/>
        <w:autoSpaceDN w:val="0"/>
        <w:adjustRightInd w:val="0"/>
        <w:spacing w:after="260"/>
        <w:jc w:val="both"/>
        <w:rPr>
          <w:rFonts w:cs="Georgia"/>
          <w:sz w:val="20"/>
          <w:szCs w:val="26"/>
        </w:rPr>
      </w:pPr>
      <w:r w:rsidRPr="0014396A">
        <w:rPr>
          <w:rFonts w:cs="Times New Roman"/>
          <w:b/>
          <w:bCs/>
          <w:i/>
          <w:iCs/>
          <w:szCs w:val="32"/>
        </w:rPr>
        <w:t>1</w:t>
      </w:r>
      <w:r w:rsidRPr="0014396A">
        <w:rPr>
          <w:rFonts w:cs="Times New Roman"/>
          <w:i/>
          <w:iCs/>
          <w:szCs w:val="32"/>
        </w:rPr>
        <w:t xml:space="preserve"> Wherefore, Job, I pray thee, hear my speeches, and hearken to all my words. </w:t>
      </w:r>
      <w:r w:rsidRPr="0014396A">
        <w:rPr>
          <w:rFonts w:cs="Times New Roman"/>
          <w:b/>
          <w:bCs/>
          <w:i/>
          <w:iCs/>
          <w:szCs w:val="32"/>
        </w:rPr>
        <w:t>2</w:t>
      </w:r>
      <w:r w:rsidRPr="0014396A">
        <w:rPr>
          <w:rFonts w:cs="Times New Roman"/>
          <w:i/>
          <w:iCs/>
          <w:szCs w:val="32"/>
        </w:rPr>
        <w:t xml:space="preserve"> Behold, now I have opened my mouth, my tongue hath spoken in my mouth. </w:t>
      </w:r>
      <w:r w:rsidRPr="0014396A">
        <w:rPr>
          <w:rFonts w:cs="Times New Roman"/>
          <w:b/>
          <w:bCs/>
          <w:i/>
          <w:iCs/>
          <w:szCs w:val="32"/>
        </w:rPr>
        <w:t>3</w:t>
      </w:r>
      <w:r w:rsidRPr="0014396A">
        <w:rPr>
          <w:rFonts w:cs="Times New Roman"/>
          <w:i/>
          <w:iCs/>
          <w:szCs w:val="32"/>
        </w:rPr>
        <w:t xml:space="preserve"> My words shall be of the uprightness of my heart: and my lips shall utter knowledge clearly. </w:t>
      </w:r>
      <w:r w:rsidRPr="0014396A">
        <w:rPr>
          <w:rFonts w:cs="Times New Roman"/>
          <w:b/>
          <w:bCs/>
          <w:i/>
          <w:iCs/>
          <w:szCs w:val="32"/>
        </w:rPr>
        <w:t>4</w:t>
      </w:r>
      <w:r w:rsidRPr="0014396A">
        <w:rPr>
          <w:rFonts w:cs="Times New Roman"/>
          <w:i/>
          <w:iCs/>
          <w:szCs w:val="32"/>
        </w:rPr>
        <w:t xml:space="preserve"> The Spirit of God hath made me, and the breath of the Almighty hath given me life. </w:t>
      </w:r>
      <w:r w:rsidRPr="0014396A">
        <w:rPr>
          <w:rFonts w:cs="Times New Roman"/>
          <w:b/>
          <w:bCs/>
          <w:i/>
          <w:iCs/>
          <w:szCs w:val="32"/>
        </w:rPr>
        <w:t>5</w:t>
      </w:r>
      <w:r w:rsidRPr="0014396A">
        <w:rPr>
          <w:rFonts w:cs="Times New Roman"/>
          <w:i/>
          <w:iCs/>
          <w:szCs w:val="32"/>
        </w:rPr>
        <w:t xml:space="preserve"> If thou canst answer me, set thy words in order before me, stand up. </w:t>
      </w:r>
      <w:r w:rsidRPr="0014396A">
        <w:rPr>
          <w:rFonts w:cs="Times New Roman"/>
          <w:b/>
          <w:bCs/>
          <w:i/>
          <w:iCs/>
          <w:szCs w:val="32"/>
        </w:rPr>
        <w:t>6</w:t>
      </w:r>
      <w:r w:rsidRPr="0014396A">
        <w:rPr>
          <w:rFonts w:cs="Times New Roman"/>
          <w:i/>
          <w:iCs/>
          <w:szCs w:val="32"/>
        </w:rPr>
        <w:t xml:space="preserve"> Behold, I am according to thy wish in God's stead: I also am formed out of the clay. </w:t>
      </w:r>
      <w:r w:rsidRPr="0014396A">
        <w:rPr>
          <w:rFonts w:cs="Times New Roman"/>
          <w:b/>
          <w:bCs/>
          <w:i/>
          <w:iCs/>
          <w:szCs w:val="32"/>
        </w:rPr>
        <w:t>7</w:t>
      </w:r>
      <w:r w:rsidRPr="0014396A">
        <w:rPr>
          <w:rFonts w:cs="Times New Roman"/>
          <w:i/>
          <w:iCs/>
          <w:szCs w:val="32"/>
        </w:rPr>
        <w:t xml:space="preserve"> Behold, my terror shall not make thee afraid, neither shall my hand be heavy upon thee. </w:t>
      </w:r>
      <w:r w:rsidRPr="0014396A">
        <w:rPr>
          <w:rFonts w:cs="Times New Roman"/>
          <w:b/>
          <w:bCs/>
          <w:i/>
          <w:iCs/>
          <w:szCs w:val="32"/>
        </w:rPr>
        <w:t>8</w:t>
      </w:r>
      <w:r w:rsidRPr="0014396A">
        <w:rPr>
          <w:rFonts w:cs="Times New Roman"/>
          <w:i/>
          <w:iCs/>
          <w:szCs w:val="32"/>
        </w:rPr>
        <w:t xml:space="preserve"> Surely thou hast spoken in mine hearing, and I have heard the voice of thy words, saying, </w:t>
      </w:r>
      <w:r w:rsidRPr="0014396A">
        <w:rPr>
          <w:rFonts w:cs="Times New Roman"/>
          <w:b/>
          <w:bCs/>
          <w:i/>
          <w:iCs/>
          <w:szCs w:val="32"/>
        </w:rPr>
        <w:t>9</w:t>
      </w:r>
      <w:r w:rsidRPr="0014396A">
        <w:rPr>
          <w:rFonts w:cs="Times New Roman"/>
          <w:i/>
          <w:iCs/>
          <w:szCs w:val="32"/>
        </w:rPr>
        <w:t xml:space="preserve"> I am clean without transgression, I am innocent; neither is there iniquity in me. </w:t>
      </w:r>
      <w:r w:rsidRPr="0014396A">
        <w:rPr>
          <w:rFonts w:cs="Times New Roman"/>
          <w:b/>
          <w:bCs/>
          <w:i/>
          <w:iCs/>
          <w:szCs w:val="32"/>
        </w:rPr>
        <w:t>10</w:t>
      </w:r>
      <w:r w:rsidRPr="0014396A">
        <w:rPr>
          <w:rFonts w:cs="Times New Roman"/>
          <w:i/>
          <w:iCs/>
          <w:szCs w:val="32"/>
        </w:rPr>
        <w:t xml:space="preserve"> Behold, he </w:t>
      </w:r>
      <w:proofErr w:type="spellStart"/>
      <w:r w:rsidRPr="0014396A">
        <w:rPr>
          <w:rFonts w:cs="Times New Roman"/>
          <w:i/>
          <w:iCs/>
          <w:szCs w:val="32"/>
        </w:rPr>
        <w:t>findeth</w:t>
      </w:r>
      <w:proofErr w:type="spellEnd"/>
      <w:r w:rsidRPr="0014396A">
        <w:rPr>
          <w:rFonts w:cs="Times New Roman"/>
          <w:i/>
          <w:iCs/>
          <w:szCs w:val="32"/>
        </w:rPr>
        <w:t xml:space="preserve"> occasions against me, he </w:t>
      </w:r>
      <w:proofErr w:type="spellStart"/>
      <w:r w:rsidRPr="0014396A">
        <w:rPr>
          <w:rFonts w:cs="Times New Roman"/>
          <w:i/>
          <w:iCs/>
          <w:szCs w:val="32"/>
        </w:rPr>
        <w:t>counteth</w:t>
      </w:r>
      <w:proofErr w:type="spellEnd"/>
      <w:r w:rsidRPr="0014396A">
        <w:rPr>
          <w:rFonts w:cs="Times New Roman"/>
          <w:i/>
          <w:iCs/>
          <w:szCs w:val="32"/>
        </w:rPr>
        <w:t xml:space="preserve"> me for his enemy, </w:t>
      </w:r>
      <w:r w:rsidRPr="0014396A">
        <w:rPr>
          <w:rFonts w:cs="Times New Roman"/>
          <w:b/>
          <w:bCs/>
          <w:i/>
          <w:iCs/>
          <w:szCs w:val="32"/>
        </w:rPr>
        <w:t>11</w:t>
      </w:r>
      <w:r w:rsidRPr="0014396A">
        <w:rPr>
          <w:rFonts w:cs="Times New Roman"/>
          <w:i/>
          <w:iCs/>
          <w:szCs w:val="32"/>
        </w:rPr>
        <w:t xml:space="preserve"> He </w:t>
      </w:r>
      <w:proofErr w:type="spellStart"/>
      <w:r w:rsidRPr="0014396A">
        <w:rPr>
          <w:rFonts w:cs="Times New Roman"/>
          <w:i/>
          <w:iCs/>
          <w:szCs w:val="32"/>
        </w:rPr>
        <w:t>putteth</w:t>
      </w:r>
      <w:proofErr w:type="spellEnd"/>
      <w:r w:rsidRPr="0014396A">
        <w:rPr>
          <w:rFonts w:cs="Times New Roman"/>
          <w:i/>
          <w:iCs/>
          <w:szCs w:val="32"/>
        </w:rPr>
        <w:t xml:space="preserve"> my feet in the stocks, he </w:t>
      </w:r>
      <w:proofErr w:type="spellStart"/>
      <w:r w:rsidRPr="0014396A">
        <w:rPr>
          <w:rFonts w:cs="Times New Roman"/>
          <w:i/>
          <w:iCs/>
          <w:szCs w:val="32"/>
        </w:rPr>
        <w:t>marketh</w:t>
      </w:r>
      <w:proofErr w:type="spellEnd"/>
      <w:r w:rsidRPr="0014396A">
        <w:rPr>
          <w:rFonts w:cs="Times New Roman"/>
          <w:i/>
          <w:iCs/>
          <w:szCs w:val="32"/>
        </w:rPr>
        <w:t xml:space="preserve"> all my paths. </w:t>
      </w:r>
      <w:r w:rsidRPr="0014396A">
        <w:rPr>
          <w:rFonts w:cs="Times New Roman"/>
          <w:b/>
          <w:bCs/>
          <w:i/>
          <w:iCs/>
          <w:szCs w:val="32"/>
        </w:rPr>
        <w:t>12</w:t>
      </w:r>
      <w:r w:rsidRPr="0014396A">
        <w:rPr>
          <w:rFonts w:cs="Times New Roman"/>
          <w:i/>
          <w:iCs/>
          <w:szCs w:val="32"/>
        </w:rPr>
        <w:t xml:space="preserve"> Behold, in this thou art not just: I will answer thee, that God is greater than man. </w:t>
      </w:r>
      <w:r w:rsidRPr="0014396A">
        <w:rPr>
          <w:rFonts w:cs="Times New Roman"/>
          <w:b/>
          <w:bCs/>
          <w:i/>
          <w:iCs/>
          <w:szCs w:val="32"/>
        </w:rPr>
        <w:t>13</w:t>
      </w:r>
      <w:r w:rsidRPr="0014396A">
        <w:rPr>
          <w:rFonts w:cs="Times New Roman"/>
          <w:i/>
          <w:iCs/>
          <w:szCs w:val="32"/>
        </w:rPr>
        <w:t xml:space="preserve"> Why dost thou strive against him? </w:t>
      </w:r>
      <w:proofErr w:type="gramStart"/>
      <w:r w:rsidRPr="0014396A">
        <w:rPr>
          <w:rFonts w:cs="Times New Roman"/>
          <w:i/>
          <w:iCs/>
          <w:szCs w:val="32"/>
        </w:rPr>
        <w:t>for</w:t>
      </w:r>
      <w:proofErr w:type="gramEnd"/>
      <w:r w:rsidRPr="0014396A">
        <w:rPr>
          <w:rFonts w:cs="Times New Roman"/>
          <w:i/>
          <w:iCs/>
          <w:szCs w:val="32"/>
        </w:rPr>
        <w:t xml:space="preserve"> he </w:t>
      </w:r>
      <w:proofErr w:type="spellStart"/>
      <w:r w:rsidRPr="0014396A">
        <w:rPr>
          <w:rFonts w:cs="Times New Roman"/>
          <w:i/>
          <w:iCs/>
          <w:szCs w:val="32"/>
        </w:rPr>
        <w:t>giveth</w:t>
      </w:r>
      <w:proofErr w:type="spellEnd"/>
      <w:r w:rsidRPr="0014396A">
        <w:rPr>
          <w:rFonts w:cs="Times New Roman"/>
          <w:i/>
          <w:iCs/>
          <w:szCs w:val="32"/>
        </w:rPr>
        <w:t xml:space="preserve"> not account of any of his matters. </w:t>
      </w:r>
      <w:r w:rsidRPr="0014396A">
        <w:rPr>
          <w:rFonts w:cs="Times New Roman"/>
          <w:b/>
          <w:bCs/>
          <w:i/>
          <w:iCs/>
          <w:szCs w:val="32"/>
        </w:rPr>
        <w:t>14</w:t>
      </w:r>
      <w:r w:rsidRPr="0014396A">
        <w:rPr>
          <w:rFonts w:cs="Times New Roman"/>
          <w:i/>
          <w:iCs/>
          <w:szCs w:val="32"/>
        </w:rPr>
        <w:t xml:space="preserve"> For God </w:t>
      </w:r>
      <w:proofErr w:type="spellStart"/>
      <w:r w:rsidRPr="0014396A">
        <w:rPr>
          <w:rFonts w:cs="Times New Roman"/>
          <w:i/>
          <w:iCs/>
          <w:szCs w:val="32"/>
        </w:rPr>
        <w:t>speaketh</w:t>
      </w:r>
      <w:proofErr w:type="spellEnd"/>
      <w:r w:rsidRPr="0014396A">
        <w:rPr>
          <w:rFonts w:cs="Times New Roman"/>
          <w:i/>
          <w:iCs/>
          <w:szCs w:val="32"/>
        </w:rPr>
        <w:t xml:space="preserve"> once, yea twice, yet man </w:t>
      </w:r>
      <w:proofErr w:type="spellStart"/>
      <w:r w:rsidRPr="0014396A">
        <w:rPr>
          <w:rFonts w:cs="Times New Roman"/>
          <w:i/>
          <w:iCs/>
          <w:szCs w:val="32"/>
        </w:rPr>
        <w:t>perceiveth</w:t>
      </w:r>
      <w:proofErr w:type="spellEnd"/>
      <w:r w:rsidRPr="0014396A">
        <w:rPr>
          <w:rFonts w:cs="Times New Roman"/>
          <w:i/>
          <w:iCs/>
          <w:szCs w:val="32"/>
        </w:rPr>
        <w:t xml:space="preserve"> it not. </w:t>
      </w:r>
      <w:r w:rsidRPr="0014396A">
        <w:rPr>
          <w:rFonts w:cs="Times New Roman"/>
          <w:b/>
          <w:bCs/>
          <w:i/>
          <w:iCs/>
          <w:szCs w:val="32"/>
        </w:rPr>
        <w:t>15</w:t>
      </w:r>
      <w:r w:rsidRPr="0014396A">
        <w:rPr>
          <w:rFonts w:cs="Times New Roman"/>
          <w:i/>
          <w:iCs/>
          <w:szCs w:val="32"/>
        </w:rPr>
        <w:t xml:space="preserve"> In a dream, in a vision of the night, when deep sleep </w:t>
      </w:r>
      <w:proofErr w:type="spellStart"/>
      <w:r w:rsidRPr="0014396A">
        <w:rPr>
          <w:rFonts w:cs="Times New Roman"/>
          <w:i/>
          <w:iCs/>
          <w:szCs w:val="32"/>
        </w:rPr>
        <w:t>falleth</w:t>
      </w:r>
      <w:proofErr w:type="spellEnd"/>
      <w:r w:rsidRPr="0014396A">
        <w:rPr>
          <w:rFonts w:cs="Times New Roman"/>
          <w:i/>
          <w:iCs/>
          <w:szCs w:val="32"/>
        </w:rPr>
        <w:t xml:space="preserve"> upon men, in </w:t>
      </w:r>
      <w:proofErr w:type="spellStart"/>
      <w:r w:rsidRPr="0014396A">
        <w:rPr>
          <w:rFonts w:cs="Times New Roman"/>
          <w:i/>
          <w:iCs/>
          <w:szCs w:val="32"/>
        </w:rPr>
        <w:t>slumberings</w:t>
      </w:r>
      <w:proofErr w:type="spellEnd"/>
      <w:r w:rsidRPr="0014396A">
        <w:rPr>
          <w:rFonts w:cs="Times New Roman"/>
          <w:i/>
          <w:iCs/>
          <w:szCs w:val="32"/>
        </w:rPr>
        <w:t xml:space="preserve"> upon the bed; </w:t>
      </w:r>
      <w:r w:rsidRPr="0014396A">
        <w:rPr>
          <w:rFonts w:cs="Times New Roman"/>
          <w:b/>
          <w:bCs/>
          <w:i/>
          <w:iCs/>
          <w:szCs w:val="32"/>
        </w:rPr>
        <w:t>16</w:t>
      </w:r>
      <w:r w:rsidRPr="0014396A">
        <w:rPr>
          <w:rFonts w:cs="Times New Roman"/>
          <w:i/>
          <w:iCs/>
          <w:szCs w:val="32"/>
        </w:rPr>
        <w:t xml:space="preserve"> Then he </w:t>
      </w:r>
      <w:proofErr w:type="spellStart"/>
      <w:r w:rsidRPr="0014396A">
        <w:rPr>
          <w:rFonts w:cs="Times New Roman"/>
          <w:i/>
          <w:iCs/>
          <w:szCs w:val="32"/>
        </w:rPr>
        <w:t>openeth</w:t>
      </w:r>
      <w:proofErr w:type="spellEnd"/>
      <w:r w:rsidRPr="0014396A">
        <w:rPr>
          <w:rFonts w:cs="Times New Roman"/>
          <w:i/>
          <w:iCs/>
          <w:szCs w:val="32"/>
        </w:rPr>
        <w:t xml:space="preserve"> the ears of men, and </w:t>
      </w:r>
      <w:proofErr w:type="spellStart"/>
      <w:r w:rsidRPr="0014396A">
        <w:rPr>
          <w:rFonts w:cs="Times New Roman"/>
          <w:i/>
          <w:iCs/>
          <w:szCs w:val="32"/>
        </w:rPr>
        <w:t>sealeth</w:t>
      </w:r>
      <w:proofErr w:type="spellEnd"/>
      <w:r w:rsidRPr="0014396A">
        <w:rPr>
          <w:rFonts w:cs="Times New Roman"/>
          <w:i/>
          <w:iCs/>
          <w:szCs w:val="32"/>
        </w:rPr>
        <w:t xml:space="preserve"> their instruction, </w:t>
      </w:r>
      <w:r w:rsidRPr="0014396A">
        <w:rPr>
          <w:rFonts w:cs="Times New Roman"/>
          <w:b/>
          <w:bCs/>
          <w:i/>
          <w:iCs/>
          <w:szCs w:val="32"/>
        </w:rPr>
        <w:t>17</w:t>
      </w:r>
      <w:r w:rsidRPr="0014396A">
        <w:rPr>
          <w:rFonts w:cs="Times New Roman"/>
          <w:i/>
          <w:iCs/>
          <w:szCs w:val="32"/>
        </w:rPr>
        <w:t xml:space="preserve"> That he may withdraw man from his purpose, and hide pride from man. </w:t>
      </w:r>
      <w:r w:rsidRPr="0014396A">
        <w:rPr>
          <w:rFonts w:cs="Times New Roman"/>
          <w:b/>
          <w:bCs/>
          <w:i/>
          <w:iCs/>
          <w:szCs w:val="32"/>
        </w:rPr>
        <w:t>18</w:t>
      </w:r>
      <w:r w:rsidRPr="0014396A">
        <w:rPr>
          <w:rFonts w:cs="Times New Roman"/>
          <w:i/>
          <w:iCs/>
          <w:szCs w:val="32"/>
        </w:rPr>
        <w:t xml:space="preserve"> He </w:t>
      </w:r>
      <w:proofErr w:type="spellStart"/>
      <w:r w:rsidRPr="0014396A">
        <w:rPr>
          <w:rFonts w:cs="Times New Roman"/>
          <w:i/>
          <w:iCs/>
          <w:szCs w:val="32"/>
        </w:rPr>
        <w:t>keepeth</w:t>
      </w:r>
      <w:proofErr w:type="spellEnd"/>
      <w:r w:rsidRPr="0014396A">
        <w:rPr>
          <w:rFonts w:cs="Times New Roman"/>
          <w:i/>
          <w:iCs/>
          <w:szCs w:val="32"/>
        </w:rPr>
        <w:t xml:space="preserve"> back his soul from the pit, and his life from perishing by the sword. </w:t>
      </w:r>
      <w:r w:rsidRPr="0014396A">
        <w:rPr>
          <w:rFonts w:cs="Times New Roman"/>
          <w:b/>
          <w:bCs/>
          <w:i/>
          <w:iCs/>
          <w:szCs w:val="32"/>
        </w:rPr>
        <w:t>19</w:t>
      </w:r>
      <w:r w:rsidRPr="0014396A">
        <w:rPr>
          <w:rFonts w:cs="Times New Roman"/>
          <w:i/>
          <w:iCs/>
          <w:szCs w:val="32"/>
        </w:rPr>
        <w:t xml:space="preserve"> He is chastened also with pain upon his bed, and the multitude of his bones with strong pain: </w:t>
      </w:r>
      <w:r w:rsidRPr="0014396A">
        <w:rPr>
          <w:rFonts w:cs="Times New Roman"/>
          <w:b/>
          <w:bCs/>
          <w:i/>
          <w:iCs/>
          <w:szCs w:val="32"/>
        </w:rPr>
        <w:t>20</w:t>
      </w:r>
      <w:r w:rsidRPr="0014396A">
        <w:rPr>
          <w:rFonts w:cs="Times New Roman"/>
          <w:i/>
          <w:iCs/>
          <w:szCs w:val="32"/>
        </w:rPr>
        <w:t xml:space="preserve"> So that his life </w:t>
      </w:r>
      <w:proofErr w:type="spellStart"/>
      <w:r w:rsidRPr="0014396A">
        <w:rPr>
          <w:rFonts w:cs="Times New Roman"/>
          <w:i/>
          <w:iCs/>
          <w:szCs w:val="32"/>
        </w:rPr>
        <w:t>abhorreth</w:t>
      </w:r>
      <w:proofErr w:type="spellEnd"/>
      <w:r w:rsidRPr="0014396A">
        <w:rPr>
          <w:rFonts w:cs="Times New Roman"/>
          <w:i/>
          <w:iCs/>
          <w:szCs w:val="32"/>
        </w:rPr>
        <w:t xml:space="preserve"> bread, and his soul dainty meat. </w:t>
      </w:r>
      <w:r w:rsidRPr="0014396A">
        <w:rPr>
          <w:rFonts w:cs="Times New Roman"/>
          <w:b/>
          <w:bCs/>
          <w:i/>
          <w:iCs/>
          <w:szCs w:val="32"/>
        </w:rPr>
        <w:t>21</w:t>
      </w:r>
      <w:r w:rsidRPr="0014396A">
        <w:rPr>
          <w:rFonts w:cs="Times New Roman"/>
          <w:i/>
          <w:iCs/>
          <w:szCs w:val="32"/>
        </w:rPr>
        <w:t xml:space="preserve"> His flesh is consumed away, that it cannot be seen; and his bones that were not seen stick out. </w:t>
      </w:r>
      <w:r w:rsidRPr="0014396A">
        <w:rPr>
          <w:rFonts w:cs="Times New Roman"/>
          <w:b/>
          <w:bCs/>
          <w:i/>
          <w:iCs/>
          <w:szCs w:val="32"/>
        </w:rPr>
        <w:t>22</w:t>
      </w:r>
      <w:r w:rsidRPr="0014396A">
        <w:rPr>
          <w:rFonts w:cs="Times New Roman"/>
          <w:i/>
          <w:iCs/>
          <w:szCs w:val="32"/>
        </w:rPr>
        <w:t xml:space="preserve"> Yea, his soul </w:t>
      </w:r>
      <w:proofErr w:type="spellStart"/>
      <w:r w:rsidRPr="0014396A">
        <w:rPr>
          <w:rFonts w:cs="Times New Roman"/>
          <w:i/>
          <w:iCs/>
          <w:szCs w:val="32"/>
        </w:rPr>
        <w:t>draweth</w:t>
      </w:r>
      <w:proofErr w:type="spellEnd"/>
      <w:r w:rsidRPr="0014396A">
        <w:rPr>
          <w:rFonts w:cs="Times New Roman"/>
          <w:i/>
          <w:iCs/>
          <w:szCs w:val="32"/>
        </w:rPr>
        <w:t xml:space="preserve"> near unto the grave, and his life to the destroyers. </w:t>
      </w:r>
      <w:r w:rsidRPr="0014396A">
        <w:rPr>
          <w:rFonts w:cs="Times New Roman"/>
          <w:b/>
          <w:bCs/>
          <w:i/>
          <w:iCs/>
          <w:szCs w:val="32"/>
        </w:rPr>
        <w:t>23</w:t>
      </w:r>
      <w:r w:rsidRPr="0014396A">
        <w:rPr>
          <w:rFonts w:cs="Times New Roman"/>
          <w:i/>
          <w:iCs/>
          <w:szCs w:val="32"/>
        </w:rPr>
        <w:t xml:space="preserve"> If there be a messenger with him, an interpreter, one among a thousand, to </w:t>
      </w:r>
      <w:proofErr w:type="spellStart"/>
      <w:r w:rsidRPr="0014396A">
        <w:rPr>
          <w:rFonts w:cs="Times New Roman"/>
          <w:i/>
          <w:iCs/>
          <w:szCs w:val="32"/>
        </w:rPr>
        <w:t>shew</w:t>
      </w:r>
      <w:proofErr w:type="spellEnd"/>
      <w:r w:rsidRPr="0014396A">
        <w:rPr>
          <w:rFonts w:cs="Times New Roman"/>
          <w:i/>
          <w:iCs/>
          <w:szCs w:val="32"/>
        </w:rPr>
        <w:t xml:space="preserve"> unto man his uprightness: </w:t>
      </w:r>
      <w:r w:rsidRPr="0014396A">
        <w:rPr>
          <w:rFonts w:cs="Times New Roman"/>
          <w:b/>
          <w:bCs/>
          <w:i/>
          <w:iCs/>
          <w:szCs w:val="32"/>
        </w:rPr>
        <w:t>24</w:t>
      </w:r>
      <w:r w:rsidRPr="0014396A">
        <w:rPr>
          <w:rFonts w:cs="Times New Roman"/>
          <w:i/>
          <w:iCs/>
          <w:szCs w:val="32"/>
        </w:rPr>
        <w:t xml:space="preserve"> Then he is gracious unto him, and </w:t>
      </w:r>
      <w:proofErr w:type="spellStart"/>
      <w:r w:rsidRPr="0014396A">
        <w:rPr>
          <w:rFonts w:cs="Times New Roman"/>
          <w:i/>
          <w:iCs/>
          <w:szCs w:val="32"/>
        </w:rPr>
        <w:t>saith</w:t>
      </w:r>
      <w:proofErr w:type="spellEnd"/>
      <w:r w:rsidRPr="0014396A">
        <w:rPr>
          <w:rFonts w:cs="Times New Roman"/>
          <w:i/>
          <w:iCs/>
          <w:szCs w:val="32"/>
        </w:rPr>
        <w:t xml:space="preserve">, Deliver him from going down to the pit: I have found a ransom. </w:t>
      </w:r>
      <w:r w:rsidRPr="0014396A">
        <w:rPr>
          <w:rFonts w:cs="Times New Roman"/>
          <w:b/>
          <w:bCs/>
          <w:i/>
          <w:iCs/>
          <w:szCs w:val="32"/>
        </w:rPr>
        <w:t>25</w:t>
      </w:r>
      <w:r w:rsidRPr="0014396A">
        <w:rPr>
          <w:rFonts w:cs="Times New Roman"/>
          <w:i/>
          <w:iCs/>
          <w:szCs w:val="32"/>
        </w:rPr>
        <w:t xml:space="preserve"> His flesh shall be fresher than a child's: he shall return to the days of his youth: </w:t>
      </w:r>
      <w:r w:rsidRPr="0014396A">
        <w:rPr>
          <w:rFonts w:cs="Times New Roman"/>
          <w:b/>
          <w:bCs/>
          <w:i/>
          <w:iCs/>
          <w:szCs w:val="32"/>
        </w:rPr>
        <w:t>26</w:t>
      </w:r>
      <w:r w:rsidRPr="0014396A">
        <w:rPr>
          <w:rFonts w:cs="Times New Roman"/>
          <w:i/>
          <w:iCs/>
          <w:szCs w:val="32"/>
        </w:rPr>
        <w:t xml:space="preserve"> He shall pray unto God, and he will be </w:t>
      </w:r>
      <w:proofErr w:type="spellStart"/>
      <w:r w:rsidRPr="0014396A">
        <w:rPr>
          <w:rFonts w:cs="Times New Roman"/>
          <w:i/>
          <w:iCs/>
          <w:szCs w:val="32"/>
        </w:rPr>
        <w:t>favourable</w:t>
      </w:r>
      <w:proofErr w:type="spellEnd"/>
      <w:r w:rsidRPr="0014396A">
        <w:rPr>
          <w:rFonts w:cs="Times New Roman"/>
          <w:i/>
          <w:iCs/>
          <w:szCs w:val="32"/>
        </w:rPr>
        <w:t xml:space="preserve"> unto him: and he shall see his face with joy: for he will render unto man his righteousness. </w:t>
      </w:r>
      <w:r w:rsidRPr="0014396A">
        <w:rPr>
          <w:rFonts w:cs="Times New Roman"/>
          <w:b/>
          <w:bCs/>
          <w:i/>
          <w:iCs/>
          <w:szCs w:val="32"/>
        </w:rPr>
        <w:t>27</w:t>
      </w:r>
      <w:r w:rsidRPr="0014396A">
        <w:rPr>
          <w:rFonts w:cs="Times New Roman"/>
          <w:i/>
          <w:iCs/>
          <w:szCs w:val="32"/>
        </w:rPr>
        <w:t xml:space="preserve"> He </w:t>
      </w:r>
      <w:proofErr w:type="spellStart"/>
      <w:r w:rsidRPr="0014396A">
        <w:rPr>
          <w:rFonts w:cs="Times New Roman"/>
          <w:i/>
          <w:iCs/>
          <w:szCs w:val="32"/>
        </w:rPr>
        <w:t>looketh</w:t>
      </w:r>
      <w:proofErr w:type="spellEnd"/>
      <w:r w:rsidRPr="0014396A">
        <w:rPr>
          <w:rFonts w:cs="Times New Roman"/>
          <w:i/>
          <w:iCs/>
          <w:szCs w:val="32"/>
        </w:rPr>
        <w:t xml:space="preserve"> upon men, and if any say, I have sinned, and perverted that which was right, and it profited me not; </w:t>
      </w:r>
      <w:r w:rsidRPr="0014396A">
        <w:rPr>
          <w:rFonts w:cs="Times New Roman"/>
          <w:b/>
          <w:bCs/>
          <w:i/>
          <w:iCs/>
          <w:szCs w:val="32"/>
        </w:rPr>
        <w:t>28</w:t>
      </w:r>
      <w:r w:rsidRPr="0014396A">
        <w:rPr>
          <w:rFonts w:cs="Times New Roman"/>
          <w:i/>
          <w:iCs/>
          <w:szCs w:val="32"/>
        </w:rPr>
        <w:t xml:space="preserve"> He will deliver his soul from going into the pit, and his life shall see the light. </w:t>
      </w:r>
      <w:r w:rsidRPr="0014396A">
        <w:rPr>
          <w:rFonts w:cs="Times New Roman"/>
          <w:b/>
          <w:bCs/>
          <w:i/>
          <w:iCs/>
          <w:szCs w:val="32"/>
        </w:rPr>
        <w:t>29</w:t>
      </w:r>
      <w:r w:rsidRPr="0014396A">
        <w:rPr>
          <w:rFonts w:cs="Times New Roman"/>
          <w:i/>
          <w:iCs/>
          <w:szCs w:val="32"/>
        </w:rPr>
        <w:t xml:space="preserve"> Lo, all these things </w:t>
      </w:r>
      <w:proofErr w:type="spellStart"/>
      <w:r w:rsidRPr="0014396A">
        <w:rPr>
          <w:rFonts w:cs="Times New Roman"/>
          <w:i/>
          <w:iCs/>
          <w:szCs w:val="32"/>
        </w:rPr>
        <w:t>worketh</w:t>
      </w:r>
      <w:proofErr w:type="spellEnd"/>
      <w:r w:rsidRPr="0014396A">
        <w:rPr>
          <w:rFonts w:cs="Times New Roman"/>
          <w:i/>
          <w:iCs/>
          <w:szCs w:val="32"/>
        </w:rPr>
        <w:t xml:space="preserve"> God oftentimes with man, </w:t>
      </w:r>
      <w:r w:rsidRPr="0014396A">
        <w:rPr>
          <w:rFonts w:cs="Times New Roman"/>
          <w:b/>
          <w:bCs/>
          <w:i/>
          <w:iCs/>
          <w:szCs w:val="32"/>
        </w:rPr>
        <w:t>30</w:t>
      </w:r>
      <w:r w:rsidRPr="0014396A">
        <w:rPr>
          <w:rFonts w:cs="Times New Roman"/>
          <w:i/>
          <w:iCs/>
          <w:szCs w:val="32"/>
        </w:rPr>
        <w:t> </w:t>
      </w:r>
      <w:proofErr w:type="gramStart"/>
      <w:r w:rsidRPr="0014396A">
        <w:rPr>
          <w:rFonts w:cs="Times New Roman"/>
          <w:i/>
          <w:iCs/>
          <w:szCs w:val="32"/>
        </w:rPr>
        <w:t>To</w:t>
      </w:r>
      <w:proofErr w:type="gramEnd"/>
      <w:r w:rsidRPr="0014396A">
        <w:rPr>
          <w:rFonts w:cs="Times New Roman"/>
          <w:i/>
          <w:iCs/>
          <w:szCs w:val="32"/>
        </w:rPr>
        <w:t xml:space="preserve"> bring back his soul from the pit, to be enlightened with the light of the living. </w:t>
      </w:r>
      <w:r w:rsidRPr="0014396A">
        <w:rPr>
          <w:rFonts w:cs="Times New Roman"/>
          <w:b/>
          <w:bCs/>
          <w:i/>
          <w:iCs/>
          <w:szCs w:val="32"/>
        </w:rPr>
        <w:t>31</w:t>
      </w:r>
      <w:r w:rsidRPr="0014396A">
        <w:rPr>
          <w:rFonts w:cs="Times New Roman"/>
          <w:i/>
          <w:iCs/>
          <w:szCs w:val="32"/>
        </w:rPr>
        <w:t xml:space="preserve"> Mark well, O Job, hearken unto me: hold thy peace, and I will speak. </w:t>
      </w:r>
      <w:r w:rsidRPr="0014396A">
        <w:rPr>
          <w:rFonts w:cs="Times New Roman"/>
          <w:b/>
          <w:bCs/>
          <w:i/>
          <w:iCs/>
          <w:szCs w:val="32"/>
        </w:rPr>
        <w:t>32</w:t>
      </w:r>
      <w:r w:rsidRPr="0014396A">
        <w:rPr>
          <w:rFonts w:cs="Times New Roman"/>
          <w:i/>
          <w:iCs/>
          <w:szCs w:val="32"/>
        </w:rPr>
        <w:t xml:space="preserve"> If thou hast any thing to say, answer me: speak, for I desire to justify thee. </w:t>
      </w:r>
      <w:r w:rsidRPr="0014396A">
        <w:rPr>
          <w:rFonts w:cs="Times New Roman"/>
          <w:b/>
          <w:bCs/>
          <w:i/>
          <w:iCs/>
          <w:szCs w:val="32"/>
        </w:rPr>
        <w:t>33</w:t>
      </w:r>
      <w:r w:rsidRPr="0014396A">
        <w:rPr>
          <w:rFonts w:cs="Times New Roman"/>
          <w:i/>
          <w:iCs/>
          <w:szCs w:val="32"/>
        </w:rPr>
        <w:t> If not, hearken unto me: hold thy peace, and I shall teach thee wisdom.</w:t>
      </w:r>
      <w:r>
        <w:rPr>
          <w:rFonts w:cs="Georgia"/>
          <w:szCs w:val="26"/>
        </w:rPr>
        <w:t xml:space="preserve">  </w:t>
      </w:r>
      <w:r w:rsidRPr="0014396A">
        <w:rPr>
          <w:rFonts w:cs="Times New Roman"/>
          <w:sz w:val="20"/>
          <w:szCs w:val="32"/>
        </w:rPr>
        <w:t>(Job 33:1-33)</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            The surprise arrival of </w:t>
      </w:r>
      <w:proofErr w:type="spellStart"/>
      <w:r w:rsidRPr="0014396A">
        <w:rPr>
          <w:rFonts w:cs="Times New Roman"/>
          <w:szCs w:val="32"/>
        </w:rPr>
        <w:t>Elihu</w:t>
      </w:r>
      <w:proofErr w:type="spellEnd"/>
      <w:r w:rsidRPr="0014396A">
        <w:rPr>
          <w:rFonts w:cs="Times New Roman"/>
          <w:szCs w:val="32"/>
        </w:rPr>
        <w:t xml:space="preserve"> on the scene changes the whole nature and direction of the Book of Job. It also serves to awaken Job to his own vain babblings about his own righteousness and the implied injustice of God. This Book only gets better and more glorious now until the end. </w:t>
      </w:r>
      <w:proofErr w:type="spellStart"/>
      <w:r w:rsidRPr="0014396A">
        <w:rPr>
          <w:rFonts w:cs="Times New Roman"/>
          <w:szCs w:val="32"/>
        </w:rPr>
        <w:t>Elihu</w:t>
      </w:r>
      <w:proofErr w:type="spellEnd"/>
      <w:r w:rsidRPr="0014396A">
        <w:rPr>
          <w:rFonts w:cs="Times New Roman"/>
          <w:szCs w:val="32"/>
        </w:rPr>
        <w:t xml:space="preserve">, in his righteous council and sudden appearing serves as a Type of Christ. That which we all must long for is a man to stand between our weakened persons and that Holy Presence of God. We dare not even look upon the Visage of God and His Heaven just as the Publican would not do who came to the Temple with the Pharisee. But another man of like nature to us will not do, for he stands in no better stead to address God the Father than we do. No, we need a DIFFERENT kind of man â€" a man without sin whose countenance in righteousness can withstand the blinding and perfect Light of God and His holiness. Where do we find such a man? We find Him in our Lord Jesus Christ. Whether in righteousness or not, </w:t>
      </w:r>
      <w:proofErr w:type="spellStart"/>
      <w:r w:rsidRPr="0014396A">
        <w:rPr>
          <w:rFonts w:cs="Times New Roman"/>
          <w:szCs w:val="32"/>
        </w:rPr>
        <w:t>Elihu</w:t>
      </w:r>
      <w:proofErr w:type="spellEnd"/>
      <w:r w:rsidRPr="0014396A">
        <w:rPr>
          <w:rFonts w:cs="Times New Roman"/>
          <w:szCs w:val="32"/>
        </w:rPr>
        <w:t xml:space="preserve"> seems to stand, as a minister of God, in the stead of Job to mediate his plight with God. None, however, can truly stand in the stead of God â€" only God can feel such a place, and that Person who stands in the stead of God the Father is God the Son. But we have a clear foreshadowing at least in </w:t>
      </w:r>
      <w:proofErr w:type="spellStart"/>
      <w:r w:rsidRPr="0014396A">
        <w:rPr>
          <w:rFonts w:cs="Times New Roman"/>
          <w:szCs w:val="32"/>
        </w:rPr>
        <w:t>Elihu</w:t>
      </w:r>
      <w:proofErr w:type="spellEnd"/>
      <w:r w:rsidRPr="0014396A">
        <w:rPr>
          <w:rFonts w:cs="Times New Roman"/>
          <w:szCs w:val="32"/>
        </w:rPr>
        <w:t xml:space="preserve"> of the role to be played by our Lord Jesus Christ in being our sole Mediator between God and man. There is none other â€" priest, magistrate or potentate!</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Due to length of the chapter I will summarize as much as possible without sacrificing intrinsic meaning.</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            First, in his attempt to justify his own righteousness, Job has claimed he is innocent. </w:t>
      </w:r>
      <w:r w:rsidRPr="0014396A">
        <w:rPr>
          <w:rFonts w:cs="Times New Roman"/>
          <w:b/>
          <w:bCs/>
          <w:i/>
          <w:iCs/>
          <w:szCs w:val="32"/>
        </w:rPr>
        <w:t>8</w:t>
      </w:r>
      <w:r w:rsidRPr="0014396A">
        <w:rPr>
          <w:rFonts w:cs="Times New Roman"/>
          <w:szCs w:val="32"/>
        </w:rPr>
        <w:t>.</w:t>
      </w:r>
      <w:r w:rsidRPr="0014396A">
        <w:rPr>
          <w:rFonts w:cs="Times New Roman"/>
          <w:b/>
          <w:bCs/>
          <w:i/>
          <w:iCs/>
          <w:szCs w:val="32"/>
          <w:u w:val="single"/>
        </w:rPr>
        <w:t xml:space="preserve">Surely thou hast spoken in mine hearing, and I have heard the voice of </w:t>
      </w:r>
      <w:r w:rsidRPr="0014396A">
        <w:rPr>
          <w:rFonts w:cs="Times New Roman"/>
          <w:b/>
          <w:bCs/>
          <w:i/>
          <w:iCs/>
          <w:szCs w:val="32"/>
        </w:rPr>
        <w:t>thy</w:t>
      </w:r>
      <w:r w:rsidRPr="0014396A">
        <w:rPr>
          <w:rFonts w:cs="Times New Roman"/>
          <w:b/>
          <w:bCs/>
          <w:i/>
          <w:iCs/>
          <w:szCs w:val="32"/>
          <w:u w:val="single"/>
        </w:rPr>
        <w:t xml:space="preserve"> words, </w:t>
      </w:r>
      <w:r w:rsidRPr="0014396A">
        <w:rPr>
          <w:rFonts w:cs="Times New Roman"/>
          <w:b/>
          <w:bCs/>
          <w:i/>
          <w:iCs/>
          <w:szCs w:val="32"/>
        </w:rPr>
        <w:t>saying</w:t>
      </w:r>
      <w:r w:rsidRPr="0014396A">
        <w:rPr>
          <w:rFonts w:cs="Times New Roman"/>
          <w:b/>
          <w:bCs/>
          <w:i/>
          <w:iCs/>
          <w:szCs w:val="32"/>
          <w:u w:val="single"/>
        </w:rPr>
        <w:t xml:space="preserve">, </w:t>
      </w:r>
      <w:proofErr w:type="gramStart"/>
      <w:r w:rsidRPr="0014396A">
        <w:rPr>
          <w:rFonts w:cs="Times New Roman"/>
          <w:b/>
          <w:bCs/>
          <w:i/>
          <w:iCs/>
          <w:szCs w:val="32"/>
          <w:u w:val="single"/>
        </w:rPr>
        <w:t>9</w:t>
      </w:r>
      <w:proofErr w:type="gramEnd"/>
      <w:r w:rsidRPr="0014396A">
        <w:rPr>
          <w:rFonts w:cs="Times New Roman"/>
          <w:b/>
          <w:bCs/>
          <w:i/>
          <w:iCs/>
          <w:szCs w:val="32"/>
          <w:u w:val="single"/>
        </w:rPr>
        <w:t>.</w:t>
      </w:r>
      <w:r w:rsidRPr="0014396A">
        <w:rPr>
          <w:rFonts w:cs="Times New Roman"/>
          <w:b/>
          <w:bCs/>
          <w:i/>
          <w:iCs/>
          <w:szCs w:val="32"/>
        </w:rPr>
        <w:t xml:space="preserve"> </w:t>
      </w:r>
      <w:r w:rsidRPr="0014396A">
        <w:rPr>
          <w:rFonts w:cs="Times New Roman"/>
          <w:b/>
          <w:bCs/>
          <w:i/>
          <w:iCs/>
          <w:szCs w:val="32"/>
          <w:u w:val="single"/>
        </w:rPr>
        <w:t xml:space="preserve">I am clean without transgression, I </w:t>
      </w:r>
      <w:proofErr w:type="gramStart"/>
      <w:r w:rsidRPr="0014396A">
        <w:rPr>
          <w:rFonts w:cs="Times New Roman"/>
          <w:b/>
          <w:bCs/>
          <w:i/>
          <w:iCs/>
          <w:szCs w:val="32"/>
        </w:rPr>
        <w:t>am</w:t>
      </w:r>
      <w:proofErr w:type="gramEnd"/>
      <w:r w:rsidRPr="0014396A">
        <w:rPr>
          <w:rFonts w:cs="Times New Roman"/>
          <w:b/>
          <w:bCs/>
          <w:i/>
          <w:iCs/>
          <w:szCs w:val="32"/>
          <w:u w:val="single"/>
        </w:rPr>
        <w:t xml:space="preserve"> innocent; neither </w:t>
      </w:r>
      <w:r w:rsidRPr="0014396A">
        <w:rPr>
          <w:rFonts w:cs="Times New Roman"/>
          <w:b/>
          <w:bCs/>
          <w:i/>
          <w:iCs/>
          <w:szCs w:val="32"/>
        </w:rPr>
        <w:t>is there</w:t>
      </w:r>
      <w:r w:rsidRPr="0014396A">
        <w:rPr>
          <w:rFonts w:cs="Times New Roman"/>
          <w:b/>
          <w:bCs/>
          <w:i/>
          <w:iCs/>
          <w:szCs w:val="32"/>
          <w:u w:val="single"/>
        </w:rPr>
        <w:t xml:space="preserve"> iniquity in me</w:t>
      </w:r>
      <w:r w:rsidRPr="0014396A">
        <w:rPr>
          <w:rFonts w:cs="Times New Roman"/>
          <w:i/>
          <w:iCs/>
          <w:szCs w:val="32"/>
        </w:rPr>
        <w:t>.</w:t>
      </w:r>
      <w:r w:rsidRPr="0014396A">
        <w:rPr>
          <w:rFonts w:cs="Times New Roman"/>
          <w:szCs w:val="32"/>
        </w:rPr>
        <w:t xml:space="preserve"> Is there any shadow of possibility to Job</w:t>
      </w:r>
      <w:r>
        <w:rPr>
          <w:rFonts w:cs="Times New Roman"/>
          <w:szCs w:val="32"/>
        </w:rPr>
        <w:t>’</w:t>
      </w:r>
      <w:r w:rsidRPr="0014396A">
        <w:rPr>
          <w:rFonts w:cs="Times New Roman"/>
          <w:szCs w:val="32"/>
        </w:rPr>
        <w:t xml:space="preserve">s claim? Of course, there is not! </w:t>
      </w:r>
      <w:r w:rsidRPr="0014396A">
        <w:rPr>
          <w:rFonts w:cs="Times New Roman"/>
          <w:b/>
          <w:bCs/>
          <w:i/>
          <w:iCs/>
          <w:szCs w:val="32"/>
        </w:rPr>
        <w:t>As it is written, There is none righteous, no, not one</w:t>
      </w:r>
      <w:r w:rsidRPr="0014396A">
        <w:rPr>
          <w:rFonts w:cs="Times New Roman"/>
          <w:szCs w:val="32"/>
        </w:rPr>
        <w:t xml:space="preserve">: (Romans 3:10) </w:t>
      </w:r>
      <w:r w:rsidRPr="0014396A">
        <w:rPr>
          <w:rFonts w:cs="Times New Roman"/>
          <w:b/>
          <w:bCs/>
          <w:i/>
          <w:iCs/>
          <w:szCs w:val="32"/>
        </w:rPr>
        <w:t xml:space="preserve">For all have sinned, and come short of the glory of God </w:t>
      </w:r>
      <w:r w:rsidRPr="0014396A">
        <w:rPr>
          <w:rFonts w:cs="Times New Roman"/>
          <w:szCs w:val="32"/>
        </w:rPr>
        <w:t>(Romans 3:23</w:t>
      </w:r>
      <w:proofErr w:type="gramStart"/>
      <w:r w:rsidRPr="0014396A">
        <w:rPr>
          <w:rFonts w:cs="Times New Roman"/>
          <w:szCs w:val="32"/>
        </w:rPr>
        <w:t>)  So</w:t>
      </w:r>
      <w:proofErr w:type="gramEnd"/>
      <w:r w:rsidRPr="0014396A">
        <w:rPr>
          <w:rFonts w:cs="Times New Roman"/>
          <w:szCs w:val="32"/>
        </w:rPr>
        <w:t xml:space="preserve"> we immediately see here that Job is not standing on solid ground by his claims of righteousness. It is very true that every man, woman, and child born into the world needs to do nothing at all in order to deserve hell for we are even conceived in sin. </w:t>
      </w:r>
      <w:r w:rsidRPr="0014396A">
        <w:rPr>
          <w:rFonts w:cs="Times New Roman"/>
          <w:b/>
          <w:bCs/>
          <w:i/>
          <w:iCs/>
          <w:szCs w:val="32"/>
        </w:rPr>
        <w:t xml:space="preserve">Behold, I was </w:t>
      </w:r>
      <w:proofErr w:type="spellStart"/>
      <w:r w:rsidRPr="0014396A">
        <w:rPr>
          <w:rFonts w:cs="Times New Roman"/>
          <w:b/>
          <w:bCs/>
          <w:i/>
          <w:iCs/>
          <w:szCs w:val="32"/>
        </w:rPr>
        <w:t>shapen</w:t>
      </w:r>
      <w:proofErr w:type="spellEnd"/>
      <w:r w:rsidRPr="0014396A">
        <w:rPr>
          <w:rFonts w:cs="Times New Roman"/>
          <w:b/>
          <w:bCs/>
          <w:i/>
          <w:iCs/>
          <w:szCs w:val="32"/>
        </w:rPr>
        <w:t xml:space="preserve"> in iniquity; and in sin did my mother conceive me</w:t>
      </w:r>
      <w:r w:rsidRPr="0014396A">
        <w:rPr>
          <w:rFonts w:cs="Times New Roman"/>
          <w:szCs w:val="32"/>
        </w:rPr>
        <w:t>. (Psalms 51:5) So we are all deserving of hell, and if God relegated us, one and all, to the fires of hell, his justice would be unquestionable. But He has not chosen to do so. Instead, He has sent a Redeemer to release us from the penalty of the law, and open the floodgates of mercy and grace to those who know Him and receive Him in Christ.</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Second, Job</w:t>
      </w:r>
      <w:r>
        <w:rPr>
          <w:rFonts w:cs="Times New Roman"/>
          <w:szCs w:val="32"/>
        </w:rPr>
        <w:t>’</w:t>
      </w:r>
      <w:r w:rsidRPr="0014396A">
        <w:rPr>
          <w:rFonts w:cs="Times New Roman"/>
          <w:szCs w:val="32"/>
        </w:rPr>
        <w:t>s implication that God</w:t>
      </w:r>
      <w:r>
        <w:rPr>
          <w:rFonts w:cs="Times New Roman"/>
          <w:szCs w:val="32"/>
        </w:rPr>
        <w:t>’</w:t>
      </w:r>
      <w:r w:rsidRPr="0014396A">
        <w:rPr>
          <w:rFonts w:cs="Times New Roman"/>
          <w:szCs w:val="32"/>
        </w:rPr>
        <w:t>s persecution of Job is unjust.  </w:t>
      </w:r>
      <w:r w:rsidRPr="0014396A">
        <w:rPr>
          <w:rFonts w:cs="Times New Roman"/>
          <w:b/>
          <w:bCs/>
          <w:i/>
          <w:iCs/>
          <w:szCs w:val="32"/>
        </w:rPr>
        <w:t>10. </w:t>
      </w:r>
      <w:r w:rsidRPr="0014396A">
        <w:rPr>
          <w:rFonts w:cs="Times New Roman"/>
          <w:b/>
          <w:bCs/>
          <w:i/>
          <w:iCs/>
          <w:szCs w:val="32"/>
          <w:u w:val="single"/>
        </w:rPr>
        <w:t xml:space="preserve">Behold, he </w:t>
      </w:r>
      <w:proofErr w:type="spellStart"/>
      <w:r w:rsidRPr="0014396A">
        <w:rPr>
          <w:rFonts w:cs="Times New Roman"/>
          <w:b/>
          <w:bCs/>
          <w:i/>
          <w:iCs/>
          <w:szCs w:val="32"/>
          <w:u w:val="single"/>
        </w:rPr>
        <w:t>findeth</w:t>
      </w:r>
      <w:proofErr w:type="spellEnd"/>
      <w:r w:rsidRPr="0014396A">
        <w:rPr>
          <w:rFonts w:cs="Times New Roman"/>
          <w:b/>
          <w:bCs/>
          <w:i/>
          <w:iCs/>
          <w:szCs w:val="32"/>
          <w:u w:val="single"/>
        </w:rPr>
        <w:t xml:space="preserve"> occasions against me, he </w:t>
      </w:r>
      <w:proofErr w:type="spellStart"/>
      <w:r w:rsidRPr="0014396A">
        <w:rPr>
          <w:rFonts w:cs="Times New Roman"/>
          <w:b/>
          <w:bCs/>
          <w:i/>
          <w:iCs/>
          <w:szCs w:val="32"/>
          <w:u w:val="single"/>
        </w:rPr>
        <w:t>counteth</w:t>
      </w:r>
      <w:proofErr w:type="spellEnd"/>
      <w:r w:rsidRPr="0014396A">
        <w:rPr>
          <w:rFonts w:cs="Times New Roman"/>
          <w:b/>
          <w:bCs/>
          <w:i/>
          <w:iCs/>
          <w:szCs w:val="32"/>
          <w:u w:val="single"/>
        </w:rPr>
        <w:t xml:space="preserve"> me for his enemy,</w:t>
      </w:r>
      <w:r w:rsidRPr="0014396A">
        <w:rPr>
          <w:rFonts w:cs="Times New Roman"/>
          <w:b/>
          <w:bCs/>
          <w:i/>
          <w:iCs/>
          <w:szCs w:val="32"/>
        </w:rPr>
        <w:t xml:space="preserve"> 11. </w:t>
      </w:r>
      <w:r w:rsidRPr="0014396A">
        <w:rPr>
          <w:rFonts w:cs="Times New Roman"/>
          <w:b/>
          <w:bCs/>
          <w:i/>
          <w:iCs/>
          <w:szCs w:val="32"/>
          <w:u w:val="single"/>
        </w:rPr>
        <w:t xml:space="preserve">He </w:t>
      </w:r>
      <w:proofErr w:type="spellStart"/>
      <w:r w:rsidRPr="0014396A">
        <w:rPr>
          <w:rFonts w:cs="Times New Roman"/>
          <w:b/>
          <w:bCs/>
          <w:i/>
          <w:iCs/>
          <w:szCs w:val="32"/>
          <w:u w:val="single"/>
        </w:rPr>
        <w:t>putteth</w:t>
      </w:r>
      <w:proofErr w:type="spellEnd"/>
      <w:r w:rsidRPr="0014396A">
        <w:rPr>
          <w:rFonts w:cs="Times New Roman"/>
          <w:b/>
          <w:bCs/>
          <w:i/>
          <w:iCs/>
          <w:szCs w:val="32"/>
          <w:u w:val="single"/>
        </w:rPr>
        <w:t xml:space="preserve"> my feet in the stocks, he </w:t>
      </w:r>
      <w:proofErr w:type="spellStart"/>
      <w:r w:rsidRPr="0014396A">
        <w:rPr>
          <w:rFonts w:cs="Times New Roman"/>
          <w:b/>
          <w:bCs/>
          <w:i/>
          <w:iCs/>
          <w:szCs w:val="32"/>
          <w:u w:val="single"/>
        </w:rPr>
        <w:t>marketh</w:t>
      </w:r>
      <w:proofErr w:type="spellEnd"/>
      <w:r w:rsidRPr="0014396A">
        <w:rPr>
          <w:rFonts w:cs="Times New Roman"/>
          <w:b/>
          <w:bCs/>
          <w:i/>
          <w:iCs/>
          <w:szCs w:val="32"/>
          <w:u w:val="single"/>
        </w:rPr>
        <w:t xml:space="preserve"> all my paths</w:t>
      </w:r>
      <w:r w:rsidRPr="0014396A">
        <w:rPr>
          <w:rFonts w:cs="Times New Roman"/>
          <w:i/>
          <w:iCs/>
          <w:szCs w:val="32"/>
        </w:rPr>
        <w:t>.</w:t>
      </w:r>
      <w:r w:rsidRPr="0014396A">
        <w:rPr>
          <w:rFonts w:cs="Times New Roman"/>
          <w:szCs w:val="32"/>
        </w:rPr>
        <w:t xml:space="preserve"> Does God need to SEEK an occasion against us? Are our sins so few that He must seek out a reason to condemn us? If only the sins we have committed, or omitted, today would be sufficient to cast us into hell. If God considered Job and enemy, would he have been allowed to go on his verbal rampage against God and His justice? Though God does, indeed, mark our path and light our feet, He does not put our feet in stocks. Au contraire, He sets us at perfect liberty in Christ. </w:t>
      </w:r>
      <w:r w:rsidRPr="0014396A">
        <w:rPr>
          <w:rFonts w:cs="Times New Roman"/>
          <w:b/>
          <w:bCs/>
          <w:i/>
          <w:iCs/>
          <w:color w:val="FB0007"/>
          <w:szCs w:val="32"/>
        </w:rPr>
        <w:t>The Spirit of the Lord is upon me, because he hath anointed me to preach the gospel to the poor; he hath sent me to heal the brokenhearted, to preach deliverance to the captives, and recovering of sight to the blind, to set at liberty them that are bruised</w:t>
      </w:r>
      <w:r w:rsidRPr="0014396A">
        <w:rPr>
          <w:rFonts w:cs="Times New Roman"/>
          <w:szCs w:val="32"/>
        </w:rPr>
        <w:t xml:space="preserve"> (Luke 4:18)</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He bore the penalty of our sin so that we might enjoy the liberty whereby He set us free from the bondage of sin. </w:t>
      </w:r>
      <w:r w:rsidRPr="0014396A">
        <w:rPr>
          <w:rFonts w:cs="Times New Roman"/>
          <w:b/>
          <w:bCs/>
          <w:i/>
          <w:iCs/>
          <w:szCs w:val="32"/>
        </w:rPr>
        <w:t>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w:t>
      </w:r>
      <w:r w:rsidRPr="0014396A">
        <w:rPr>
          <w:rFonts w:cs="Times New Roman"/>
          <w:i/>
          <w:iCs/>
          <w:szCs w:val="32"/>
        </w:rPr>
        <w:t xml:space="preserve"> </w:t>
      </w:r>
      <w:r w:rsidRPr="0014396A">
        <w:rPr>
          <w:rFonts w:cs="Times New Roman"/>
          <w:szCs w:val="32"/>
        </w:rPr>
        <w:t>(Isaiah 53:5-6)</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Third, Job</w:t>
      </w:r>
      <w:r>
        <w:rPr>
          <w:rFonts w:cs="Times New Roman"/>
          <w:szCs w:val="32"/>
        </w:rPr>
        <w:t>’</w:t>
      </w:r>
      <w:r w:rsidRPr="0014396A">
        <w:rPr>
          <w:rFonts w:cs="Times New Roman"/>
          <w:szCs w:val="32"/>
        </w:rPr>
        <w:t xml:space="preserve">s claim of the indifference of God to his suffering is unfounded on the face of it. </w:t>
      </w:r>
      <w:r w:rsidRPr="0014396A">
        <w:rPr>
          <w:rFonts w:cs="Times New Roman"/>
          <w:b/>
          <w:bCs/>
          <w:i/>
          <w:iCs/>
          <w:szCs w:val="32"/>
          <w:u w:val="single"/>
        </w:rPr>
        <w:t xml:space="preserve">12. Behold, </w:t>
      </w:r>
      <w:r w:rsidRPr="0014396A">
        <w:rPr>
          <w:rFonts w:cs="Times New Roman"/>
          <w:b/>
          <w:bCs/>
          <w:i/>
          <w:iCs/>
          <w:szCs w:val="32"/>
        </w:rPr>
        <w:t>in</w:t>
      </w:r>
      <w:r w:rsidRPr="0014396A">
        <w:rPr>
          <w:rFonts w:cs="Times New Roman"/>
          <w:b/>
          <w:bCs/>
          <w:i/>
          <w:iCs/>
          <w:szCs w:val="32"/>
          <w:u w:val="single"/>
        </w:rPr>
        <w:t xml:space="preserve"> this thou art not just: I will answer thee, that God is greater than man. 13. Why dost thou strive against him? </w:t>
      </w:r>
      <w:proofErr w:type="gramStart"/>
      <w:r w:rsidRPr="0014396A">
        <w:rPr>
          <w:rFonts w:cs="Times New Roman"/>
          <w:b/>
          <w:bCs/>
          <w:i/>
          <w:iCs/>
          <w:szCs w:val="32"/>
          <w:u w:val="single"/>
        </w:rPr>
        <w:t>for</w:t>
      </w:r>
      <w:proofErr w:type="gramEnd"/>
      <w:r w:rsidRPr="0014396A">
        <w:rPr>
          <w:rFonts w:cs="Times New Roman"/>
          <w:b/>
          <w:bCs/>
          <w:i/>
          <w:iCs/>
          <w:szCs w:val="32"/>
          <w:u w:val="single"/>
        </w:rPr>
        <w:t xml:space="preserve"> he </w:t>
      </w:r>
      <w:proofErr w:type="spellStart"/>
      <w:r w:rsidRPr="0014396A">
        <w:rPr>
          <w:rFonts w:cs="Times New Roman"/>
          <w:b/>
          <w:bCs/>
          <w:i/>
          <w:iCs/>
          <w:szCs w:val="32"/>
          <w:u w:val="single"/>
        </w:rPr>
        <w:t>giveth</w:t>
      </w:r>
      <w:proofErr w:type="spellEnd"/>
      <w:r w:rsidRPr="0014396A">
        <w:rPr>
          <w:rFonts w:cs="Times New Roman"/>
          <w:b/>
          <w:bCs/>
          <w:i/>
          <w:iCs/>
          <w:szCs w:val="32"/>
          <w:u w:val="single"/>
        </w:rPr>
        <w:t xml:space="preserve"> not account of any of his matters.</w:t>
      </w:r>
      <w:r w:rsidRPr="0014396A">
        <w:rPr>
          <w:rFonts w:cs="Times New Roman"/>
          <w:szCs w:val="32"/>
        </w:rPr>
        <w:t xml:space="preserve"> True, God is greater than man</w:t>
      </w:r>
      <w:proofErr w:type="gramStart"/>
      <w:r w:rsidRPr="0014396A">
        <w:rPr>
          <w:rFonts w:cs="Times New Roman"/>
          <w:szCs w:val="32"/>
        </w:rPr>
        <w:t>;</w:t>
      </w:r>
      <w:proofErr w:type="gramEnd"/>
      <w:r w:rsidRPr="0014396A">
        <w:rPr>
          <w:rFonts w:cs="Times New Roman"/>
          <w:szCs w:val="32"/>
        </w:rPr>
        <w:t xml:space="preserve"> but in what sense? If you have trouble with that one, I will give you the answer â€" </w:t>
      </w:r>
      <w:r w:rsidRPr="0014396A">
        <w:rPr>
          <w:rFonts w:cs="Times New Roman"/>
          <w:b/>
          <w:bCs/>
          <w:szCs w:val="32"/>
          <w:u w:val="single"/>
        </w:rPr>
        <w:t>in all ways God is so much greater than man that His greatness cannot be measured</w:t>
      </w:r>
      <w:r w:rsidRPr="0014396A">
        <w:rPr>
          <w:rFonts w:cs="Times New Roman"/>
          <w:szCs w:val="32"/>
        </w:rPr>
        <w:t xml:space="preserve">! Men sit on church councils and boards trying to determine what direction the church should take in worship as if it were their own prerogative to do so. They do not base their arguments (any more seemingly) on Scriptural imperative, but upon traditions and opinions of mere men. They opt for the flashy and gimmicky, but God will have none of that. He deplores the ostentatious in worship and commands reverence, truth, and spirit. </w:t>
      </w:r>
      <w:r>
        <w:rPr>
          <w:rFonts w:cs="Times New Roman"/>
          <w:szCs w:val="32"/>
        </w:rPr>
        <w:t>“</w:t>
      </w:r>
      <w:proofErr w:type="gramStart"/>
      <w:r w:rsidRPr="0014396A">
        <w:rPr>
          <w:rFonts w:cs="Times New Roman"/>
          <w:b/>
          <w:bCs/>
          <w:i/>
          <w:iCs/>
          <w:color w:val="FB0007"/>
          <w:szCs w:val="32"/>
        </w:rPr>
        <w:t>the</w:t>
      </w:r>
      <w:proofErr w:type="gramEnd"/>
      <w:r w:rsidRPr="0014396A">
        <w:rPr>
          <w:rFonts w:cs="Times New Roman"/>
          <w:b/>
          <w:bCs/>
          <w:i/>
          <w:iCs/>
          <w:color w:val="FB0007"/>
          <w:szCs w:val="32"/>
        </w:rPr>
        <w:t xml:space="preserve"> true worshippers shall worship the Father in spirit and in truth: for the Father </w:t>
      </w:r>
      <w:proofErr w:type="spellStart"/>
      <w:r w:rsidRPr="0014396A">
        <w:rPr>
          <w:rFonts w:cs="Times New Roman"/>
          <w:b/>
          <w:bCs/>
          <w:i/>
          <w:iCs/>
          <w:color w:val="FB0007"/>
          <w:szCs w:val="32"/>
        </w:rPr>
        <w:t>seeketh</w:t>
      </w:r>
      <w:proofErr w:type="spellEnd"/>
      <w:r w:rsidRPr="0014396A">
        <w:rPr>
          <w:rFonts w:cs="Times New Roman"/>
          <w:b/>
          <w:bCs/>
          <w:i/>
          <w:iCs/>
          <w:color w:val="FB0007"/>
          <w:szCs w:val="32"/>
        </w:rPr>
        <w:t xml:space="preserve"> such to worship him. God is a Spirit: and they that worship him must worship him in spirit and in truth</w:t>
      </w:r>
      <w:r w:rsidRPr="0014396A">
        <w:rPr>
          <w:rFonts w:cs="Times New Roman"/>
          <w:szCs w:val="32"/>
        </w:rPr>
        <w:t>.</w:t>
      </w:r>
      <w:r>
        <w:rPr>
          <w:rFonts w:cs="Times New Roman"/>
          <w:szCs w:val="32"/>
        </w:rPr>
        <w:t>”</w:t>
      </w:r>
      <w:r w:rsidRPr="0014396A">
        <w:rPr>
          <w:rFonts w:cs="Times New Roman"/>
          <w:szCs w:val="32"/>
        </w:rPr>
        <w:t xml:space="preserve"> (John 4:23-24) </w:t>
      </w:r>
      <w:r w:rsidRPr="0014396A">
        <w:rPr>
          <w:rFonts w:cs="Times New Roman"/>
          <w:b/>
          <w:bCs/>
          <w:i/>
          <w:iCs/>
          <w:szCs w:val="32"/>
        </w:rPr>
        <w:t xml:space="preserve">Wherefore we receiving a kingdom which cannot be moved, let us have grace, whereby we may serve God acceptably with reverence and godly </w:t>
      </w:r>
      <w:proofErr w:type="gramStart"/>
      <w:r w:rsidRPr="0014396A">
        <w:rPr>
          <w:rFonts w:cs="Times New Roman"/>
          <w:b/>
          <w:bCs/>
          <w:i/>
          <w:iCs/>
          <w:szCs w:val="32"/>
        </w:rPr>
        <w:t>fear  For</w:t>
      </w:r>
      <w:proofErr w:type="gramEnd"/>
      <w:r w:rsidRPr="0014396A">
        <w:rPr>
          <w:rFonts w:cs="Times New Roman"/>
          <w:b/>
          <w:bCs/>
          <w:i/>
          <w:iCs/>
          <w:szCs w:val="32"/>
        </w:rPr>
        <w:t xml:space="preserve"> our God is a consuming fire</w:t>
      </w:r>
      <w:r w:rsidRPr="0014396A">
        <w:rPr>
          <w:rFonts w:cs="Times New Roman"/>
          <w:szCs w:val="32"/>
        </w:rPr>
        <w:t>. (Heb 12:28-29) Believe me, God is omniscient and knows all that not only we do, but every creature and every plant. He has an account of every atom in the Universe and hair upon your head. Can you claim Him to be INDIFFERENT? That is not something even God is able to be.</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            </w:t>
      </w:r>
      <w:proofErr w:type="spellStart"/>
      <w:r w:rsidRPr="0014396A">
        <w:rPr>
          <w:rFonts w:cs="Times New Roman"/>
          <w:szCs w:val="32"/>
        </w:rPr>
        <w:t>Elihu</w:t>
      </w:r>
      <w:proofErr w:type="spellEnd"/>
      <w:r w:rsidRPr="0014396A">
        <w:rPr>
          <w:rFonts w:cs="Times New Roman"/>
          <w:szCs w:val="32"/>
        </w:rPr>
        <w:t xml:space="preserve"> addresses the claims of Job in a convicting and spiritual manner, unlike Job</w:t>
      </w:r>
      <w:r>
        <w:rPr>
          <w:rFonts w:cs="Times New Roman"/>
          <w:szCs w:val="32"/>
        </w:rPr>
        <w:t>’</w:t>
      </w:r>
      <w:r w:rsidRPr="0014396A">
        <w:rPr>
          <w:rFonts w:cs="Times New Roman"/>
          <w:szCs w:val="32"/>
        </w:rPr>
        <w:t xml:space="preserve">s three friends. </w:t>
      </w:r>
      <w:r>
        <w:rPr>
          <w:rFonts w:cs="Times New Roman"/>
          <w:szCs w:val="32"/>
        </w:rPr>
        <w:t>“</w:t>
      </w:r>
      <w:r w:rsidRPr="0014396A">
        <w:rPr>
          <w:rFonts w:cs="Times New Roman"/>
          <w:b/>
          <w:bCs/>
          <w:i/>
          <w:iCs/>
          <w:color w:val="FB0007"/>
          <w:szCs w:val="32"/>
        </w:rPr>
        <w:t>And when He has come, He will convict the world of sin, and of righteousness, and of judgment</w:t>
      </w:r>
      <w:r>
        <w:rPr>
          <w:rFonts w:cs="Times New Roman"/>
          <w:szCs w:val="32"/>
        </w:rPr>
        <w:t>”</w:t>
      </w:r>
      <w:r w:rsidRPr="0014396A">
        <w:rPr>
          <w:rFonts w:cs="Times New Roman"/>
          <w:szCs w:val="32"/>
        </w:rPr>
        <w:t xml:space="preserve"> (John 16:8).  We are not always to comfort our erring friends in their errors, but give them convincing arguments from God</w:t>
      </w:r>
      <w:r>
        <w:rPr>
          <w:rFonts w:cs="Times New Roman"/>
          <w:szCs w:val="32"/>
        </w:rPr>
        <w:t>’</w:t>
      </w:r>
      <w:r w:rsidRPr="0014396A">
        <w:rPr>
          <w:rFonts w:cs="Times New Roman"/>
          <w:szCs w:val="32"/>
        </w:rPr>
        <w:t xml:space="preserve">s Word that will place them in a position to be comforted in truth. </w:t>
      </w:r>
      <w:proofErr w:type="spellStart"/>
      <w:r w:rsidRPr="0014396A">
        <w:rPr>
          <w:rFonts w:cs="Times New Roman"/>
          <w:szCs w:val="32"/>
        </w:rPr>
        <w:t>Elihu</w:t>
      </w:r>
      <w:proofErr w:type="spellEnd"/>
      <w:r w:rsidRPr="0014396A">
        <w:rPr>
          <w:rFonts w:cs="Times New Roman"/>
          <w:szCs w:val="32"/>
        </w:rPr>
        <w:t xml:space="preserve"> claims to speak with the ¡®breath of the Almighty.</w:t>
      </w:r>
      <w:r>
        <w:rPr>
          <w:rFonts w:cs="Times New Roman"/>
          <w:szCs w:val="32"/>
        </w:rPr>
        <w:t>’</w:t>
      </w:r>
      <w:r w:rsidRPr="0014396A">
        <w:rPr>
          <w:rFonts w:cs="Times New Roman"/>
          <w:szCs w:val="32"/>
        </w:rPr>
        <w:t xml:space="preserve"> Is it possible for us to correct others with that Breath? Yes, the Word of God is life â€" it is living. If we speak the Mind of God we speak with that breath. But in our convincing endeavor for truth, we must not omit that other ingredient essential to the Spirit: </w:t>
      </w:r>
      <w:r w:rsidRPr="0014396A">
        <w:rPr>
          <w:rFonts w:cs="Times New Roman"/>
          <w:b/>
          <w:bCs/>
          <w:i/>
          <w:iCs/>
          <w:szCs w:val="32"/>
        </w:rPr>
        <w:t xml:space="preserve">But speaking the truth in </w:t>
      </w:r>
      <w:proofErr w:type="gramStart"/>
      <w:r w:rsidRPr="0014396A">
        <w:rPr>
          <w:rFonts w:cs="Times New Roman"/>
          <w:b/>
          <w:bCs/>
          <w:i/>
          <w:iCs/>
          <w:szCs w:val="32"/>
        </w:rPr>
        <w:t>love,</w:t>
      </w:r>
      <w:proofErr w:type="gramEnd"/>
      <w:r w:rsidRPr="0014396A">
        <w:rPr>
          <w:rFonts w:cs="Times New Roman"/>
          <w:b/>
          <w:bCs/>
          <w:i/>
          <w:iCs/>
          <w:szCs w:val="32"/>
        </w:rPr>
        <w:t xml:space="preserve"> may grow up into him in all things, which is the head, even Christ</w:t>
      </w:r>
      <w:r w:rsidRPr="0014396A">
        <w:rPr>
          <w:rFonts w:cs="Times New Roman"/>
          <w:szCs w:val="32"/>
        </w:rPr>
        <w:t>. (Eph 4:15)</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In addressing Job</w:t>
      </w:r>
      <w:r>
        <w:rPr>
          <w:rFonts w:cs="Times New Roman"/>
          <w:szCs w:val="32"/>
        </w:rPr>
        <w:t>’</w:t>
      </w:r>
      <w:r w:rsidRPr="0014396A">
        <w:rPr>
          <w:rFonts w:cs="Times New Roman"/>
          <w:szCs w:val="32"/>
        </w:rPr>
        <w:t>s (third) claim of God</w:t>
      </w:r>
      <w:r>
        <w:rPr>
          <w:rFonts w:cs="Times New Roman"/>
          <w:szCs w:val="32"/>
        </w:rPr>
        <w:t>’</w:t>
      </w:r>
      <w:r w:rsidRPr="0014396A">
        <w:rPr>
          <w:rFonts w:cs="Times New Roman"/>
          <w:szCs w:val="32"/>
        </w:rPr>
        <w:t xml:space="preserve">s indifference and failure to speak, </w:t>
      </w:r>
      <w:proofErr w:type="spellStart"/>
      <w:r w:rsidRPr="0014396A">
        <w:rPr>
          <w:rFonts w:cs="Times New Roman"/>
          <w:szCs w:val="32"/>
        </w:rPr>
        <w:t>Elihu</w:t>
      </w:r>
      <w:proofErr w:type="spellEnd"/>
      <w:r w:rsidRPr="0014396A">
        <w:rPr>
          <w:rFonts w:cs="Times New Roman"/>
          <w:szCs w:val="32"/>
        </w:rPr>
        <w:t xml:space="preserve"> teaches the manner of God</w:t>
      </w:r>
      <w:r>
        <w:rPr>
          <w:rFonts w:cs="Times New Roman"/>
          <w:szCs w:val="32"/>
        </w:rPr>
        <w:t>’</w:t>
      </w:r>
      <w:r w:rsidRPr="0014396A">
        <w:rPr>
          <w:rFonts w:cs="Times New Roman"/>
          <w:szCs w:val="32"/>
        </w:rPr>
        <w:t xml:space="preserve">s speech to Job. He speaks in whispers, in small still voices, in the wind and thunder. Yet, man often is dull of hearing the counsel of God because he is too occupied with the noises of the world. </w:t>
      </w:r>
      <w:r w:rsidRPr="0014396A">
        <w:rPr>
          <w:rFonts w:cs="Times New Roman"/>
          <w:b/>
          <w:bCs/>
          <w:i/>
          <w:iCs/>
          <w:szCs w:val="32"/>
          <w:u w:val="single"/>
        </w:rPr>
        <w:t xml:space="preserve">14. For God </w:t>
      </w:r>
      <w:proofErr w:type="spellStart"/>
      <w:r w:rsidRPr="0014396A">
        <w:rPr>
          <w:rFonts w:cs="Times New Roman"/>
          <w:b/>
          <w:bCs/>
          <w:i/>
          <w:iCs/>
          <w:szCs w:val="32"/>
          <w:u w:val="single"/>
        </w:rPr>
        <w:t>speaketh</w:t>
      </w:r>
      <w:proofErr w:type="spellEnd"/>
      <w:r w:rsidRPr="0014396A">
        <w:rPr>
          <w:rFonts w:cs="Times New Roman"/>
          <w:b/>
          <w:bCs/>
          <w:i/>
          <w:iCs/>
          <w:szCs w:val="32"/>
          <w:u w:val="single"/>
        </w:rPr>
        <w:t xml:space="preserve"> once, yea twice, </w:t>
      </w:r>
      <w:r w:rsidRPr="0014396A">
        <w:rPr>
          <w:rFonts w:cs="Times New Roman"/>
          <w:b/>
          <w:bCs/>
          <w:i/>
          <w:iCs/>
          <w:szCs w:val="32"/>
        </w:rPr>
        <w:t>yet man</w:t>
      </w:r>
      <w:r w:rsidRPr="0014396A">
        <w:rPr>
          <w:rFonts w:cs="Times New Roman"/>
          <w:b/>
          <w:bCs/>
          <w:i/>
          <w:iCs/>
          <w:szCs w:val="32"/>
          <w:u w:val="single"/>
        </w:rPr>
        <w:t xml:space="preserve"> </w:t>
      </w:r>
      <w:proofErr w:type="spellStart"/>
      <w:r w:rsidRPr="0014396A">
        <w:rPr>
          <w:rFonts w:cs="Times New Roman"/>
          <w:b/>
          <w:bCs/>
          <w:i/>
          <w:iCs/>
          <w:szCs w:val="32"/>
          <w:u w:val="single"/>
        </w:rPr>
        <w:t>perceiveth</w:t>
      </w:r>
      <w:proofErr w:type="spellEnd"/>
      <w:r w:rsidRPr="0014396A">
        <w:rPr>
          <w:rFonts w:cs="Times New Roman"/>
          <w:b/>
          <w:bCs/>
          <w:i/>
          <w:iCs/>
          <w:szCs w:val="32"/>
          <w:u w:val="single"/>
        </w:rPr>
        <w:t xml:space="preserve"> it not. 15. In a dream, in a vision of the night, when deep sleep </w:t>
      </w:r>
      <w:proofErr w:type="spellStart"/>
      <w:r w:rsidRPr="0014396A">
        <w:rPr>
          <w:rFonts w:cs="Times New Roman"/>
          <w:b/>
          <w:bCs/>
          <w:i/>
          <w:iCs/>
          <w:szCs w:val="32"/>
          <w:u w:val="single"/>
        </w:rPr>
        <w:t>falleth</w:t>
      </w:r>
      <w:proofErr w:type="spellEnd"/>
      <w:r w:rsidRPr="0014396A">
        <w:rPr>
          <w:rFonts w:cs="Times New Roman"/>
          <w:b/>
          <w:bCs/>
          <w:i/>
          <w:iCs/>
          <w:szCs w:val="32"/>
          <w:u w:val="single"/>
        </w:rPr>
        <w:t xml:space="preserve"> upon men, in </w:t>
      </w:r>
      <w:proofErr w:type="spellStart"/>
      <w:r w:rsidRPr="0014396A">
        <w:rPr>
          <w:rFonts w:cs="Times New Roman"/>
          <w:b/>
          <w:bCs/>
          <w:i/>
          <w:iCs/>
          <w:szCs w:val="32"/>
          <w:u w:val="single"/>
        </w:rPr>
        <w:t>slumberings</w:t>
      </w:r>
      <w:proofErr w:type="spellEnd"/>
      <w:r w:rsidRPr="0014396A">
        <w:rPr>
          <w:rFonts w:cs="Times New Roman"/>
          <w:b/>
          <w:bCs/>
          <w:i/>
          <w:iCs/>
          <w:szCs w:val="32"/>
          <w:u w:val="single"/>
        </w:rPr>
        <w:t xml:space="preserve"> upon the bed; 16. Then he </w:t>
      </w:r>
      <w:proofErr w:type="spellStart"/>
      <w:r w:rsidRPr="0014396A">
        <w:rPr>
          <w:rFonts w:cs="Times New Roman"/>
          <w:b/>
          <w:bCs/>
          <w:i/>
          <w:iCs/>
          <w:szCs w:val="32"/>
          <w:u w:val="single"/>
        </w:rPr>
        <w:t>openeth</w:t>
      </w:r>
      <w:proofErr w:type="spellEnd"/>
      <w:r w:rsidRPr="0014396A">
        <w:rPr>
          <w:rFonts w:cs="Times New Roman"/>
          <w:b/>
          <w:bCs/>
          <w:i/>
          <w:iCs/>
          <w:szCs w:val="32"/>
          <w:u w:val="single"/>
        </w:rPr>
        <w:t xml:space="preserve"> the ears of men, and </w:t>
      </w:r>
      <w:proofErr w:type="spellStart"/>
      <w:r w:rsidRPr="0014396A">
        <w:rPr>
          <w:rFonts w:cs="Times New Roman"/>
          <w:b/>
          <w:bCs/>
          <w:i/>
          <w:iCs/>
          <w:szCs w:val="32"/>
          <w:u w:val="single"/>
        </w:rPr>
        <w:t>sealeth</w:t>
      </w:r>
      <w:proofErr w:type="spellEnd"/>
      <w:r w:rsidRPr="0014396A">
        <w:rPr>
          <w:rFonts w:cs="Times New Roman"/>
          <w:b/>
          <w:bCs/>
          <w:i/>
          <w:iCs/>
          <w:szCs w:val="32"/>
          <w:u w:val="single"/>
        </w:rPr>
        <w:t xml:space="preserve"> their instruction, 17. That he may withdraw man </w:t>
      </w:r>
      <w:r w:rsidRPr="0014396A">
        <w:rPr>
          <w:rFonts w:cs="Times New Roman"/>
          <w:b/>
          <w:bCs/>
          <w:i/>
          <w:iCs/>
          <w:szCs w:val="32"/>
        </w:rPr>
        <w:t>from his</w:t>
      </w:r>
      <w:r w:rsidRPr="0014396A">
        <w:rPr>
          <w:rFonts w:cs="Times New Roman"/>
          <w:b/>
          <w:bCs/>
          <w:i/>
          <w:iCs/>
          <w:szCs w:val="32"/>
          <w:u w:val="single"/>
        </w:rPr>
        <w:t xml:space="preserve"> purpose, and hide pride from man</w:t>
      </w:r>
      <w:r w:rsidRPr="0014396A">
        <w:rPr>
          <w:rFonts w:cs="Times New Roman"/>
          <w:szCs w:val="32"/>
        </w:rPr>
        <w:t xml:space="preserve"> Now, suppose the man to whom God speaks does not hear the gentle voice or the thunder? God will speak twice, but in a different nature.  </w:t>
      </w:r>
      <w:r w:rsidRPr="0014396A">
        <w:rPr>
          <w:rFonts w:cs="Times New Roman"/>
          <w:b/>
          <w:bCs/>
          <w:i/>
          <w:iCs/>
          <w:szCs w:val="32"/>
          <w:u w:val="single"/>
        </w:rPr>
        <w:t xml:space="preserve">19. He is chastened also with pain upon his bed, and the multitude of his bones with strong </w:t>
      </w:r>
      <w:r w:rsidRPr="0014396A">
        <w:rPr>
          <w:rFonts w:cs="Times New Roman"/>
          <w:b/>
          <w:bCs/>
          <w:i/>
          <w:iCs/>
          <w:szCs w:val="32"/>
        </w:rPr>
        <w:t>pain</w:t>
      </w:r>
      <w:r w:rsidRPr="0014396A">
        <w:rPr>
          <w:rFonts w:cs="Times New Roman"/>
          <w:b/>
          <w:bCs/>
          <w:i/>
          <w:iCs/>
          <w:szCs w:val="32"/>
          <w:u w:val="single"/>
        </w:rPr>
        <w:t>: 20. </w:t>
      </w:r>
      <w:proofErr w:type="gramStart"/>
      <w:r w:rsidRPr="0014396A">
        <w:rPr>
          <w:rFonts w:cs="Times New Roman"/>
          <w:b/>
          <w:bCs/>
          <w:i/>
          <w:iCs/>
          <w:szCs w:val="32"/>
          <w:u w:val="single"/>
        </w:rPr>
        <w:t xml:space="preserve">So that his life </w:t>
      </w:r>
      <w:proofErr w:type="spellStart"/>
      <w:r w:rsidRPr="0014396A">
        <w:rPr>
          <w:rFonts w:cs="Times New Roman"/>
          <w:b/>
          <w:bCs/>
          <w:i/>
          <w:iCs/>
          <w:szCs w:val="32"/>
          <w:u w:val="single"/>
        </w:rPr>
        <w:t>abhorreth</w:t>
      </w:r>
      <w:proofErr w:type="spellEnd"/>
      <w:r w:rsidRPr="0014396A">
        <w:rPr>
          <w:rFonts w:cs="Times New Roman"/>
          <w:b/>
          <w:bCs/>
          <w:i/>
          <w:iCs/>
          <w:szCs w:val="32"/>
          <w:u w:val="single"/>
        </w:rPr>
        <w:t xml:space="preserve"> bread, and his soul dainty meat.</w:t>
      </w:r>
      <w:proofErr w:type="gramEnd"/>
      <w:r w:rsidRPr="0014396A">
        <w:rPr>
          <w:rFonts w:cs="Times New Roman"/>
          <w:b/>
          <w:bCs/>
          <w:i/>
          <w:iCs/>
          <w:szCs w:val="32"/>
          <w:u w:val="single"/>
        </w:rPr>
        <w:t xml:space="preserve"> 21. His flesh is consumed </w:t>
      </w:r>
      <w:proofErr w:type="gramStart"/>
      <w:r w:rsidRPr="0014396A">
        <w:rPr>
          <w:rFonts w:cs="Times New Roman"/>
          <w:b/>
          <w:bCs/>
          <w:i/>
          <w:iCs/>
          <w:szCs w:val="32"/>
          <w:u w:val="single"/>
        </w:rPr>
        <w:t>away, that</w:t>
      </w:r>
      <w:proofErr w:type="gramEnd"/>
      <w:r w:rsidRPr="0014396A">
        <w:rPr>
          <w:rFonts w:cs="Times New Roman"/>
          <w:b/>
          <w:bCs/>
          <w:i/>
          <w:iCs/>
          <w:szCs w:val="32"/>
          <w:u w:val="single"/>
        </w:rPr>
        <w:t xml:space="preserve"> it cannot be seen; and his bones </w:t>
      </w:r>
      <w:r w:rsidRPr="0014396A">
        <w:rPr>
          <w:rFonts w:cs="Times New Roman"/>
          <w:b/>
          <w:bCs/>
          <w:i/>
          <w:iCs/>
          <w:szCs w:val="32"/>
        </w:rPr>
        <w:t>that</w:t>
      </w:r>
      <w:r w:rsidRPr="0014396A">
        <w:rPr>
          <w:rFonts w:cs="Times New Roman"/>
          <w:b/>
          <w:bCs/>
          <w:i/>
          <w:iCs/>
          <w:szCs w:val="32"/>
          <w:u w:val="single"/>
        </w:rPr>
        <w:t xml:space="preserve"> were not seen stick out. 22. Yea, his soul </w:t>
      </w:r>
      <w:proofErr w:type="spellStart"/>
      <w:r w:rsidRPr="0014396A">
        <w:rPr>
          <w:rFonts w:cs="Times New Roman"/>
          <w:b/>
          <w:bCs/>
          <w:i/>
          <w:iCs/>
          <w:szCs w:val="32"/>
          <w:u w:val="single"/>
        </w:rPr>
        <w:t>draweth</w:t>
      </w:r>
      <w:proofErr w:type="spellEnd"/>
      <w:r w:rsidRPr="0014396A">
        <w:rPr>
          <w:rFonts w:cs="Times New Roman"/>
          <w:b/>
          <w:bCs/>
          <w:i/>
          <w:iCs/>
          <w:szCs w:val="32"/>
          <w:u w:val="single"/>
        </w:rPr>
        <w:t xml:space="preserve"> near unto the grave, and his life to the destroyers</w:t>
      </w:r>
      <w:r w:rsidRPr="0014396A">
        <w:rPr>
          <w:rFonts w:cs="Times New Roman"/>
          <w:szCs w:val="32"/>
        </w:rPr>
        <w:t xml:space="preserve"> God is a gentleman is the sense of a General MacArthur: He will treat with tender words unless the party becomes belligerent; then he strikes with sudden force. Afterwards, he reverts to a tender concern for the heart He has chastened just as the considerate treatment of MacArthur towards the Empire of Japan at the close of hostilities. God is like that, only in a perfect Way. We best attune our ears to hear clearly at first, for the second voice may bring great misery.</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            </w:t>
      </w:r>
      <w:proofErr w:type="spellStart"/>
      <w:r w:rsidRPr="0014396A">
        <w:rPr>
          <w:rFonts w:cs="Times New Roman"/>
          <w:szCs w:val="32"/>
        </w:rPr>
        <w:t>Elihu</w:t>
      </w:r>
      <w:proofErr w:type="spellEnd"/>
      <w:r w:rsidRPr="0014396A">
        <w:rPr>
          <w:rFonts w:cs="Times New Roman"/>
          <w:szCs w:val="32"/>
        </w:rPr>
        <w:t xml:space="preserve"> now addresses Job</w:t>
      </w:r>
      <w:r>
        <w:rPr>
          <w:rFonts w:cs="Times New Roman"/>
          <w:szCs w:val="32"/>
        </w:rPr>
        <w:t>’</w:t>
      </w:r>
      <w:r w:rsidRPr="0014396A">
        <w:rPr>
          <w:rFonts w:cs="Times New Roman"/>
          <w:szCs w:val="32"/>
        </w:rPr>
        <w:t>s (second) claim of God</w:t>
      </w:r>
      <w:r>
        <w:rPr>
          <w:rFonts w:cs="Times New Roman"/>
          <w:szCs w:val="32"/>
        </w:rPr>
        <w:t>’</w:t>
      </w:r>
      <w:r w:rsidRPr="0014396A">
        <w:rPr>
          <w:rFonts w:cs="Times New Roman"/>
          <w:szCs w:val="32"/>
        </w:rPr>
        <w:t xml:space="preserve">s unjust persecution. </w:t>
      </w:r>
      <w:r w:rsidRPr="0014396A">
        <w:rPr>
          <w:rFonts w:cs="Times New Roman"/>
          <w:b/>
          <w:bCs/>
          <w:i/>
          <w:iCs/>
          <w:szCs w:val="32"/>
        </w:rPr>
        <w:t>23. </w:t>
      </w:r>
      <w:r w:rsidRPr="0014396A">
        <w:rPr>
          <w:rFonts w:cs="Times New Roman"/>
          <w:b/>
          <w:bCs/>
          <w:i/>
          <w:iCs/>
          <w:szCs w:val="32"/>
          <w:u w:val="single"/>
        </w:rPr>
        <w:t xml:space="preserve">If there be a messenger with him, an interpreter, one among a thousand, to </w:t>
      </w:r>
      <w:proofErr w:type="spellStart"/>
      <w:r w:rsidRPr="0014396A">
        <w:rPr>
          <w:rFonts w:cs="Times New Roman"/>
          <w:b/>
          <w:bCs/>
          <w:i/>
          <w:iCs/>
          <w:szCs w:val="32"/>
          <w:u w:val="single"/>
        </w:rPr>
        <w:t>shew</w:t>
      </w:r>
      <w:proofErr w:type="spellEnd"/>
      <w:r w:rsidRPr="0014396A">
        <w:rPr>
          <w:rFonts w:cs="Times New Roman"/>
          <w:b/>
          <w:bCs/>
          <w:i/>
          <w:iCs/>
          <w:szCs w:val="32"/>
          <w:u w:val="single"/>
        </w:rPr>
        <w:t xml:space="preserve"> unto man his </w:t>
      </w:r>
      <w:proofErr w:type="gramStart"/>
      <w:r w:rsidRPr="0014396A">
        <w:rPr>
          <w:rFonts w:cs="Times New Roman"/>
          <w:b/>
          <w:bCs/>
          <w:i/>
          <w:iCs/>
          <w:szCs w:val="32"/>
          <w:u w:val="single"/>
        </w:rPr>
        <w:t xml:space="preserve">uprightness </w:t>
      </w:r>
      <w:r w:rsidRPr="0014396A">
        <w:rPr>
          <w:rFonts w:cs="Times New Roman"/>
          <w:b/>
          <w:bCs/>
          <w:i/>
          <w:iCs/>
          <w:szCs w:val="32"/>
        </w:rPr>
        <w:t> </w:t>
      </w:r>
      <w:r w:rsidRPr="0014396A">
        <w:rPr>
          <w:rFonts w:cs="Times New Roman"/>
          <w:b/>
          <w:bCs/>
          <w:i/>
          <w:iCs/>
          <w:szCs w:val="32"/>
          <w:u w:val="single"/>
        </w:rPr>
        <w:t>24</w:t>
      </w:r>
      <w:proofErr w:type="gramEnd"/>
      <w:r w:rsidRPr="0014396A">
        <w:rPr>
          <w:rFonts w:cs="Times New Roman"/>
          <w:b/>
          <w:bCs/>
          <w:i/>
          <w:iCs/>
          <w:szCs w:val="32"/>
          <w:u w:val="single"/>
        </w:rPr>
        <w:t xml:space="preserve">. Then he is gracious unto him, and </w:t>
      </w:r>
      <w:proofErr w:type="spellStart"/>
      <w:r w:rsidRPr="0014396A">
        <w:rPr>
          <w:rFonts w:cs="Times New Roman"/>
          <w:b/>
          <w:bCs/>
          <w:i/>
          <w:iCs/>
          <w:szCs w:val="32"/>
          <w:u w:val="single"/>
        </w:rPr>
        <w:t>saith</w:t>
      </w:r>
      <w:proofErr w:type="spellEnd"/>
      <w:r w:rsidRPr="0014396A">
        <w:rPr>
          <w:rFonts w:cs="Times New Roman"/>
          <w:b/>
          <w:bCs/>
          <w:i/>
          <w:iCs/>
          <w:szCs w:val="32"/>
          <w:u w:val="single"/>
        </w:rPr>
        <w:t xml:space="preserve">, </w:t>
      </w:r>
      <w:proofErr w:type="gramStart"/>
      <w:r w:rsidRPr="0014396A">
        <w:rPr>
          <w:rFonts w:cs="Times New Roman"/>
          <w:b/>
          <w:bCs/>
          <w:i/>
          <w:iCs/>
          <w:szCs w:val="32"/>
          <w:u w:val="single"/>
        </w:rPr>
        <w:t>Deliver</w:t>
      </w:r>
      <w:proofErr w:type="gramEnd"/>
      <w:r w:rsidRPr="0014396A">
        <w:rPr>
          <w:rFonts w:cs="Times New Roman"/>
          <w:b/>
          <w:bCs/>
          <w:i/>
          <w:iCs/>
          <w:szCs w:val="32"/>
          <w:u w:val="single"/>
        </w:rPr>
        <w:t xml:space="preserve"> him from going down to the pit: I have found a ransom. 25. His flesh shall be fresher than a child's: he shall return to the days of his youth: 26. He shall pray unto God, and he will be </w:t>
      </w:r>
      <w:proofErr w:type="spellStart"/>
      <w:r w:rsidRPr="0014396A">
        <w:rPr>
          <w:rFonts w:cs="Times New Roman"/>
          <w:b/>
          <w:bCs/>
          <w:i/>
          <w:iCs/>
          <w:szCs w:val="32"/>
          <w:u w:val="single"/>
        </w:rPr>
        <w:t>favourable</w:t>
      </w:r>
      <w:proofErr w:type="spellEnd"/>
      <w:r w:rsidRPr="0014396A">
        <w:rPr>
          <w:rFonts w:cs="Times New Roman"/>
          <w:b/>
          <w:bCs/>
          <w:i/>
          <w:iCs/>
          <w:szCs w:val="32"/>
          <w:u w:val="single"/>
        </w:rPr>
        <w:t xml:space="preserve"> unto him: and he shall see his face with joy: for he will render unto man his righteousness</w:t>
      </w:r>
      <w:r w:rsidRPr="0014396A">
        <w:rPr>
          <w:rFonts w:cs="Times New Roman"/>
          <w:i/>
          <w:iCs/>
          <w:szCs w:val="32"/>
        </w:rPr>
        <w:t>.</w:t>
      </w:r>
      <w:r w:rsidRPr="0014396A">
        <w:rPr>
          <w:rFonts w:cs="Times New Roman"/>
          <w:szCs w:val="32"/>
        </w:rPr>
        <w:t xml:space="preserve"> God always seeks to keep us from error and His Counsel and Chastening is always bent toward our good. </w:t>
      </w:r>
      <w:proofErr w:type="spellStart"/>
      <w:r w:rsidRPr="0014396A">
        <w:rPr>
          <w:rFonts w:cs="Times New Roman"/>
          <w:szCs w:val="32"/>
        </w:rPr>
        <w:t>Elihu</w:t>
      </w:r>
      <w:proofErr w:type="spellEnd"/>
      <w:r w:rsidRPr="0014396A">
        <w:rPr>
          <w:rFonts w:cs="Times New Roman"/>
          <w:szCs w:val="32"/>
        </w:rPr>
        <w:t xml:space="preserve"> truly speaks prophetically here, because in the end, Job truly does receive multiple blessings. But first, he must awaken to his own depravity in the face of God</w:t>
      </w:r>
      <w:r>
        <w:rPr>
          <w:rFonts w:cs="Times New Roman"/>
          <w:szCs w:val="32"/>
        </w:rPr>
        <w:t>’</w:t>
      </w:r>
      <w:r w:rsidRPr="0014396A">
        <w:rPr>
          <w:rFonts w:cs="Times New Roman"/>
          <w:szCs w:val="32"/>
        </w:rPr>
        <w:t>s righteousness.</w:t>
      </w:r>
    </w:p>
    <w:p w:rsidR="0014396A" w:rsidRPr="0014396A" w:rsidRDefault="0014396A" w:rsidP="0014396A">
      <w:pPr>
        <w:widowControl w:val="0"/>
        <w:autoSpaceDE w:val="0"/>
        <w:autoSpaceDN w:val="0"/>
        <w:adjustRightInd w:val="0"/>
        <w:spacing w:after="260"/>
        <w:jc w:val="both"/>
        <w:rPr>
          <w:rFonts w:cs="Georgia"/>
          <w:szCs w:val="26"/>
        </w:rPr>
      </w:pPr>
      <w:r w:rsidRPr="0014396A">
        <w:rPr>
          <w:rFonts w:cs="Times New Roman"/>
          <w:szCs w:val="32"/>
        </w:rPr>
        <w:t xml:space="preserve">            When I grow too old to recognize that I am a condemned sinner apart from the grace of our Lord Jesus Christ, I pray that God will send a young </w:t>
      </w:r>
      <w:proofErr w:type="spellStart"/>
      <w:r w:rsidRPr="0014396A">
        <w:rPr>
          <w:rFonts w:cs="Times New Roman"/>
          <w:szCs w:val="32"/>
        </w:rPr>
        <w:t>Elihu</w:t>
      </w:r>
      <w:proofErr w:type="spellEnd"/>
      <w:r w:rsidRPr="0014396A">
        <w:rPr>
          <w:rFonts w:cs="Times New Roman"/>
          <w:szCs w:val="32"/>
        </w:rPr>
        <w:t xml:space="preserve"> to open my eyes to truth. Turning to Job</w:t>
      </w:r>
      <w:r>
        <w:rPr>
          <w:rFonts w:cs="Times New Roman"/>
          <w:szCs w:val="32"/>
        </w:rPr>
        <w:t>’</w:t>
      </w:r>
      <w:r w:rsidRPr="0014396A">
        <w:rPr>
          <w:rFonts w:cs="Times New Roman"/>
          <w:szCs w:val="32"/>
        </w:rPr>
        <w:t>s first claim of innocence in the faith of God</w:t>
      </w:r>
      <w:r>
        <w:rPr>
          <w:rFonts w:cs="Times New Roman"/>
          <w:szCs w:val="32"/>
        </w:rPr>
        <w:t>’</w:t>
      </w:r>
      <w:r w:rsidRPr="0014396A">
        <w:rPr>
          <w:rFonts w:cs="Times New Roman"/>
          <w:szCs w:val="32"/>
        </w:rPr>
        <w:t xml:space="preserve">s wrath. </w:t>
      </w:r>
      <w:proofErr w:type="spellStart"/>
      <w:r w:rsidRPr="0014396A">
        <w:rPr>
          <w:rFonts w:cs="Times New Roman"/>
          <w:szCs w:val="32"/>
        </w:rPr>
        <w:t>Elihu</w:t>
      </w:r>
      <w:proofErr w:type="spellEnd"/>
      <w:r w:rsidRPr="0014396A">
        <w:rPr>
          <w:rFonts w:cs="Times New Roman"/>
          <w:szCs w:val="32"/>
        </w:rPr>
        <w:t xml:space="preserve"> states the obvious:</w:t>
      </w:r>
    </w:p>
    <w:p w:rsidR="006477D0" w:rsidRPr="0014396A" w:rsidRDefault="0014396A" w:rsidP="0014396A">
      <w:pPr>
        <w:jc w:val="both"/>
        <w:rPr>
          <w:szCs w:val="26"/>
        </w:rPr>
      </w:pPr>
      <w:r w:rsidRPr="0014396A">
        <w:rPr>
          <w:rFonts w:cs="Times New Roman"/>
          <w:b/>
          <w:bCs/>
          <w:szCs w:val="32"/>
        </w:rPr>
        <w:t xml:space="preserve">27. </w:t>
      </w:r>
      <w:r w:rsidRPr="0014396A">
        <w:rPr>
          <w:rFonts w:cs="Times New Roman"/>
          <w:b/>
          <w:bCs/>
          <w:i/>
          <w:iCs/>
          <w:szCs w:val="32"/>
        </w:rPr>
        <w:t xml:space="preserve">He </w:t>
      </w:r>
      <w:proofErr w:type="spellStart"/>
      <w:r w:rsidRPr="0014396A">
        <w:rPr>
          <w:rFonts w:cs="Times New Roman"/>
          <w:b/>
          <w:bCs/>
          <w:i/>
          <w:iCs/>
          <w:szCs w:val="32"/>
        </w:rPr>
        <w:t>looketh</w:t>
      </w:r>
      <w:proofErr w:type="spellEnd"/>
      <w:r w:rsidRPr="0014396A">
        <w:rPr>
          <w:rFonts w:cs="Times New Roman"/>
          <w:b/>
          <w:bCs/>
          <w:i/>
          <w:iCs/>
          <w:szCs w:val="32"/>
        </w:rPr>
        <w:t xml:space="preserve"> upon men, and if any say, I have sinned, and perverted that which was right, and it profited me not; 28. He will deliver his soul from going into the pit, and his life shall see the light. 29. Lo, all these things </w:t>
      </w:r>
      <w:proofErr w:type="spellStart"/>
      <w:r w:rsidRPr="0014396A">
        <w:rPr>
          <w:rFonts w:cs="Times New Roman"/>
          <w:b/>
          <w:bCs/>
          <w:i/>
          <w:iCs/>
          <w:szCs w:val="32"/>
        </w:rPr>
        <w:t>worketh</w:t>
      </w:r>
      <w:proofErr w:type="spellEnd"/>
      <w:r w:rsidRPr="0014396A">
        <w:rPr>
          <w:rFonts w:cs="Times New Roman"/>
          <w:b/>
          <w:bCs/>
          <w:i/>
          <w:iCs/>
          <w:szCs w:val="32"/>
        </w:rPr>
        <w:t xml:space="preserve"> God oftentimes with man, 30. </w:t>
      </w:r>
      <w:proofErr w:type="gramStart"/>
      <w:r w:rsidRPr="0014396A">
        <w:rPr>
          <w:rFonts w:cs="Times New Roman"/>
          <w:b/>
          <w:bCs/>
          <w:i/>
          <w:iCs/>
          <w:szCs w:val="32"/>
        </w:rPr>
        <w:t>To bring back his soul from the pit, to be enlightened with the light of the living.</w:t>
      </w:r>
      <w:proofErr w:type="gramEnd"/>
      <w:r w:rsidRPr="0014396A">
        <w:rPr>
          <w:rFonts w:cs="Times New Roman"/>
          <w:b/>
          <w:bCs/>
          <w:i/>
          <w:iCs/>
          <w:szCs w:val="32"/>
        </w:rPr>
        <w:t xml:space="preserve">  31. Mark well, O Job, hearken unto me: hold thy peace, and I will speak. 32. If thou hast any thing to say, answer me: speak, for I desire to justify thee. 33. If not, hearken unto me: hold thy peace, and I shall teach thee wisdom.</w:t>
      </w:r>
      <w:r w:rsidRPr="0014396A">
        <w:rPr>
          <w:rFonts w:cs="Times New Roman"/>
          <w:szCs w:val="32"/>
        </w:rPr>
        <w:t xml:space="preserve"> </w:t>
      </w:r>
      <w:proofErr w:type="spellStart"/>
      <w:r w:rsidRPr="0014396A">
        <w:rPr>
          <w:rFonts w:cs="Times New Roman"/>
          <w:szCs w:val="32"/>
        </w:rPr>
        <w:t>Elihu</w:t>
      </w:r>
      <w:proofErr w:type="spellEnd"/>
      <w:r w:rsidRPr="0014396A">
        <w:rPr>
          <w:rFonts w:cs="Times New Roman"/>
          <w:szCs w:val="32"/>
        </w:rPr>
        <w:t xml:space="preserve"> points out, in beautiful tones, the mercy of God. If we admit our sins and are grievously sorry, He is anxious to forgive them and restore His erring child. God will endow us with the Light of the Living. Sometimes, it is best just to cease speaking altogether if all we can do, as in the case of Job, is to make pitiful excuses and expressions of self-righteousness. If we listen to the voice of wisdom, we have done well in our reconciliation with our God</w:t>
      </w:r>
      <w:r>
        <w:rPr>
          <w:rFonts w:cs="Times New Roman"/>
          <w:szCs w:val="32"/>
        </w:rPr>
        <w:t>.</w:t>
      </w:r>
    </w:p>
    <w:sectPr w:rsidR="006477D0" w:rsidRPr="0014396A"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6FC4"/>
    <w:rsid w:val="004B4963"/>
    <w:rsid w:val="004D2E26"/>
    <w:rsid w:val="005109E2"/>
    <w:rsid w:val="00527C06"/>
    <w:rsid w:val="00570A6E"/>
    <w:rsid w:val="00583CDB"/>
    <w:rsid w:val="00586EDF"/>
    <w:rsid w:val="006125E4"/>
    <w:rsid w:val="00635A20"/>
    <w:rsid w:val="0063635C"/>
    <w:rsid w:val="006477D0"/>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4EB9"/>
    <w:rsid w:val="00FD011E"/>
    <w:rsid w:val="00FE5FB5"/>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1988</Words>
  <Characters>11337</Characters>
  <Application>Microsoft Macintosh Word</Application>
  <DocSecurity>0</DocSecurity>
  <Lines>94</Lines>
  <Paragraphs>22</Paragraphs>
  <ScaleCrop>false</ScaleCrop>
  <Company>Descanso Rodents</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44</cp:revision>
  <dcterms:created xsi:type="dcterms:W3CDTF">2012-10-31T02:26:00Z</dcterms:created>
  <dcterms:modified xsi:type="dcterms:W3CDTF">2013-02-14T00:17:00Z</dcterms:modified>
</cp:coreProperties>
</file>