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3FAD3" w14:textId="0943CB84"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2C41F9">
        <w:rPr>
          <w:rFonts w:cs="Times New Roman"/>
          <w:szCs w:val="32"/>
        </w:rPr>
        <w:t>57</w:t>
      </w:r>
      <w:r w:rsidR="00365A0A">
        <w:rPr>
          <w:rFonts w:cs="Times New Roman"/>
          <w:szCs w:val="32"/>
        </w:rPr>
        <w:t xml:space="preserve">2 </w:t>
      </w:r>
      <w:r w:rsidR="00365A0A">
        <w:rPr>
          <w:rFonts w:ascii="Helvetica" w:eastAsia="Helvetica" w:hAnsi="Helvetica" w:cs="Helvetica"/>
          <w:szCs w:val="32"/>
        </w:rPr>
        <w:t>–</w:t>
      </w:r>
      <w:r w:rsidR="00365A0A">
        <w:rPr>
          <w:rFonts w:cs="Times New Roman"/>
          <w:szCs w:val="32"/>
        </w:rPr>
        <w:t xml:space="preserve"> </w:t>
      </w:r>
      <w:r w:rsidR="00365A0A" w:rsidRPr="00365A0A">
        <w:rPr>
          <w:rFonts w:cs="Times New Roman"/>
          <w:i/>
          <w:szCs w:val="32"/>
        </w:rPr>
        <w:t>O Mas</w:t>
      </w:r>
      <w:r w:rsidR="000A3336">
        <w:rPr>
          <w:rFonts w:cs="Times New Roman"/>
          <w:i/>
          <w:szCs w:val="32"/>
        </w:rPr>
        <w:t xml:space="preserve">ter, Let Me Walk </w:t>
      </w:r>
      <w:proofErr w:type="gramStart"/>
      <w:r w:rsidR="000A3336">
        <w:rPr>
          <w:rFonts w:cs="Times New Roman"/>
          <w:i/>
          <w:szCs w:val="32"/>
        </w:rPr>
        <w:t>W</w:t>
      </w:r>
      <w:r w:rsidR="00365A0A" w:rsidRPr="00365A0A">
        <w:rPr>
          <w:rFonts w:cs="Times New Roman"/>
          <w:i/>
          <w:szCs w:val="32"/>
        </w:rPr>
        <w:t>ith</w:t>
      </w:r>
      <w:proofErr w:type="gramEnd"/>
      <w:r w:rsidR="00365A0A" w:rsidRPr="00365A0A">
        <w:rPr>
          <w:rFonts w:cs="Times New Roman"/>
          <w:i/>
          <w:szCs w:val="32"/>
        </w:rPr>
        <w:t xml:space="preserve"> Thee</w:t>
      </w:r>
      <w:r w:rsidR="002C41F9">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2E3BB2">
        <w:rPr>
          <w:rFonts w:cs="Times New Roman"/>
          <w:szCs w:val="32"/>
        </w:rPr>
        <w:t>2</w:t>
      </w:r>
      <w:r w:rsidR="00365A0A">
        <w:rPr>
          <w:rFonts w:cs="Times New Roman"/>
          <w:szCs w:val="32"/>
        </w:rPr>
        <w:t xml:space="preserve">2 August </w:t>
      </w:r>
      <w:r w:rsidR="002C41F9">
        <w:rPr>
          <w:rFonts w:cs="Times New Roman"/>
          <w:szCs w:val="32"/>
        </w:rPr>
        <w:t>2017</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080A3F55" w14:textId="77777777" w:rsidR="0029589D" w:rsidRPr="00143079" w:rsidRDefault="0029589D" w:rsidP="00DF6961">
      <w:pPr>
        <w:widowControl w:val="0"/>
        <w:autoSpaceDE w:val="0"/>
        <w:autoSpaceDN w:val="0"/>
        <w:adjustRightInd w:val="0"/>
        <w:jc w:val="both"/>
        <w:rPr>
          <w:rFonts w:cs="Georgia"/>
          <w:sz w:val="15"/>
        </w:rPr>
      </w:pPr>
    </w:p>
    <w:p w14:paraId="0C2C48B8" w14:textId="53C77E0C" w:rsidR="004830EF" w:rsidRDefault="00917F55"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56BCE6B1" wp14:editId="71B338CF">
            <wp:extent cx="3486150" cy="3486150"/>
            <wp:effectExtent l="0" t="0" r="0" b="0"/>
            <wp:docPr id="2" name="Picture 2" descr="/Users/haparnold/Desktop/11208295_295303077260740_17854469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1208295_295303077260740_1785446958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366" cy="3486366"/>
                    </a:xfrm>
                    <a:prstGeom prst="rect">
                      <a:avLst/>
                    </a:prstGeom>
                    <a:noFill/>
                    <a:ln>
                      <a:noFill/>
                    </a:ln>
                  </pic:spPr>
                </pic:pic>
              </a:graphicData>
            </a:graphic>
          </wp:inline>
        </w:drawing>
      </w:r>
    </w:p>
    <w:p w14:paraId="1DD966B8" w14:textId="77777777" w:rsidR="00143079" w:rsidRPr="00143079" w:rsidRDefault="00143079" w:rsidP="00DF6961">
      <w:pPr>
        <w:widowControl w:val="0"/>
        <w:autoSpaceDE w:val="0"/>
        <w:autoSpaceDN w:val="0"/>
        <w:adjustRightInd w:val="0"/>
        <w:jc w:val="center"/>
        <w:rPr>
          <w:rFonts w:cs="Times New Roman"/>
          <w:sz w:val="15"/>
          <w:szCs w:val="32"/>
        </w:rPr>
      </w:pPr>
    </w:p>
    <w:p w14:paraId="3734791F" w14:textId="77777777" w:rsidR="00365A0A" w:rsidRPr="00365A0A" w:rsidRDefault="00365A0A" w:rsidP="00365A0A">
      <w:pPr>
        <w:jc w:val="both"/>
        <w:rPr>
          <w:rFonts w:cs="Times New Roman"/>
          <w:color w:val="000000"/>
        </w:rPr>
      </w:pPr>
      <w:r w:rsidRPr="00365A0A">
        <w:rPr>
          <w:rFonts w:cs="Times New Roman"/>
          <w:i/>
          <w:iCs/>
          <w:color w:val="000000"/>
          <w:sz w:val="8"/>
          <w:szCs w:val="8"/>
          <w:lang w:val="en"/>
        </w:rPr>
        <w:t> </w:t>
      </w:r>
    </w:p>
    <w:p w14:paraId="73177C57" w14:textId="593470D9" w:rsidR="00365A0A" w:rsidRPr="00365A0A" w:rsidRDefault="00365A0A" w:rsidP="00365A0A">
      <w:pPr>
        <w:jc w:val="both"/>
        <w:rPr>
          <w:rFonts w:cs="Times New Roman"/>
          <w:color w:val="000000"/>
        </w:rPr>
      </w:pPr>
      <w:r w:rsidRPr="00365A0A">
        <w:rPr>
          <w:rFonts w:cs="Times New Roman"/>
          <w:b/>
          <w:bCs/>
          <w:i/>
          <w:iCs/>
          <w:color w:val="000000"/>
          <w:sz w:val="17"/>
          <w:szCs w:val="17"/>
        </w:rPr>
        <w:t>21</w:t>
      </w:r>
      <w:r w:rsidRPr="00365A0A">
        <w:rPr>
          <w:rFonts w:cs="Times New Roman"/>
          <w:i/>
          <w:iCs/>
          <w:color w:val="000000"/>
        </w:rPr>
        <w:t> I hate, I despise your feast days, and I will not smell in your solemn assemblies. </w:t>
      </w:r>
      <w:r w:rsidRPr="00365A0A">
        <w:rPr>
          <w:rFonts w:cs="Times New Roman"/>
          <w:b/>
          <w:bCs/>
          <w:i/>
          <w:iCs/>
          <w:color w:val="000000"/>
          <w:sz w:val="17"/>
          <w:szCs w:val="17"/>
        </w:rPr>
        <w:t>22</w:t>
      </w:r>
      <w:r w:rsidRPr="00365A0A">
        <w:rPr>
          <w:rFonts w:cs="Times New Roman"/>
          <w:i/>
          <w:iCs/>
          <w:color w:val="000000"/>
        </w:rPr>
        <w:t> Though ye offer me burnt offerings and your meat offerings, I will not accept them: neither will I regard the peace offerings of your fat beasts. </w:t>
      </w:r>
      <w:r w:rsidRPr="00365A0A">
        <w:rPr>
          <w:rFonts w:cs="Times New Roman"/>
          <w:b/>
          <w:bCs/>
          <w:i/>
          <w:iCs/>
          <w:color w:val="000000"/>
          <w:sz w:val="17"/>
          <w:szCs w:val="17"/>
        </w:rPr>
        <w:t>23</w:t>
      </w:r>
      <w:r w:rsidRPr="00365A0A">
        <w:rPr>
          <w:rFonts w:cs="Times New Roman"/>
          <w:i/>
          <w:iCs/>
          <w:color w:val="000000"/>
        </w:rPr>
        <w:t> Take thou away from me the noise of thy songs; for I will not hear the melody of thy viols. </w:t>
      </w:r>
      <w:r w:rsidRPr="00365A0A">
        <w:rPr>
          <w:rFonts w:cs="Times New Roman"/>
          <w:b/>
          <w:bCs/>
          <w:i/>
          <w:iCs/>
          <w:color w:val="000000"/>
          <w:sz w:val="17"/>
          <w:szCs w:val="17"/>
        </w:rPr>
        <w:t>24</w:t>
      </w:r>
      <w:r w:rsidRPr="00365A0A">
        <w:rPr>
          <w:rFonts w:cs="Times New Roman"/>
          <w:i/>
          <w:iCs/>
          <w:color w:val="000000"/>
        </w:rPr>
        <w:t xml:space="preserve"> But let judgment run down as waters, and righteousness as a mighty </w:t>
      </w:r>
      <w:proofErr w:type="gramStart"/>
      <w:r w:rsidRPr="00365A0A">
        <w:rPr>
          <w:rFonts w:cs="Times New Roman"/>
          <w:i/>
          <w:iCs/>
          <w:color w:val="000000"/>
        </w:rPr>
        <w:t>stream</w:t>
      </w:r>
      <w:r w:rsidRPr="00365A0A">
        <w:rPr>
          <w:rFonts w:cs="Times New Roman"/>
          <w:color w:val="000000"/>
        </w:rPr>
        <w:t> </w:t>
      </w:r>
      <w:r>
        <w:rPr>
          <w:rFonts w:cs="Times New Roman"/>
          <w:color w:val="000000"/>
        </w:rPr>
        <w:t xml:space="preserve"> </w:t>
      </w:r>
      <w:r w:rsidRPr="00365A0A">
        <w:rPr>
          <w:rFonts w:cs="Times New Roman"/>
          <w:color w:val="000000"/>
          <w:sz w:val="20"/>
        </w:rPr>
        <w:t>(</w:t>
      </w:r>
      <w:proofErr w:type="gramEnd"/>
      <w:r>
        <w:rPr>
          <w:rFonts w:cs="Times New Roman"/>
          <w:color w:val="000000"/>
          <w:sz w:val="20"/>
        </w:rPr>
        <w:t>Amos 5:21-24</w:t>
      </w:r>
      <w:r w:rsidRPr="00365A0A">
        <w:rPr>
          <w:rFonts w:cs="Times New Roman"/>
          <w:color w:val="000000"/>
          <w:sz w:val="20"/>
        </w:rPr>
        <w:t>)</w:t>
      </w:r>
    </w:p>
    <w:p w14:paraId="4BDA10EB" w14:textId="77777777" w:rsidR="00365A0A" w:rsidRPr="00A41362" w:rsidRDefault="00365A0A" w:rsidP="00365A0A">
      <w:pPr>
        <w:jc w:val="both"/>
        <w:rPr>
          <w:rFonts w:cs="Times New Roman"/>
          <w:b/>
          <w:bCs/>
          <w:i/>
          <w:iCs/>
          <w:color w:val="000000"/>
          <w:sz w:val="15"/>
        </w:rPr>
      </w:pPr>
    </w:p>
    <w:p w14:paraId="670A0CE4" w14:textId="379B4B0B" w:rsidR="00365A0A" w:rsidRPr="00365A0A" w:rsidRDefault="00365A0A" w:rsidP="00365A0A">
      <w:pPr>
        <w:jc w:val="both"/>
        <w:rPr>
          <w:rFonts w:cs="Times New Roman"/>
          <w:color w:val="000000"/>
        </w:rPr>
      </w:pPr>
      <w:r w:rsidRPr="00365A0A">
        <w:rPr>
          <w:rFonts w:cs="Times New Roman"/>
          <w:b/>
          <w:bCs/>
          <w:i/>
          <w:iCs/>
          <w:color w:val="000000"/>
          <w:sz w:val="18"/>
        </w:rPr>
        <w:t>8</w:t>
      </w:r>
      <w:r w:rsidRPr="00365A0A">
        <w:rPr>
          <w:rFonts w:cs="Times New Roman"/>
          <w:i/>
          <w:iCs/>
          <w:color w:val="000000"/>
          <w:sz w:val="18"/>
        </w:rPr>
        <w:t> </w:t>
      </w:r>
      <w:r w:rsidRPr="00365A0A">
        <w:rPr>
          <w:rFonts w:cs="Times New Roman"/>
          <w:i/>
          <w:iCs/>
          <w:color w:val="000000"/>
        </w:rPr>
        <w:t>He hath shewed thee, O man, what is good; and what doth the Lord require of thee, but to do justly, and to love mercy, and to walk humbly with thy God</w:t>
      </w:r>
      <w:r w:rsidRPr="00365A0A">
        <w:rPr>
          <w:rFonts w:cs="Times New Roman"/>
          <w:color w:val="000000"/>
        </w:rPr>
        <w:t xml:space="preserve">? </w:t>
      </w:r>
      <w:r w:rsidRPr="00365A0A">
        <w:rPr>
          <w:rFonts w:cs="Times New Roman"/>
          <w:color w:val="000000"/>
          <w:sz w:val="20"/>
        </w:rPr>
        <w:t>(</w:t>
      </w:r>
      <w:r>
        <w:rPr>
          <w:rFonts w:cs="Times New Roman"/>
          <w:color w:val="000000"/>
          <w:sz w:val="20"/>
        </w:rPr>
        <w:t>Micah 6:8</w:t>
      </w:r>
      <w:r w:rsidRPr="00365A0A">
        <w:rPr>
          <w:rFonts w:cs="Times New Roman"/>
          <w:color w:val="000000"/>
          <w:sz w:val="20"/>
        </w:rPr>
        <w:t>)</w:t>
      </w:r>
    </w:p>
    <w:p w14:paraId="0606FEEA" w14:textId="77777777" w:rsidR="00A41362" w:rsidRPr="00A41362" w:rsidRDefault="00A41362" w:rsidP="00A41362">
      <w:pPr>
        <w:jc w:val="both"/>
        <w:rPr>
          <w:rFonts w:cs="Times New Roman"/>
          <w:b/>
          <w:bCs/>
          <w:i/>
          <w:iCs/>
          <w:color w:val="000000"/>
          <w:sz w:val="15"/>
        </w:rPr>
      </w:pPr>
    </w:p>
    <w:p w14:paraId="079D6744" w14:textId="37250192" w:rsidR="00365A0A" w:rsidRDefault="00365A0A" w:rsidP="00365A0A">
      <w:pPr>
        <w:jc w:val="both"/>
        <w:rPr>
          <w:rFonts w:cs="Times New Roman"/>
          <w:color w:val="000000"/>
          <w:sz w:val="20"/>
        </w:rPr>
      </w:pPr>
      <w:bookmarkStart w:id="0" w:name="_GoBack"/>
      <w:bookmarkEnd w:id="0"/>
      <w:r w:rsidRPr="00365A0A">
        <w:rPr>
          <w:rFonts w:cs="Times New Roman"/>
          <w:b/>
          <w:bCs/>
          <w:i/>
          <w:iCs/>
          <w:color w:val="000000"/>
          <w:sz w:val="16"/>
        </w:rPr>
        <w:t>1</w:t>
      </w:r>
      <w:r w:rsidRPr="00365A0A">
        <w:rPr>
          <w:rFonts w:cs="Times New Roman"/>
          <w:i/>
          <w:iCs/>
          <w:color w:val="000000"/>
        </w:rPr>
        <w:t> Be ye therefore followers of God, as dear children; </w:t>
      </w:r>
      <w:r w:rsidRPr="00365A0A">
        <w:rPr>
          <w:rFonts w:cs="Times New Roman"/>
          <w:b/>
          <w:bCs/>
          <w:i/>
          <w:iCs/>
          <w:color w:val="000000"/>
          <w:sz w:val="16"/>
        </w:rPr>
        <w:t>2</w:t>
      </w:r>
      <w:r w:rsidRPr="00365A0A">
        <w:rPr>
          <w:rFonts w:cs="Times New Roman"/>
          <w:i/>
          <w:iCs/>
          <w:color w:val="000000"/>
          <w:sz w:val="16"/>
        </w:rPr>
        <w:t> </w:t>
      </w:r>
      <w:r w:rsidRPr="00365A0A">
        <w:rPr>
          <w:rFonts w:cs="Times New Roman"/>
          <w:i/>
          <w:iCs/>
          <w:color w:val="000000"/>
        </w:rPr>
        <w:t xml:space="preserve">And walk in love, as Christ also hath loved us, and hath given himself for us an offering and a sacrifice to God for a </w:t>
      </w:r>
      <w:proofErr w:type="spellStart"/>
      <w:r w:rsidRPr="00365A0A">
        <w:rPr>
          <w:rFonts w:cs="Times New Roman"/>
          <w:i/>
          <w:iCs/>
          <w:color w:val="000000"/>
        </w:rPr>
        <w:t>sweetsmelling</w:t>
      </w:r>
      <w:proofErr w:type="spellEnd"/>
      <w:r w:rsidRPr="00365A0A">
        <w:rPr>
          <w:rFonts w:cs="Times New Roman"/>
          <w:i/>
          <w:iCs/>
          <w:color w:val="000000"/>
        </w:rPr>
        <w:t xml:space="preserve"> </w:t>
      </w:r>
      <w:proofErr w:type="spellStart"/>
      <w:r w:rsidRPr="00365A0A">
        <w:rPr>
          <w:rFonts w:cs="Times New Roman"/>
          <w:i/>
          <w:iCs/>
          <w:color w:val="000000"/>
        </w:rPr>
        <w:t>savour</w:t>
      </w:r>
      <w:proofErr w:type="spellEnd"/>
      <w:r w:rsidRPr="00365A0A">
        <w:rPr>
          <w:rFonts w:cs="Times New Roman"/>
          <w:color w:val="000000"/>
        </w:rPr>
        <w:t xml:space="preserve">. </w:t>
      </w:r>
      <w:r w:rsidRPr="00365A0A">
        <w:rPr>
          <w:rFonts w:cs="Times New Roman"/>
          <w:color w:val="000000"/>
          <w:sz w:val="20"/>
        </w:rPr>
        <w:t>(</w:t>
      </w:r>
      <w:proofErr w:type="spellStart"/>
      <w:r>
        <w:rPr>
          <w:rFonts w:cs="Times New Roman"/>
          <w:color w:val="000000"/>
          <w:sz w:val="20"/>
        </w:rPr>
        <w:t>Eph</w:t>
      </w:r>
      <w:proofErr w:type="spellEnd"/>
      <w:r>
        <w:rPr>
          <w:rFonts w:cs="Times New Roman"/>
          <w:color w:val="000000"/>
          <w:sz w:val="20"/>
        </w:rPr>
        <w:t xml:space="preserve"> 5:1-2</w:t>
      </w:r>
      <w:r w:rsidRPr="00365A0A">
        <w:rPr>
          <w:rFonts w:cs="Times New Roman"/>
          <w:color w:val="000000"/>
          <w:sz w:val="20"/>
        </w:rPr>
        <w:t>)</w:t>
      </w:r>
    </w:p>
    <w:p w14:paraId="21B9FDBB" w14:textId="77777777" w:rsidR="00365A0A" w:rsidRPr="00365A0A" w:rsidRDefault="00365A0A" w:rsidP="00365A0A">
      <w:pPr>
        <w:jc w:val="both"/>
        <w:rPr>
          <w:rFonts w:cs="Times New Roman"/>
          <w:i/>
          <w:iCs/>
          <w:color w:val="000000"/>
        </w:rPr>
      </w:pPr>
    </w:p>
    <w:p w14:paraId="3C8F466A" w14:textId="77777777" w:rsidR="00365A0A" w:rsidRPr="00365A0A" w:rsidRDefault="00365A0A" w:rsidP="00365A0A">
      <w:pPr>
        <w:jc w:val="both"/>
        <w:rPr>
          <w:rFonts w:cs="Times New Roman"/>
          <w:color w:val="000000"/>
        </w:rPr>
      </w:pPr>
      <w:r w:rsidRPr="00365A0A">
        <w:rPr>
          <w:rFonts w:cs="Times New Roman"/>
          <w:color w:val="000000"/>
          <w:sz w:val="8"/>
          <w:szCs w:val="8"/>
          <w:lang w:val="en"/>
        </w:rPr>
        <w:t> </w:t>
      </w:r>
    </w:p>
    <w:p w14:paraId="5F8D1883" w14:textId="2554172B" w:rsidR="00365A0A" w:rsidRDefault="00365A0A" w:rsidP="00365A0A">
      <w:pPr>
        <w:jc w:val="both"/>
        <w:rPr>
          <w:rFonts w:cs="Times New Roman"/>
          <w:color w:val="000000"/>
          <w:lang w:val="en"/>
        </w:rPr>
      </w:pPr>
      <w:r w:rsidRPr="00365A0A">
        <w:rPr>
          <w:rFonts w:cs="Times New Roman"/>
          <w:color w:val="000000"/>
          <w:lang w:val="en"/>
        </w:rPr>
        <w:t xml:space="preserve">            Here is a General Hymn of the 1940 Hymnal </w:t>
      </w:r>
      <w:r>
        <w:rPr>
          <w:rFonts w:cs="Times New Roman"/>
          <w:color w:val="000000"/>
          <w:lang w:val="en"/>
        </w:rPr>
        <w:t>with</w:t>
      </w:r>
      <w:r w:rsidRPr="00365A0A">
        <w:rPr>
          <w:rFonts w:cs="Times New Roman"/>
          <w:color w:val="000000"/>
          <w:lang w:val="en"/>
        </w:rPr>
        <w:t xml:space="preserve"> little theological application other than the necessity of pure love. Its author, Washington Gladden (1879), believed that knowing the Lord Jesus Christ would inevitably lead one to a love for His creatures as well. He did not believe in any such false premises as a separation of religion from state or society. A Christian, in </w:t>
      </w:r>
      <w:proofErr w:type="spellStart"/>
      <w:r w:rsidRPr="00365A0A">
        <w:rPr>
          <w:lang w:val="en"/>
        </w:rPr>
        <w:t>Gladden</w:t>
      </w:r>
      <w:r>
        <w:rPr>
          <w:rFonts w:ascii="Helvetica" w:eastAsia="Helvetica" w:hAnsi="Helvetica" w:cs="Helvetica"/>
          <w:lang w:val="en"/>
        </w:rPr>
        <w:t>’</w:t>
      </w:r>
      <w:r>
        <w:rPr>
          <w:lang w:val="en"/>
        </w:rPr>
        <w:t>s</w:t>
      </w:r>
      <w:proofErr w:type="spellEnd"/>
      <w:r>
        <w:rPr>
          <w:lang w:val="en"/>
        </w:rPr>
        <w:t xml:space="preserve"> </w:t>
      </w:r>
      <w:r w:rsidRPr="00365A0A">
        <w:rPr>
          <w:lang w:val="en"/>
        </w:rPr>
        <w:t>view, is a Christian at all times whether in education, law, medicine, or politics. A soldier does not remove his uniform at the door of the chapel, and neither does a Christian lay down his cross on the outer steps of government. Gladden</w:t>
      </w:r>
      <w:r w:rsidRPr="00365A0A">
        <w:rPr>
          <w:rFonts w:cs="Times New Roman"/>
          <w:color w:val="000000"/>
          <w:lang w:val="en"/>
        </w:rPr>
        <w:t xml:space="preserve"> recognized the blinding effects of religious leaders who placed higher emphasis on the church properties and institution than upon the Lord for whom the church was founded. He once castigated his denominatio</w:t>
      </w:r>
      <w:r w:rsidR="000A3336">
        <w:rPr>
          <w:rFonts w:cs="Times New Roman"/>
          <w:color w:val="000000"/>
          <w:lang w:val="en"/>
        </w:rPr>
        <w:t>n</w:t>
      </w:r>
      <w:r w:rsidR="000A3336">
        <w:rPr>
          <w:rFonts w:ascii="Helvetica" w:eastAsia="Helvetica" w:hAnsi="Helvetica" w:cs="Helvetica"/>
          <w:color w:val="000000"/>
          <w:lang w:val="en"/>
        </w:rPr>
        <w:t>’</w:t>
      </w:r>
      <w:r w:rsidR="000A3336">
        <w:rPr>
          <w:rFonts w:cs="Times New Roman"/>
          <w:color w:val="000000"/>
          <w:lang w:val="en"/>
        </w:rPr>
        <w:t xml:space="preserve">s </w:t>
      </w:r>
      <w:r w:rsidRPr="000A3336">
        <w:rPr>
          <w:lang w:val="en"/>
        </w:rPr>
        <w:t>acceptance of a $100,000</w:t>
      </w:r>
      <w:r w:rsidR="00917F55">
        <w:rPr>
          <w:lang w:val="en"/>
        </w:rPr>
        <w:t>.00</w:t>
      </w:r>
      <w:r w:rsidRPr="000A3336">
        <w:rPr>
          <w:lang w:val="en"/>
        </w:rPr>
        <w:t xml:space="preserve"> gift from John D. R</w:t>
      </w:r>
      <w:r w:rsidRPr="00365A0A">
        <w:rPr>
          <w:rFonts w:cs="Times New Roman"/>
          <w:color w:val="000000"/>
          <w:lang w:val="en"/>
        </w:rPr>
        <w:t>ockefeller to foreign missions due to the corrupt nature of the giver. </w:t>
      </w:r>
    </w:p>
    <w:p w14:paraId="03976220" w14:textId="77777777" w:rsidR="00917F55" w:rsidRPr="00365A0A" w:rsidRDefault="00917F55" w:rsidP="00365A0A">
      <w:pPr>
        <w:jc w:val="both"/>
        <w:rPr>
          <w:rFonts w:cs="Times New Roman"/>
          <w:color w:val="000000"/>
        </w:rPr>
      </w:pPr>
    </w:p>
    <w:p w14:paraId="42F248C9" w14:textId="77777777" w:rsidR="00365A0A" w:rsidRPr="00365A0A" w:rsidRDefault="00365A0A" w:rsidP="00365A0A">
      <w:pPr>
        <w:jc w:val="both"/>
        <w:rPr>
          <w:rFonts w:cs="Times New Roman"/>
          <w:color w:val="000000"/>
        </w:rPr>
      </w:pPr>
      <w:r w:rsidRPr="00365A0A">
        <w:rPr>
          <w:rFonts w:cs="Times New Roman"/>
          <w:color w:val="000000"/>
          <w:lang w:val="en"/>
        </w:rPr>
        <w:lastRenderedPageBreak/>
        <w:t>            The tune selected by Gladden for this hymn is the same that appears in the 1940 Hymnal, </w:t>
      </w:r>
      <w:r w:rsidRPr="00365A0A">
        <w:rPr>
          <w:rFonts w:cs="Times New Roman"/>
          <w:i/>
          <w:iCs/>
          <w:color w:val="000000"/>
          <w:lang w:val="en"/>
        </w:rPr>
        <w:t>MARYTON</w:t>
      </w:r>
      <w:r w:rsidRPr="00365A0A">
        <w:rPr>
          <w:rFonts w:cs="Times New Roman"/>
          <w:color w:val="000000"/>
          <w:lang w:val="en"/>
        </w:rPr>
        <w:t xml:space="preserve">, by Percy Smith. It is unfortunate that two core verses pointing to </w:t>
      </w:r>
      <w:proofErr w:type="spellStart"/>
      <w:r w:rsidRPr="00365A0A">
        <w:rPr>
          <w:rFonts w:cs="Times New Roman"/>
          <w:color w:val="000000"/>
          <w:lang w:val="en"/>
        </w:rPr>
        <w:t>Gladden</w:t>
      </w:r>
      <w:r w:rsidRPr="00365A0A">
        <w:rPr>
          <w:rFonts w:ascii="Helvetica" w:eastAsia="Helvetica" w:hAnsi="Helvetica" w:cs="Helvetica"/>
          <w:color w:val="000000"/>
          <w:lang w:val="en"/>
        </w:rPr>
        <w:t>’</w:t>
      </w:r>
      <w:r w:rsidRPr="00365A0A">
        <w:rPr>
          <w:rFonts w:cs="Times New Roman"/>
          <w:color w:val="000000"/>
          <w:lang w:val="en"/>
        </w:rPr>
        <w:t>s</w:t>
      </w:r>
      <w:proofErr w:type="spellEnd"/>
      <w:r w:rsidRPr="00365A0A">
        <w:rPr>
          <w:rFonts w:cs="Times New Roman"/>
          <w:color w:val="000000"/>
          <w:lang w:val="en"/>
        </w:rPr>
        <w:t xml:space="preserve"> essential point were omitted from the Hymnal. I will include them at the end of this devotion.</w:t>
      </w:r>
    </w:p>
    <w:p w14:paraId="63DF0FC6" w14:textId="77777777" w:rsidR="00365A0A" w:rsidRPr="00365A0A" w:rsidRDefault="00365A0A" w:rsidP="00365A0A">
      <w:pPr>
        <w:jc w:val="both"/>
        <w:rPr>
          <w:rFonts w:cs="Times New Roman"/>
          <w:color w:val="000000"/>
        </w:rPr>
      </w:pPr>
      <w:r w:rsidRPr="00365A0A">
        <w:rPr>
          <w:rFonts w:cs="Times New Roman"/>
          <w:color w:val="000000"/>
          <w:sz w:val="8"/>
          <w:szCs w:val="8"/>
          <w:lang w:val="en"/>
        </w:rPr>
        <w:t> </w:t>
      </w:r>
    </w:p>
    <w:p w14:paraId="233F49CE" w14:textId="6E28520F" w:rsidR="000A3336" w:rsidRPr="000A3336" w:rsidRDefault="000A3336" w:rsidP="000A3336">
      <w:pPr>
        <w:jc w:val="center"/>
        <w:rPr>
          <w:rFonts w:cs="Times New Roman"/>
          <w:b/>
          <w:color w:val="000000"/>
          <w:lang w:val="en"/>
        </w:rPr>
      </w:pPr>
      <w:r w:rsidRPr="000A3336">
        <w:rPr>
          <w:rFonts w:cs="Times New Roman"/>
          <w:b/>
          <w:color w:val="000000"/>
          <w:lang w:val="en"/>
        </w:rPr>
        <w:t>O Master, Let Me Walk With Thee</w:t>
      </w:r>
    </w:p>
    <w:p w14:paraId="4DFF3A3A" w14:textId="77777777" w:rsidR="000A3336" w:rsidRPr="000A3336" w:rsidRDefault="000A3336" w:rsidP="000A3336">
      <w:pPr>
        <w:jc w:val="both"/>
        <w:rPr>
          <w:rFonts w:cs="Times New Roman"/>
          <w:color w:val="000000"/>
          <w:sz w:val="15"/>
          <w:lang w:val="en"/>
        </w:rPr>
      </w:pPr>
    </w:p>
    <w:p w14:paraId="5369AD78" w14:textId="08E33377" w:rsidR="000A3336" w:rsidRPr="000A3336" w:rsidRDefault="000A3336" w:rsidP="000A3336">
      <w:pPr>
        <w:ind w:left="1440"/>
        <w:jc w:val="both"/>
        <w:rPr>
          <w:rFonts w:cs="Times New Roman"/>
          <w:color w:val="000000"/>
          <w:lang w:val="en"/>
        </w:rPr>
      </w:pPr>
      <w:r w:rsidRPr="000A3336">
        <w:rPr>
          <w:rFonts w:cs="Times New Roman"/>
          <w:color w:val="000000"/>
          <w:lang w:val="en"/>
        </w:rPr>
        <w:t>O Master, let me walk with thee</w:t>
      </w:r>
    </w:p>
    <w:p w14:paraId="1830ABBD"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in lowly paths of service free;</w:t>
      </w:r>
    </w:p>
    <w:p w14:paraId="1E392EA7"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tell me thy secret; help me bear</w:t>
      </w:r>
    </w:p>
    <w:p w14:paraId="12BF90F7"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the strain of toil, the fret of care.</w:t>
      </w:r>
    </w:p>
    <w:p w14:paraId="2D4C14F3" w14:textId="77777777" w:rsidR="000A3336" w:rsidRPr="000A3336" w:rsidRDefault="000A3336" w:rsidP="000A3336">
      <w:pPr>
        <w:ind w:left="1440"/>
        <w:jc w:val="both"/>
        <w:rPr>
          <w:rFonts w:cs="Times New Roman"/>
          <w:color w:val="000000"/>
          <w:sz w:val="15"/>
          <w:lang w:val="en"/>
        </w:rPr>
      </w:pPr>
    </w:p>
    <w:p w14:paraId="75031708" w14:textId="0F3A0BAA" w:rsidR="000A3336" w:rsidRPr="000A3336" w:rsidRDefault="000A3336" w:rsidP="000A3336">
      <w:pPr>
        <w:ind w:left="1440"/>
        <w:jc w:val="both"/>
        <w:rPr>
          <w:rFonts w:cs="Times New Roman"/>
          <w:color w:val="000000"/>
          <w:lang w:val="en"/>
        </w:rPr>
      </w:pPr>
      <w:r w:rsidRPr="000A3336">
        <w:rPr>
          <w:rFonts w:cs="Times New Roman"/>
          <w:color w:val="000000"/>
          <w:lang w:val="en"/>
        </w:rPr>
        <w:t>Help me the slow of heart to move</w:t>
      </w:r>
    </w:p>
    <w:p w14:paraId="12978D23"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by some clear, winning word of love;</w:t>
      </w:r>
    </w:p>
    <w:p w14:paraId="5B0E3BAC"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teach me the wayward feet to stay,</w:t>
      </w:r>
    </w:p>
    <w:p w14:paraId="4C142C05"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and guide them in the homeward way.</w:t>
      </w:r>
    </w:p>
    <w:p w14:paraId="5ACC67BF" w14:textId="77777777" w:rsidR="000A3336" w:rsidRPr="000A3336" w:rsidRDefault="000A3336" w:rsidP="000A3336">
      <w:pPr>
        <w:ind w:left="1440"/>
        <w:jc w:val="both"/>
        <w:rPr>
          <w:rFonts w:cs="Times New Roman"/>
          <w:color w:val="000000"/>
          <w:sz w:val="15"/>
          <w:lang w:val="en"/>
        </w:rPr>
      </w:pPr>
    </w:p>
    <w:p w14:paraId="6A2A482A" w14:textId="40DE2B69" w:rsidR="000A3336" w:rsidRPr="000A3336" w:rsidRDefault="000A3336" w:rsidP="000A3336">
      <w:pPr>
        <w:ind w:left="1440"/>
        <w:jc w:val="both"/>
        <w:rPr>
          <w:rFonts w:cs="Times New Roman"/>
          <w:color w:val="000000"/>
          <w:lang w:val="en"/>
        </w:rPr>
      </w:pPr>
      <w:r w:rsidRPr="000A3336">
        <w:rPr>
          <w:rFonts w:cs="Times New Roman"/>
          <w:color w:val="000000"/>
          <w:lang w:val="en"/>
        </w:rPr>
        <w:t>Teach me thy patience, still with thee</w:t>
      </w:r>
    </w:p>
    <w:p w14:paraId="731F5DE1"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in closer, dearer company,</w:t>
      </w:r>
    </w:p>
    <w:p w14:paraId="15616CCA"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in work that keeps faith sweet and strong,</w:t>
      </w:r>
    </w:p>
    <w:p w14:paraId="55973229"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in trust that triumphs over wrong.</w:t>
      </w:r>
    </w:p>
    <w:p w14:paraId="6EB4F070" w14:textId="77777777" w:rsidR="000A3336" w:rsidRPr="000A3336" w:rsidRDefault="000A3336" w:rsidP="000A3336">
      <w:pPr>
        <w:ind w:left="1440"/>
        <w:jc w:val="both"/>
        <w:rPr>
          <w:rFonts w:cs="Times New Roman"/>
          <w:color w:val="000000"/>
          <w:sz w:val="15"/>
          <w:lang w:val="en"/>
        </w:rPr>
      </w:pPr>
    </w:p>
    <w:p w14:paraId="65D0958B" w14:textId="26342CE5" w:rsidR="000A3336" w:rsidRPr="000A3336" w:rsidRDefault="000A3336" w:rsidP="000A3336">
      <w:pPr>
        <w:ind w:left="1440"/>
        <w:jc w:val="both"/>
        <w:rPr>
          <w:rFonts w:cs="Times New Roman"/>
          <w:color w:val="000000"/>
          <w:lang w:val="en"/>
        </w:rPr>
      </w:pPr>
      <w:r w:rsidRPr="000A3336">
        <w:rPr>
          <w:rFonts w:cs="Times New Roman"/>
          <w:color w:val="000000"/>
          <w:lang w:val="en"/>
        </w:rPr>
        <w:t>In hope that sends a shining ray</w:t>
      </w:r>
    </w:p>
    <w:p w14:paraId="0E05DC9A" w14:textId="78978550" w:rsidR="000A3336" w:rsidRPr="00BB3173" w:rsidRDefault="000A3336" w:rsidP="00BB3173">
      <w:pPr>
        <w:ind w:left="1440"/>
        <w:jc w:val="both"/>
        <w:rPr>
          <w:rFonts w:cs="Times New Roman"/>
          <w:color w:val="000000"/>
          <w:lang w:val="en"/>
        </w:rPr>
      </w:pPr>
      <w:r w:rsidRPr="000A3336">
        <w:rPr>
          <w:rFonts w:cs="Times New Roman"/>
          <w:color w:val="000000"/>
          <w:lang w:val="en"/>
        </w:rPr>
        <w:t>far down the futur</w:t>
      </w:r>
      <w:r w:rsidR="00BB3173">
        <w:rPr>
          <w:rFonts w:cs="Times New Roman"/>
          <w:color w:val="000000"/>
          <w:lang w:val="en"/>
        </w:rPr>
        <w:t>e</w:t>
      </w:r>
      <w:r w:rsidR="00BB3173">
        <w:rPr>
          <w:rFonts w:ascii="Helvetica" w:eastAsia="Helvetica" w:hAnsi="Helvetica" w:cs="Helvetica"/>
          <w:color w:val="000000"/>
          <w:lang w:val="en"/>
        </w:rPr>
        <w:t>’</w:t>
      </w:r>
      <w:r w:rsidR="00BB3173">
        <w:rPr>
          <w:rFonts w:cs="Times New Roman"/>
          <w:color w:val="000000"/>
          <w:lang w:val="en"/>
        </w:rPr>
        <w:t xml:space="preserve">s </w:t>
      </w:r>
      <w:r w:rsidRPr="00BB3173">
        <w:rPr>
          <w:lang w:val="en"/>
        </w:rPr>
        <w:t>broadening way</w:t>
      </w:r>
      <w:r w:rsidRPr="000A3336">
        <w:rPr>
          <w:rFonts w:ascii="Helvetica" w:eastAsia="Helvetica" w:hAnsi="Helvetica" w:cs="Times New Roman"/>
          <w:color w:val="000000"/>
          <w:lang w:val="en"/>
        </w:rPr>
        <w:t>,</w:t>
      </w:r>
    </w:p>
    <w:p w14:paraId="11ECB107"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in peace that only thou canst give,</w:t>
      </w:r>
    </w:p>
    <w:p w14:paraId="40500C0C" w14:textId="77777777" w:rsidR="000A3336" w:rsidRPr="000A3336" w:rsidRDefault="000A3336" w:rsidP="000A3336">
      <w:pPr>
        <w:ind w:left="1440"/>
        <w:jc w:val="both"/>
        <w:rPr>
          <w:rFonts w:cs="Times New Roman"/>
          <w:color w:val="000000"/>
          <w:lang w:val="en"/>
        </w:rPr>
      </w:pPr>
      <w:r w:rsidRPr="000A3336">
        <w:rPr>
          <w:rFonts w:cs="Times New Roman"/>
          <w:color w:val="000000"/>
          <w:lang w:val="en"/>
        </w:rPr>
        <w:t>with thee, O Master, let me live.</w:t>
      </w:r>
    </w:p>
    <w:p w14:paraId="59EAEC2B" w14:textId="77777777" w:rsidR="000A3336" w:rsidRDefault="000A3336" w:rsidP="00365A0A">
      <w:pPr>
        <w:jc w:val="both"/>
        <w:rPr>
          <w:rFonts w:cs="Times New Roman"/>
          <w:i/>
          <w:iCs/>
          <w:color w:val="000000"/>
          <w:sz w:val="8"/>
          <w:szCs w:val="8"/>
          <w:lang w:val="en"/>
        </w:rPr>
      </w:pPr>
    </w:p>
    <w:p w14:paraId="35936A7C" w14:textId="77777777" w:rsidR="00365A0A" w:rsidRPr="00365A0A" w:rsidRDefault="00365A0A" w:rsidP="00365A0A">
      <w:pPr>
        <w:jc w:val="both"/>
        <w:rPr>
          <w:rFonts w:cs="Times New Roman"/>
          <w:color w:val="000000"/>
        </w:rPr>
      </w:pPr>
      <w:r w:rsidRPr="00365A0A">
        <w:rPr>
          <w:rFonts w:cs="Times New Roman"/>
          <w:i/>
          <w:iCs/>
          <w:color w:val="000000"/>
          <w:sz w:val="8"/>
          <w:szCs w:val="8"/>
          <w:lang w:val="en"/>
        </w:rPr>
        <w:t> </w:t>
      </w:r>
    </w:p>
    <w:p w14:paraId="7368F0CF" w14:textId="775B54EF" w:rsidR="00365A0A" w:rsidRPr="00365A0A" w:rsidRDefault="00365A0A" w:rsidP="00365A0A">
      <w:pPr>
        <w:ind w:firstLine="720"/>
        <w:jc w:val="both"/>
        <w:rPr>
          <w:rFonts w:cs="Times New Roman"/>
          <w:color w:val="000000"/>
        </w:rPr>
      </w:pPr>
      <w:r w:rsidRPr="00365A0A">
        <w:rPr>
          <w:rFonts w:cs="Times New Roman"/>
          <w:b/>
          <w:bCs/>
          <w:i/>
          <w:iCs/>
          <w:color w:val="000000"/>
          <w:lang w:val="en"/>
        </w:rPr>
        <w:t>O Master, let me walk with the in lowly paths of service free; t</w:t>
      </w:r>
      <w:r w:rsidR="000A3336">
        <w:rPr>
          <w:rFonts w:cs="Times New Roman"/>
          <w:b/>
          <w:bCs/>
          <w:i/>
          <w:iCs/>
          <w:color w:val="000000"/>
          <w:lang w:val="en"/>
        </w:rPr>
        <w:t>ell me thy secret; help me bear</w:t>
      </w:r>
      <w:r w:rsidR="00BB3173">
        <w:rPr>
          <w:rFonts w:cs="Times New Roman"/>
          <w:b/>
          <w:bCs/>
          <w:i/>
          <w:iCs/>
          <w:color w:val="000000"/>
          <w:lang w:val="en"/>
        </w:rPr>
        <w:t xml:space="preserve"> </w:t>
      </w:r>
      <w:r w:rsidRPr="00365A0A">
        <w:rPr>
          <w:rFonts w:cs="Times New Roman"/>
          <w:b/>
          <w:bCs/>
          <w:i/>
          <w:iCs/>
          <w:color w:val="000000"/>
          <w:lang w:val="en"/>
        </w:rPr>
        <w:t>the strain of toil, the fret of car</w:t>
      </w:r>
      <w:r w:rsidR="000A3336">
        <w:rPr>
          <w:rFonts w:cs="Times New Roman"/>
          <w:b/>
          <w:bCs/>
          <w:i/>
          <w:iCs/>
          <w:color w:val="000000"/>
          <w:lang w:val="en"/>
        </w:rPr>
        <w:t xml:space="preserve">e. </w:t>
      </w:r>
      <w:r w:rsidRPr="000A3336">
        <w:rPr>
          <w:lang w:val="en"/>
        </w:rPr>
        <w:t>There are moments of despondency in which we walk unwittingly with the Lord as did the two men on the Road to Emmaus following the crucifixion, and Ch</w:t>
      </w:r>
      <w:r w:rsidRPr="00365A0A">
        <w:rPr>
          <w:rFonts w:ascii="Helvetica" w:eastAsia="Helvetica" w:hAnsi="Helvetica" w:cs="Helvetica"/>
          <w:color w:val="000000"/>
          <w:lang w:val="en"/>
        </w:rPr>
        <w:t>r</w:t>
      </w:r>
      <w:r w:rsidRPr="00365A0A">
        <w:rPr>
          <w:rFonts w:cs="Times New Roman"/>
          <w:color w:val="000000"/>
          <w:lang w:val="en"/>
        </w:rPr>
        <w:t>ist walked right beside. It was in the breaking of the bread at Emmaus that the two realized that it was Jesus and recognized Him</w:t>
      </w:r>
      <w:r w:rsidR="00BB3173">
        <w:rPr>
          <w:rFonts w:cs="Times New Roman"/>
          <w:color w:val="000000"/>
          <w:lang w:val="en"/>
        </w:rPr>
        <w:t xml:space="preserve"> - </w:t>
      </w:r>
      <w:r w:rsidRPr="00BB3173">
        <w:rPr>
          <w:lang w:val="en"/>
        </w:rPr>
        <w:t>their eyes were opened in the breaking of the bread. Those two men did not have the benefit of the full and complete revelat</w:t>
      </w:r>
      <w:r w:rsidRPr="00365A0A">
        <w:rPr>
          <w:rFonts w:cs="Times New Roman"/>
          <w:color w:val="000000"/>
          <w:lang w:val="en"/>
        </w:rPr>
        <w:t>ion that we have today in the full Canon of Scripture. In the diligent study of Go</w:t>
      </w:r>
      <w:r w:rsidR="00BB3173">
        <w:rPr>
          <w:rFonts w:cs="Times New Roman"/>
          <w:color w:val="000000"/>
          <w:lang w:val="en"/>
        </w:rPr>
        <w:t>d</w:t>
      </w:r>
      <w:r w:rsidR="00BB3173">
        <w:rPr>
          <w:rFonts w:ascii="Helvetica" w:eastAsia="Helvetica" w:hAnsi="Helvetica" w:cs="Helvetica"/>
          <w:color w:val="000000"/>
          <w:lang w:val="en"/>
        </w:rPr>
        <w:t>’</w:t>
      </w:r>
      <w:r w:rsidR="00BB3173">
        <w:rPr>
          <w:rFonts w:cs="Times New Roman"/>
          <w:color w:val="000000"/>
          <w:lang w:val="en"/>
        </w:rPr>
        <w:t xml:space="preserve">s </w:t>
      </w:r>
      <w:r w:rsidRPr="00BB3173">
        <w:rPr>
          <w:lang w:val="en"/>
        </w:rPr>
        <w:t>Holy Word, we are made aware, both by faith and grace, that He walks with us even in the</w:t>
      </w:r>
      <w:r w:rsidRPr="00365A0A">
        <w:rPr>
          <w:rFonts w:ascii="Helvetica" w:eastAsia="Helvetica" w:hAnsi="Helvetica" w:cs="Helvetica"/>
          <w:color w:val="000000"/>
          <w:lang w:val="en"/>
        </w:rPr>
        <w:t xml:space="preserve"> “</w:t>
      </w:r>
      <w:r w:rsidRPr="00365A0A">
        <w:rPr>
          <w:rFonts w:cs="Times New Roman"/>
          <w:i/>
          <w:iCs/>
          <w:color w:val="000000"/>
          <w:lang w:val="en"/>
        </w:rPr>
        <w:t>Valley of the Shadow of Death</w:t>
      </w:r>
      <w:r w:rsidRPr="00365A0A">
        <w:rPr>
          <w:rFonts w:cs="Times New Roman"/>
          <w:color w:val="000000"/>
          <w:lang w:val="en"/>
        </w:rPr>
        <w:t>.</w:t>
      </w:r>
      <w:r w:rsidRPr="00365A0A">
        <w:rPr>
          <w:rFonts w:ascii="Helvetica" w:eastAsia="Helvetica" w:hAnsi="Helvetica" w:cs="Helvetica"/>
          <w:color w:val="000000"/>
          <w:lang w:val="en"/>
        </w:rPr>
        <w:t xml:space="preserve">” </w:t>
      </w:r>
      <w:r w:rsidRPr="00BB3173">
        <w:rPr>
          <w:lang w:val="en"/>
        </w:rPr>
        <w:t>He reveals His mysteries in the shadows of faith</w:t>
      </w:r>
      <w:r w:rsidRPr="00365A0A">
        <w:rPr>
          <w:rFonts w:cs="Times New Roman"/>
          <w:color w:val="000000"/>
          <w:lang w:val="en"/>
        </w:rPr>
        <w:t xml:space="preserve"> and spiritual enlightenment gleaned from an understanding of His Word.      </w:t>
      </w:r>
    </w:p>
    <w:p w14:paraId="56D9196F" w14:textId="77777777" w:rsidR="008369F2" w:rsidRDefault="008369F2" w:rsidP="00365A0A">
      <w:pPr>
        <w:ind w:firstLine="720"/>
        <w:jc w:val="both"/>
        <w:rPr>
          <w:rFonts w:ascii="Helvetica" w:eastAsia="Helvetica" w:hAnsi="Helvetica" w:cs="Helvetica"/>
          <w:b/>
          <w:bCs/>
          <w:color w:val="000000"/>
          <w:lang w:val="en"/>
        </w:rPr>
      </w:pPr>
    </w:p>
    <w:p w14:paraId="1BEB2645" w14:textId="03A4CFF2" w:rsidR="00365A0A" w:rsidRPr="00365A0A" w:rsidRDefault="00365A0A" w:rsidP="002336ED">
      <w:pPr>
        <w:ind w:firstLine="720"/>
        <w:jc w:val="both"/>
        <w:rPr>
          <w:rFonts w:ascii="Helvetica" w:eastAsia="Helvetica" w:hAnsi="Helvetica" w:cs="Helvetica"/>
          <w:color w:val="000000"/>
          <w:lang w:val="en"/>
        </w:rPr>
      </w:pPr>
      <w:r w:rsidRPr="00365A0A">
        <w:rPr>
          <w:rFonts w:cs="Times New Roman"/>
          <w:b/>
          <w:bCs/>
          <w:i/>
          <w:iCs/>
          <w:color w:val="000000"/>
          <w:lang w:val="en"/>
        </w:rPr>
        <w:t>Help me the slow of heart to move by some clear, winning word of love; teach me the wayward feet to stay, and guide them in the homeward way</w:t>
      </w:r>
      <w:r w:rsidRPr="00365A0A">
        <w:rPr>
          <w:rFonts w:cs="Times New Roman"/>
          <w:i/>
          <w:iCs/>
          <w:color w:val="000000"/>
          <w:lang w:val="en"/>
        </w:rPr>
        <w:t>.</w:t>
      </w:r>
      <w:r w:rsidRPr="00365A0A">
        <w:rPr>
          <w:rFonts w:ascii="Helvetica" w:eastAsia="Helvetica" w:hAnsi="Helvetica" w:cs="Helvetica"/>
          <w:color w:val="000000"/>
          <w:lang w:val="en"/>
        </w:rPr>
        <w:t>” We are the lower lights of the h</w:t>
      </w:r>
      <w:r w:rsidRPr="00365A0A">
        <w:rPr>
          <w:rFonts w:cs="Times New Roman"/>
          <w:color w:val="000000"/>
          <w:lang w:val="en"/>
        </w:rPr>
        <w:t>arbor that guide the ships of sea into safe harbor after being attracted by the Great Lighthouse of Go</w:t>
      </w:r>
      <w:r w:rsidR="002336ED">
        <w:rPr>
          <w:rFonts w:cs="Times New Roman"/>
          <w:color w:val="000000"/>
          <w:lang w:val="en"/>
        </w:rPr>
        <w:t>d</w:t>
      </w:r>
      <w:r w:rsidR="002336ED">
        <w:rPr>
          <w:rFonts w:ascii="Helvetica" w:eastAsia="Helvetica" w:hAnsi="Helvetica" w:cs="Helvetica"/>
          <w:color w:val="000000"/>
          <w:lang w:val="en"/>
        </w:rPr>
        <w:t>’</w:t>
      </w:r>
      <w:r w:rsidR="002336ED">
        <w:rPr>
          <w:rFonts w:cs="Times New Roman"/>
          <w:color w:val="000000"/>
          <w:lang w:val="en"/>
        </w:rPr>
        <w:t xml:space="preserve">s </w:t>
      </w:r>
      <w:r w:rsidRPr="002336ED">
        <w:rPr>
          <w:lang w:val="en"/>
        </w:rPr>
        <w:t xml:space="preserve"> Holy Spirit. I read of a good Christian lady who found a shoeless 9-year old boy on the streets of Baltimore during the cold month of January. She too</w:t>
      </w:r>
      <w:r w:rsidRPr="00365A0A">
        <w:rPr>
          <w:rFonts w:cs="Times New Roman"/>
          <w:color w:val="000000"/>
          <w:lang w:val="en"/>
        </w:rPr>
        <w:t xml:space="preserve">k him into a shoe store, bought him a pair of new shoes, sox, and a scarf. As she turned to leave after paying, she heard the boy call after her: </w:t>
      </w:r>
      <w:r w:rsidR="002336ED">
        <w:rPr>
          <w:rFonts w:ascii="Helvetica" w:eastAsia="Helvetica" w:hAnsi="Helvetica" w:cs="Helvetica"/>
          <w:color w:val="000000"/>
          <w:lang w:val="en"/>
        </w:rPr>
        <w:t>“</w:t>
      </w:r>
      <w:r w:rsidR="002336ED">
        <w:rPr>
          <w:rFonts w:cs="Times New Roman"/>
          <w:color w:val="000000"/>
          <w:lang w:val="en"/>
        </w:rPr>
        <w:t>Are you God</w:t>
      </w:r>
      <w:r w:rsidR="002336ED">
        <w:rPr>
          <w:rFonts w:ascii="Helvetica" w:eastAsia="Helvetica" w:hAnsi="Helvetica" w:cs="Helvetica"/>
          <w:color w:val="000000"/>
          <w:lang w:val="en"/>
        </w:rPr>
        <w:t>‘</w:t>
      </w:r>
      <w:r w:rsidR="002336ED">
        <w:rPr>
          <w:rFonts w:cs="Times New Roman"/>
          <w:color w:val="000000"/>
          <w:lang w:val="en"/>
        </w:rPr>
        <w:t>s wife?</w:t>
      </w:r>
      <w:r w:rsidR="002336ED">
        <w:rPr>
          <w:rFonts w:ascii="Helvetica" w:eastAsia="Helvetica" w:hAnsi="Helvetica" w:cs="Helvetica"/>
          <w:color w:val="000000"/>
          <w:lang w:val="en"/>
        </w:rPr>
        <w:t xml:space="preserve">” </w:t>
      </w:r>
      <w:r w:rsidRPr="002336ED">
        <w:rPr>
          <w:lang w:val="en"/>
        </w:rPr>
        <w:t xml:space="preserve"> It is amazing what power love can have, as a testimony of our faith, in others. Truly</w:t>
      </w:r>
      <w:r w:rsidRPr="00365A0A">
        <w:rPr>
          <w:rFonts w:ascii="Helvetica" w:eastAsia="Helvetica" w:hAnsi="Helvetica" w:cs="Helvetica"/>
          <w:color w:val="000000"/>
          <w:lang w:val="en"/>
        </w:rPr>
        <w:t>, i</w:t>
      </w:r>
      <w:r w:rsidRPr="00365A0A">
        <w:rPr>
          <w:rFonts w:cs="Times New Roman"/>
          <w:color w:val="000000"/>
          <w:lang w:val="en"/>
        </w:rPr>
        <w:t>t is more blessed to give than to receive. If we have been blessed with resources to give, is it not better than suffering penury and nothing to give? We guide the feet of those around us by drawing their hearts to Christ. We are a walking Bible to those whom God may be calling to His Throne of Grace. By sharing His Word, we are providing the poor of spirit with a Lamp for their feet and a Light for their path.</w:t>
      </w:r>
    </w:p>
    <w:p w14:paraId="7B8B759C" w14:textId="77777777" w:rsidR="008369F2" w:rsidRDefault="008369F2" w:rsidP="008369F2">
      <w:pPr>
        <w:ind w:firstLine="720"/>
        <w:jc w:val="both"/>
        <w:rPr>
          <w:rFonts w:ascii="Helvetica" w:eastAsia="Helvetica" w:hAnsi="Helvetica" w:cs="Helvetica"/>
          <w:color w:val="000000"/>
          <w:lang w:val="en"/>
        </w:rPr>
      </w:pPr>
    </w:p>
    <w:p w14:paraId="2727DC4A" w14:textId="243C6538" w:rsidR="00365A0A" w:rsidRDefault="00365A0A" w:rsidP="008369F2">
      <w:pPr>
        <w:ind w:firstLine="720"/>
        <w:jc w:val="both"/>
        <w:rPr>
          <w:rFonts w:cs="Times New Roman"/>
          <w:color w:val="000000"/>
          <w:lang w:val="en"/>
        </w:rPr>
      </w:pPr>
      <w:r w:rsidRPr="00365A0A">
        <w:rPr>
          <w:rFonts w:cs="Times New Roman"/>
          <w:b/>
          <w:bCs/>
          <w:i/>
          <w:iCs/>
          <w:color w:val="000000"/>
          <w:lang w:val="en"/>
        </w:rPr>
        <w:t>Teach me thy patience, still with thee in closer, dearer company, in work that keeps faith sweet and strong, in trust that triumphs over wrong</w:t>
      </w:r>
      <w:r w:rsidR="002336ED">
        <w:rPr>
          <w:rFonts w:cs="Times New Roman"/>
          <w:b/>
          <w:bCs/>
          <w:i/>
          <w:iCs/>
          <w:color w:val="000000"/>
          <w:lang w:val="en"/>
        </w:rPr>
        <w:t xml:space="preserve">. </w:t>
      </w:r>
      <w:r w:rsidR="002336ED">
        <w:rPr>
          <w:rFonts w:cs="Times New Roman"/>
          <w:color w:val="000000"/>
          <w:lang w:val="en"/>
        </w:rPr>
        <w:t xml:space="preserve"> </w:t>
      </w:r>
      <w:r w:rsidRPr="002336ED">
        <w:rPr>
          <w:lang w:val="en"/>
        </w:rPr>
        <w:t xml:space="preserve"> If we are walking with the Lord, it is quite unlikely that we may demonstrate less patience with others than He has exercised with us. When we make a separation, even a small one, between ourselves and the </w:t>
      </w:r>
      <w:r w:rsidRPr="00365A0A">
        <w:rPr>
          <w:rFonts w:cs="Times New Roman"/>
          <w:color w:val="000000"/>
          <w:lang w:val="en"/>
        </w:rPr>
        <w:t>Lord, our work becomes less His and more ours. It becomes devoid of joy. But joining hands with our Lord adds a sweet savor to our labors so that it is He, and not us, who is working in our members.</w:t>
      </w:r>
    </w:p>
    <w:p w14:paraId="302BD3A4" w14:textId="77777777" w:rsidR="008369F2" w:rsidRPr="00365A0A" w:rsidRDefault="008369F2" w:rsidP="008369F2">
      <w:pPr>
        <w:ind w:firstLine="720"/>
        <w:jc w:val="both"/>
        <w:rPr>
          <w:rFonts w:cs="Times New Roman"/>
          <w:b/>
          <w:bCs/>
          <w:i/>
          <w:iCs/>
          <w:color w:val="000000"/>
          <w:lang w:val="en"/>
        </w:rPr>
      </w:pPr>
    </w:p>
    <w:p w14:paraId="5E866B3B" w14:textId="75BB5EC6" w:rsidR="008369F2" w:rsidRPr="008369F2" w:rsidRDefault="00365A0A" w:rsidP="00365A0A">
      <w:pPr>
        <w:ind w:firstLine="720"/>
        <w:jc w:val="both"/>
        <w:rPr>
          <w:rFonts w:eastAsia="Helvetica" w:cs="Helvetica"/>
          <w:color w:val="000000"/>
        </w:rPr>
      </w:pPr>
      <w:r w:rsidRPr="00365A0A">
        <w:rPr>
          <w:rFonts w:cs="Times New Roman"/>
          <w:b/>
          <w:bCs/>
          <w:i/>
          <w:iCs/>
          <w:color w:val="000000"/>
          <w:lang w:val="en"/>
        </w:rPr>
        <w:t>In hope that sends a shining ray far down the future</w:t>
      </w:r>
      <w:r w:rsidRPr="00365A0A">
        <w:rPr>
          <w:rFonts w:ascii="Helvetica" w:eastAsia="Helvetica" w:hAnsi="Helvetica" w:cs="Helvetica"/>
          <w:b/>
          <w:bCs/>
          <w:i/>
          <w:iCs/>
          <w:color w:val="000000"/>
          <w:lang w:val="en"/>
        </w:rPr>
        <w:t>’</w:t>
      </w:r>
      <w:r w:rsidRPr="00365A0A">
        <w:rPr>
          <w:rFonts w:cs="Times New Roman"/>
          <w:b/>
          <w:bCs/>
          <w:i/>
          <w:iCs/>
          <w:color w:val="000000"/>
          <w:lang w:val="en"/>
        </w:rPr>
        <w:t>s broadening way, in peace that only thou canst give, with thee, O Master, let me live</w:t>
      </w:r>
      <w:r w:rsidR="002336ED">
        <w:rPr>
          <w:rFonts w:cs="Times New Roman"/>
          <w:b/>
          <w:bCs/>
          <w:i/>
          <w:iCs/>
          <w:color w:val="000000"/>
          <w:lang w:val="en"/>
        </w:rPr>
        <w:t xml:space="preserve">. </w:t>
      </w:r>
      <w:r w:rsidRPr="002336ED">
        <w:rPr>
          <w:lang w:val="en"/>
        </w:rPr>
        <w:t>Even if we walk on a dark path, isn</w:t>
      </w:r>
      <w:r w:rsidR="002336ED">
        <w:rPr>
          <w:rFonts w:ascii="Helvetica" w:eastAsia="Helvetica" w:hAnsi="Helvetica" w:cs="Helvetica"/>
          <w:lang w:val="en"/>
        </w:rPr>
        <w:t>’</w:t>
      </w:r>
      <w:r w:rsidR="002336ED">
        <w:rPr>
          <w:lang w:val="en"/>
        </w:rPr>
        <w:t xml:space="preserve">t </w:t>
      </w:r>
      <w:r w:rsidRPr="002336ED">
        <w:rPr>
          <w:rFonts w:ascii="Helvetica" w:eastAsia="Helvetica" w:hAnsi="Helvetica" w:cs="Helvetica"/>
          <w:lang w:val="en"/>
        </w:rPr>
        <w:t>i</w:t>
      </w:r>
      <w:r w:rsidRPr="002336ED">
        <w:rPr>
          <w:lang w:val="en"/>
        </w:rPr>
        <w:t>t hope-inspiring to see a bright light on the path ahead? That is the Light of Hope that Christ gives each of us who follow on H</w:t>
      </w:r>
      <w:r w:rsidRPr="00365A0A">
        <w:rPr>
          <w:rFonts w:cs="Times New Roman"/>
          <w:color w:val="000000"/>
          <w:lang w:val="en"/>
        </w:rPr>
        <w:t xml:space="preserve">is footsteps. We know that there is Light ahead even if the shadows lengthen on our way. </w:t>
      </w:r>
      <w:r w:rsidRPr="00365A0A">
        <w:rPr>
          <w:rFonts w:ascii="Helvetica" w:eastAsia="Helvetica" w:hAnsi="Helvetica" w:cs="Helvetica"/>
          <w:color w:val="000000"/>
          <w:lang w:val="en"/>
        </w:rPr>
        <w:t>“ . . . .</w:t>
      </w:r>
      <w:r w:rsidRPr="00365A0A">
        <w:rPr>
          <w:rFonts w:cs="Times New Roman"/>
          <w:color w:val="000000"/>
          <w:lang w:val="en"/>
        </w:rPr>
        <w:t> </w:t>
      </w:r>
      <w:r w:rsidRPr="00365A0A">
        <w:rPr>
          <w:rFonts w:cs="Times New Roman"/>
          <w:i/>
          <w:iCs/>
          <w:color w:val="000000"/>
        </w:rPr>
        <w:t>weeping may endure for a night, but joy cometh in the morning</w:t>
      </w:r>
      <w:r w:rsidR="008369F2">
        <w:rPr>
          <w:rFonts w:cs="Times New Roman"/>
          <w:color w:val="000000"/>
        </w:rPr>
        <w:t xml:space="preserve">. </w:t>
      </w:r>
      <w:r w:rsidRPr="00365A0A">
        <w:rPr>
          <w:rFonts w:ascii="Helvetica" w:eastAsia="Helvetica" w:hAnsi="Helvetica" w:cs="Helvetica"/>
          <w:color w:val="000000"/>
        </w:rPr>
        <w:t xml:space="preserve"> </w:t>
      </w:r>
      <w:r w:rsidR="008369F2" w:rsidRPr="008369F2">
        <w:rPr>
          <w:rFonts w:ascii="Helvetica" w:eastAsia="Helvetica" w:hAnsi="Helvetica" w:cs="Helvetica"/>
          <w:color w:val="000000"/>
          <w:sz w:val="20"/>
        </w:rPr>
        <w:t>(</w:t>
      </w:r>
      <w:r w:rsidR="008369F2" w:rsidRPr="008369F2">
        <w:rPr>
          <w:sz w:val="20"/>
        </w:rPr>
        <w:t>Psalm</w:t>
      </w:r>
      <w:r w:rsidR="008369F2">
        <w:rPr>
          <w:sz w:val="20"/>
        </w:rPr>
        <w:t xml:space="preserve"> 30:5</w:t>
      </w:r>
      <w:r w:rsidRPr="008369F2">
        <w:rPr>
          <w:sz w:val="20"/>
        </w:rPr>
        <w:t>)</w:t>
      </w:r>
      <w:r w:rsidRPr="008369F2">
        <w:t xml:space="preserve"> If we belong to Christ, we need not worry that we may be barred from living</w:t>
      </w:r>
      <w:r w:rsidRPr="00365A0A">
        <w:rPr>
          <w:rFonts w:cs="Times New Roman"/>
          <w:color w:val="000000"/>
        </w:rPr>
        <w:t xml:space="preserve"> with Him. Christ will not abide in us unless we also abide in Him: </w:t>
      </w:r>
      <w:r w:rsidR="008369F2">
        <w:rPr>
          <w:rFonts w:ascii="Helvetica" w:eastAsia="Helvetica" w:hAnsi="Helvetica" w:cs="Helvetica"/>
          <w:color w:val="000000"/>
        </w:rPr>
        <w:t xml:space="preserve"> </w:t>
      </w:r>
      <w:r w:rsidRPr="00365A0A">
        <w:rPr>
          <w:rFonts w:cs="Times New Roman"/>
          <w:i/>
          <w:iCs/>
          <w:color w:val="FF0000"/>
        </w:rPr>
        <w:t>Abide in me, and I in you. As the branch cannot bear fruit of itself, except it abide in the vine; no more can ye, except ye abide in me</w:t>
      </w:r>
      <w:r w:rsidRPr="00365A0A">
        <w:rPr>
          <w:rFonts w:cs="Times New Roman"/>
          <w:color w:val="000000"/>
        </w:rPr>
        <w:t>.</w:t>
      </w:r>
      <w:r w:rsidRPr="00365A0A">
        <w:rPr>
          <w:rFonts w:eastAsia="Helvetica" w:cs="Helvetica"/>
          <w:color w:val="000000"/>
        </w:rPr>
        <w:t xml:space="preserve"> </w:t>
      </w:r>
      <w:r w:rsidR="008369F2" w:rsidRPr="008369F2">
        <w:rPr>
          <w:rFonts w:eastAsia="Helvetica" w:cs="Helvetica"/>
          <w:color w:val="000000"/>
          <w:sz w:val="20"/>
        </w:rPr>
        <w:t>(John 15:4</w:t>
      </w:r>
      <w:r w:rsidRPr="00365A0A">
        <w:rPr>
          <w:rFonts w:eastAsia="Helvetica" w:cs="Helvetica"/>
          <w:color w:val="000000"/>
          <w:sz w:val="20"/>
        </w:rPr>
        <w:t>)</w:t>
      </w:r>
    </w:p>
    <w:p w14:paraId="3F3AD7B4" w14:textId="65CCA0D4" w:rsidR="00365A0A" w:rsidRPr="00365A0A" w:rsidRDefault="00365A0A" w:rsidP="00365A0A">
      <w:pPr>
        <w:ind w:firstLine="720"/>
        <w:jc w:val="both"/>
        <w:rPr>
          <w:rFonts w:cs="Times New Roman"/>
          <w:color w:val="000000"/>
        </w:rPr>
      </w:pPr>
      <w:r w:rsidRPr="00365A0A">
        <w:rPr>
          <w:rFonts w:cs="Times New Roman"/>
          <w:color w:val="000000"/>
        </w:rPr>
        <w:t> </w:t>
      </w:r>
    </w:p>
    <w:p w14:paraId="4F71DF8B" w14:textId="77777777" w:rsidR="00365A0A" w:rsidRDefault="00365A0A" w:rsidP="00365A0A">
      <w:pPr>
        <w:jc w:val="both"/>
        <w:rPr>
          <w:rFonts w:cs="Times New Roman"/>
          <w:color w:val="000000"/>
        </w:rPr>
      </w:pPr>
      <w:r w:rsidRPr="00365A0A">
        <w:rPr>
          <w:rFonts w:cs="Times New Roman"/>
          <w:color w:val="000000"/>
        </w:rPr>
        <w:t>            Now what of the two missing stanzas omitted from the 1940 Hymnal and others?</w:t>
      </w:r>
    </w:p>
    <w:p w14:paraId="5C717929" w14:textId="77777777" w:rsidR="002336ED" w:rsidRPr="00365A0A" w:rsidRDefault="002336ED" w:rsidP="00365A0A">
      <w:pPr>
        <w:jc w:val="both"/>
        <w:rPr>
          <w:rFonts w:cs="Times New Roman"/>
          <w:color w:val="000000"/>
        </w:rPr>
      </w:pPr>
    </w:p>
    <w:p w14:paraId="47503C9B" w14:textId="77777777" w:rsidR="002336ED" w:rsidRPr="002336ED" w:rsidRDefault="002336ED" w:rsidP="002336ED">
      <w:pPr>
        <w:ind w:left="1440"/>
        <w:jc w:val="both"/>
        <w:rPr>
          <w:rFonts w:cs="Times New Roman"/>
          <w:i/>
          <w:iCs/>
          <w:color w:val="000000"/>
        </w:rPr>
      </w:pPr>
      <w:r w:rsidRPr="002336ED">
        <w:rPr>
          <w:rFonts w:cs="Times New Roman"/>
          <w:i/>
          <w:iCs/>
          <w:color w:val="000000"/>
        </w:rPr>
        <w:t>O Master, let me walk with Thee,</w:t>
      </w:r>
    </w:p>
    <w:p w14:paraId="6C31D102" w14:textId="77777777" w:rsidR="002336ED" w:rsidRPr="002336ED" w:rsidRDefault="002336ED" w:rsidP="002336ED">
      <w:pPr>
        <w:ind w:left="1440"/>
        <w:jc w:val="both"/>
        <w:rPr>
          <w:rFonts w:cs="Times New Roman"/>
          <w:i/>
          <w:iCs/>
          <w:color w:val="000000"/>
        </w:rPr>
      </w:pPr>
      <w:r w:rsidRPr="002336ED">
        <w:rPr>
          <w:rFonts w:cs="Times New Roman"/>
          <w:i/>
          <w:iCs/>
          <w:color w:val="000000"/>
        </w:rPr>
        <w:t>Before the taunting Pharisee;</w:t>
      </w:r>
    </w:p>
    <w:p w14:paraId="4E2C3D9A" w14:textId="77777777" w:rsidR="002336ED" w:rsidRPr="002336ED" w:rsidRDefault="002336ED" w:rsidP="002336ED">
      <w:pPr>
        <w:ind w:left="1440"/>
        <w:jc w:val="both"/>
        <w:rPr>
          <w:rFonts w:cs="Times New Roman"/>
          <w:i/>
          <w:iCs/>
          <w:color w:val="000000"/>
        </w:rPr>
      </w:pPr>
      <w:r w:rsidRPr="002336ED">
        <w:rPr>
          <w:rFonts w:cs="Times New Roman"/>
          <w:i/>
          <w:iCs/>
          <w:color w:val="000000"/>
        </w:rPr>
        <w:t>Help me to bear the sting of spite,</w:t>
      </w:r>
    </w:p>
    <w:p w14:paraId="12440ACD" w14:textId="77777777" w:rsidR="002336ED" w:rsidRPr="002336ED" w:rsidRDefault="002336ED" w:rsidP="002336ED">
      <w:pPr>
        <w:ind w:left="1440"/>
        <w:jc w:val="both"/>
        <w:rPr>
          <w:rFonts w:cs="Times New Roman"/>
          <w:i/>
          <w:iCs/>
          <w:color w:val="000000"/>
        </w:rPr>
      </w:pPr>
      <w:r w:rsidRPr="002336ED">
        <w:rPr>
          <w:rFonts w:cs="Times New Roman"/>
          <w:i/>
          <w:iCs/>
          <w:color w:val="000000"/>
        </w:rPr>
        <w:t>The hate of men who hide Thy light.</w:t>
      </w:r>
    </w:p>
    <w:p w14:paraId="575F0362" w14:textId="77777777" w:rsidR="002336ED" w:rsidRPr="002336ED" w:rsidRDefault="002336ED" w:rsidP="002336ED">
      <w:pPr>
        <w:ind w:left="1440"/>
        <w:jc w:val="both"/>
        <w:rPr>
          <w:rFonts w:cs="Times New Roman"/>
          <w:i/>
          <w:iCs/>
          <w:color w:val="000000"/>
          <w:sz w:val="16"/>
        </w:rPr>
      </w:pPr>
      <w:r w:rsidRPr="002336ED">
        <w:rPr>
          <w:rFonts w:cs="Times New Roman"/>
          <w:i/>
          <w:iCs/>
          <w:color w:val="000000"/>
          <w:sz w:val="16"/>
        </w:rPr>
        <w:t xml:space="preserve"> </w:t>
      </w:r>
    </w:p>
    <w:p w14:paraId="7311A72E" w14:textId="77777777" w:rsidR="002336ED" w:rsidRPr="002336ED" w:rsidRDefault="002336ED" w:rsidP="002336ED">
      <w:pPr>
        <w:ind w:left="1440"/>
        <w:jc w:val="both"/>
        <w:rPr>
          <w:rFonts w:cs="Times New Roman"/>
          <w:i/>
          <w:iCs/>
          <w:color w:val="000000"/>
        </w:rPr>
      </w:pPr>
      <w:r w:rsidRPr="002336ED">
        <w:rPr>
          <w:rFonts w:cs="Times New Roman"/>
          <w:i/>
          <w:iCs/>
          <w:color w:val="000000"/>
        </w:rPr>
        <w:t>The sore distrust of souls sincere</w:t>
      </w:r>
    </w:p>
    <w:p w14:paraId="07479516" w14:textId="77777777" w:rsidR="002336ED" w:rsidRPr="002336ED" w:rsidRDefault="002336ED" w:rsidP="002336ED">
      <w:pPr>
        <w:ind w:left="1440"/>
        <w:jc w:val="both"/>
        <w:rPr>
          <w:rFonts w:cs="Times New Roman"/>
          <w:i/>
          <w:iCs/>
          <w:color w:val="000000"/>
        </w:rPr>
      </w:pPr>
      <w:r w:rsidRPr="002336ED">
        <w:rPr>
          <w:rFonts w:cs="Times New Roman"/>
          <w:i/>
          <w:iCs/>
          <w:color w:val="000000"/>
        </w:rPr>
        <w:t xml:space="preserve">Who cannot read Thy judgments </w:t>
      </w:r>
      <w:proofErr w:type="gramStart"/>
      <w:r w:rsidRPr="002336ED">
        <w:rPr>
          <w:rFonts w:cs="Times New Roman"/>
          <w:i/>
          <w:iCs/>
          <w:color w:val="000000"/>
        </w:rPr>
        <w:t>clear,</w:t>
      </w:r>
      <w:proofErr w:type="gramEnd"/>
    </w:p>
    <w:p w14:paraId="602F2CC1" w14:textId="77777777" w:rsidR="002336ED" w:rsidRPr="002336ED" w:rsidRDefault="002336ED" w:rsidP="002336ED">
      <w:pPr>
        <w:ind w:left="1440"/>
        <w:jc w:val="both"/>
        <w:rPr>
          <w:rFonts w:cs="Times New Roman"/>
          <w:i/>
          <w:iCs/>
          <w:color w:val="000000"/>
        </w:rPr>
      </w:pPr>
      <w:r w:rsidRPr="002336ED">
        <w:rPr>
          <w:rFonts w:cs="Times New Roman"/>
          <w:i/>
          <w:iCs/>
          <w:color w:val="000000"/>
        </w:rPr>
        <w:t>The dullness of the multitude,</w:t>
      </w:r>
    </w:p>
    <w:p w14:paraId="2CECA58B" w14:textId="0CD4D80F" w:rsidR="00365A0A" w:rsidRDefault="002336ED" w:rsidP="002336ED">
      <w:pPr>
        <w:ind w:left="1440"/>
        <w:jc w:val="both"/>
        <w:rPr>
          <w:rFonts w:cs="Times New Roman"/>
          <w:color w:val="000000"/>
          <w:sz w:val="12"/>
          <w:szCs w:val="12"/>
        </w:rPr>
      </w:pPr>
      <w:r w:rsidRPr="002336ED">
        <w:rPr>
          <w:rFonts w:cs="Times New Roman"/>
          <w:i/>
          <w:iCs/>
          <w:color w:val="000000"/>
        </w:rPr>
        <w:t>Who dimly guess that Thou art good.</w:t>
      </w:r>
      <w:r w:rsidR="00365A0A" w:rsidRPr="00365A0A">
        <w:rPr>
          <w:rFonts w:cs="Times New Roman"/>
          <w:color w:val="000000"/>
          <w:sz w:val="12"/>
          <w:szCs w:val="12"/>
        </w:rPr>
        <w:t> </w:t>
      </w:r>
    </w:p>
    <w:p w14:paraId="0841FF34" w14:textId="77777777" w:rsidR="002336ED" w:rsidRPr="00365A0A" w:rsidRDefault="002336ED" w:rsidP="002336ED">
      <w:pPr>
        <w:jc w:val="both"/>
        <w:rPr>
          <w:rFonts w:cs="Times New Roman"/>
          <w:color w:val="000000"/>
        </w:rPr>
      </w:pPr>
    </w:p>
    <w:p w14:paraId="0D979C0B" w14:textId="3B30DEA1" w:rsidR="00365A0A" w:rsidRDefault="00365A0A" w:rsidP="00365A0A">
      <w:pPr>
        <w:ind w:firstLine="720"/>
        <w:jc w:val="both"/>
      </w:pPr>
      <w:r w:rsidRPr="00365A0A">
        <w:rPr>
          <w:rFonts w:cs="Times New Roman"/>
          <w:b/>
          <w:bCs/>
          <w:i/>
          <w:iCs/>
          <w:color w:val="000000"/>
        </w:rPr>
        <w:t>O Master, let me walk with Thee, Before the taunting Pharisee; The hate of men who hide Thy light.</w:t>
      </w:r>
      <w:r w:rsidRPr="00365A0A">
        <w:rPr>
          <w:rFonts w:ascii="Helvetica" w:eastAsia="Helvetica" w:hAnsi="Helvetica" w:cs="Helvetica"/>
          <w:b/>
          <w:bCs/>
          <w:color w:val="000000"/>
        </w:rPr>
        <w:t>”</w:t>
      </w:r>
      <w:r w:rsidRPr="00365A0A">
        <w:rPr>
          <w:rFonts w:cs="Times New Roman"/>
          <w:b/>
          <w:bCs/>
          <w:color w:val="000000"/>
        </w:rPr>
        <w:t> </w:t>
      </w:r>
      <w:r w:rsidRPr="00365A0A">
        <w:rPr>
          <w:rFonts w:cs="Times New Roman"/>
          <w:color w:val="000000"/>
        </w:rPr>
        <w:t>I believe it beyond doubt that the Pharisees (prominent ministers of Jesu</w:t>
      </w:r>
      <w:r w:rsidR="002336ED">
        <w:rPr>
          <w:rFonts w:cs="Times New Roman"/>
          <w:color w:val="000000"/>
        </w:rPr>
        <w:t>s</w:t>
      </w:r>
      <w:r w:rsidR="002336ED">
        <w:rPr>
          <w:rFonts w:ascii="Helvetica" w:eastAsia="Helvetica" w:hAnsi="Helvetica" w:cs="Helvetica"/>
          <w:color w:val="000000"/>
        </w:rPr>
        <w:t>’</w:t>
      </w:r>
      <w:r w:rsidR="002336ED">
        <w:rPr>
          <w:rFonts w:cs="Times New Roman"/>
          <w:color w:val="000000"/>
        </w:rPr>
        <w:t xml:space="preserve"> day) </w:t>
      </w:r>
      <w:r w:rsidRPr="002336ED">
        <w:t>knew exactly who He was. But they feared the loss of their comfortable, down-</w:t>
      </w:r>
      <w:proofErr w:type="spellStart"/>
      <w:r w:rsidRPr="002336ED">
        <w:t>ladened</w:t>
      </w:r>
      <w:proofErr w:type="spellEnd"/>
      <w:r w:rsidRPr="002336ED">
        <w:t xml:space="preserve"> nests</w:t>
      </w:r>
      <w:r w:rsidRPr="00365A0A">
        <w:rPr>
          <w:rFonts w:ascii="Helvetica" w:eastAsia="Helvetica" w:hAnsi="Helvetica" w:cs="Helvetica"/>
          <w:color w:val="000000"/>
        </w:rPr>
        <w:t>. </w:t>
      </w:r>
      <w:r w:rsidRPr="00365A0A">
        <w:rPr>
          <w:rFonts w:cs="Times New Roman"/>
          <w:color w:val="000000"/>
        </w:rPr>
        <w:t> </w:t>
      </w:r>
      <w:proofErr w:type="gramStart"/>
      <w:r w:rsidRPr="00365A0A">
        <w:rPr>
          <w:rFonts w:cs="Times New Roman"/>
          <w:color w:val="000000"/>
        </w:rPr>
        <w:t>So</w:t>
      </w:r>
      <w:proofErr w:type="gramEnd"/>
      <w:r w:rsidRPr="00365A0A">
        <w:rPr>
          <w:rFonts w:cs="Times New Roman"/>
          <w:color w:val="000000"/>
        </w:rPr>
        <w:t xml:space="preserve"> they CHOSE blindness. </w:t>
      </w:r>
      <w:r w:rsidRPr="00365A0A">
        <w:rPr>
          <w:rFonts w:cs="Times New Roman"/>
          <w:i/>
          <w:iCs/>
          <w:color w:val="000000"/>
        </w:rPr>
        <w:t xml:space="preserve">Thou </w:t>
      </w:r>
      <w:proofErr w:type="spellStart"/>
      <w:r w:rsidRPr="00365A0A">
        <w:rPr>
          <w:rFonts w:cs="Times New Roman"/>
          <w:i/>
          <w:iCs/>
          <w:color w:val="000000"/>
        </w:rPr>
        <w:t>believest</w:t>
      </w:r>
      <w:proofErr w:type="spellEnd"/>
      <w:r w:rsidRPr="00365A0A">
        <w:rPr>
          <w:rFonts w:cs="Times New Roman"/>
          <w:i/>
          <w:iCs/>
          <w:color w:val="000000"/>
        </w:rPr>
        <w:t xml:space="preserve"> that there is one God; thou </w:t>
      </w:r>
      <w:proofErr w:type="spellStart"/>
      <w:r w:rsidRPr="00365A0A">
        <w:rPr>
          <w:rFonts w:cs="Times New Roman"/>
          <w:i/>
          <w:iCs/>
          <w:color w:val="000000"/>
        </w:rPr>
        <w:t>doest</w:t>
      </w:r>
      <w:proofErr w:type="spellEnd"/>
      <w:r w:rsidRPr="00365A0A">
        <w:rPr>
          <w:rFonts w:cs="Times New Roman"/>
          <w:i/>
          <w:iCs/>
          <w:color w:val="000000"/>
        </w:rPr>
        <w:t xml:space="preserve"> well: the devils also believe, and tremble.</w:t>
      </w:r>
      <w:r w:rsidRPr="00365A0A">
        <w:rPr>
          <w:rFonts w:ascii="Helvetica" w:eastAsia="Helvetica" w:hAnsi="Helvetica" w:cs="Helvetica"/>
          <w:color w:val="000000"/>
        </w:rPr>
        <w:t xml:space="preserve"> </w:t>
      </w:r>
      <w:r w:rsidR="002336ED" w:rsidRPr="002336ED">
        <w:rPr>
          <w:sz w:val="20"/>
        </w:rPr>
        <w:t>(</w:t>
      </w:r>
      <w:r w:rsidR="002336ED">
        <w:rPr>
          <w:sz w:val="20"/>
        </w:rPr>
        <w:t>James 2:19</w:t>
      </w:r>
      <w:r w:rsidRPr="002336ED">
        <w:rPr>
          <w:sz w:val="20"/>
        </w:rPr>
        <w:t>)</w:t>
      </w:r>
      <w:r w:rsidRPr="00365A0A">
        <w:rPr>
          <w:rFonts w:ascii="Helvetica" w:eastAsia="Helvetica" w:hAnsi="Helvetica" w:cs="Helvetica"/>
          <w:color w:val="000000"/>
        </w:rPr>
        <w:t xml:space="preserve"> </w:t>
      </w:r>
      <w:r w:rsidRPr="002336ED">
        <w:t>T</w:t>
      </w:r>
      <w:r w:rsidRPr="00365A0A">
        <w:rPr>
          <w:rFonts w:cs="Times New Roman"/>
          <w:color w:val="000000"/>
        </w:rPr>
        <w:t xml:space="preserve">hese covetous ministers of then, and NOW, obscure the truth for the sake of filling their coffers with filthy lucre, i.e., Joel Osteen. If one proclaims the pure, unadulterated truth of Scripture, these men try to suppress the voice. The motive is obvious to me why the modern clergy would like to remove such verses as Matthew 23:14 from their new and corrupt bibles: </w:t>
      </w:r>
      <w:r w:rsidR="002336ED">
        <w:rPr>
          <w:rFonts w:ascii="Helvetica" w:eastAsia="Helvetica" w:hAnsi="Helvetica" w:cs="Helvetica"/>
          <w:color w:val="000000"/>
        </w:rPr>
        <w:t xml:space="preserve"> </w:t>
      </w:r>
      <w:r w:rsidRPr="00365A0A">
        <w:rPr>
          <w:rFonts w:cs="Times New Roman"/>
          <w:i/>
          <w:iCs/>
          <w:color w:val="FF0000"/>
        </w:rPr>
        <w:t xml:space="preserve">Woe unto you, scribes and Pharisees, hypocrites! for ye devour widows' houses, and for a </w:t>
      </w:r>
      <w:proofErr w:type="spellStart"/>
      <w:r w:rsidRPr="00365A0A">
        <w:rPr>
          <w:rFonts w:cs="Times New Roman"/>
          <w:i/>
          <w:iCs/>
          <w:color w:val="FF0000"/>
        </w:rPr>
        <w:t>pretence</w:t>
      </w:r>
      <w:proofErr w:type="spellEnd"/>
      <w:r w:rsidRPr="00365A0A">
        <w:rPr>
          <w:rFonts w:cs="Times New Roman"/>
          <w:i/>
          <w:iCs/>
          <w:color w:val="FF0000"/>
        </w:rPr>
        <w:t xml:space="preserve"> make long prayer: </w:t>
      </w:r>
      <w:proofErr w:type="gramStart"/>
      <w:r w:rsidRPr="00365A0A">
        <w:rPr>
          <w:rFonts w:cs="Times New Roman"/>
          <w:i/>
          <w:iCs/>
          <w:color w:val="FF0000"/>
        </w:rPr>
        <w:t>therefore</w:t>
      </w:r>
      <w:proofErr w:type="gramEnd"/>
      <w:r w:rsidRPr="00365A0A">
        <w:rPr>
          <w:rFonts w:cs="Times New Roman"/>
          <w:i/>
          <w:iCs/>
          <w:color w:val="FF0000"/>
        </w:rPr>
        <w:t xml:space="preserve"> ye shall receive the greater damnation</w:t>
      </w:r>
      <w:r w:rsidR="002336ED">
        <w:rPr>
          <w:rFonts w:cs="Times New Roman"/>
          <w:i/>
          <w:iCs/>
          <w:color w:val="FF0000"/>
        </w:rPr>
        <w:t xml:space="preserve">. </w:t>
      </w:r>
      <w:r w:rsidR="002336ED">
        <w:rPr>
          <w:rFonts w:cs="Times New Roman"/>
          <w:color w:val="000000"/>
        </w:rPr>
        <w:t xml:space="preserve"> </w:t>
      </w:r>
      <w:r w:rsidRPr="002336ED">
        <w:t>It might expose their own greed! </w:t>
      </w:r>
    </w:p>
    <w:p w14:paraId="5CD99F94" w14:textId="77777777" w:rsidR="002336ED" w:rsidRPr="00365A0A" w:rsidRDefault="002336ED" w:rsidP="00365A0A">
      <w:pPr>
        <w:ind w:firstLine="720"/>
        <w:jc w:val="both"/>
        <w:rPr>
          <w:rFonts w:cs="Times New Roman"/>
          <w:color w:val="000000"/>
        </w:rPr>
      </w:pPr>
    </w:p>
    <w:p w14:paraId="40F98409" w14:textId="17812303" w:rsidR="00522C53" w:rsidRPr="00365A0A" w:rsidRDefault="00365A0A" w:rsidP="002336ED">
      <w:pPr>
        <w:ind w:firstLine="720"/>
        <w:jc w:val="both"/>
        <w:rPr>
          <w:rFonts w:cs="Times New Roman"/>
          <w:color w:val="000000"/>
        </w:rPr>
      </w:pPr>
      <w:r w:rsidRPr="00365A0A">
        <w:rPr>
          <w:rFonts w:cs="Times New Roman"/>
          <w:b/>
          <w:bCs/>
          <w:i/>
          <w:iCs/>
          <w:color w:val="000000"/>
        </w:rPr>
        <w:t>The sore distrust of souls sincere Who cannot read Thy judgments clear, The dullness of the multitude, Who dimly guess that Thou art good</w:t>
      </w:r>
      <w:proofErr w:type="gramStart"/>
      <w:r w:rsidR="002336ED">
        <w:rPr>
          <w:rFonts w:cs="Times New Roman"/>
          <w:b/>
          <w:bCs/>
          <w:i/>
          <w:iCs/>
          <w:color w:val="000000"/>
        </w:rPr>
        <w:t xml:space="preserve">. </w:t>
      </w:r>
      <w:proofErr w:type="gramEnd"/>
      <w:r w:rsidRPr="002336ED">
        <w:t xml:space="preserve">It is sad to know that some are blinded in their malice </w:t>
      </w:r>
      <w:r w:rsidRPr="00365A0A">
        <w:rPr>
          <w:rFonts w:cs="Times New Roman"/>
          <w:color w:val="000000"/>
        </w:rPr>
        <w:t xml:space="preserve">toward things Godly and Divine. Many multitudes followed Christ to witness His miracles, but few stood beneath the Cross to be accounted one with Him. Those who dimly view that Christ is good probably constitute the greater number of those identifying themselves as Christians. They are casual Christians who do not seek the deeper knowledge of the One who they profess Redeemed them. But we must preach the Word regardless the mild reception of it. Perhaps even the Seed that fell by the wayside and was consumed by birds (demons) may be later deposited on a fertile field and bear fruit. That is </w:t>
      </w:r>
      <w:r w:rsidR="002336ED">
        <w:rPr>
          <w:rFonts w:cs="Times New Roman"/>
          <w:color w:val="000000"/>
        </w:rPr>
        <w:t>God</w:t>
      </w:r>
      <w:r w:rsidR="002336ED">
        <w:rPr>
          <w:rFonts w:ascii="Helvetica" w:eastAsia="Helvetica" w:hAnsi="Helvetica" w:cs="Helvetica"/>
          <w:color w:val="000000"/>
        </w:rPr>
        <w:t>’</w:t>
      </w:r>
      <w:r w:rsidR="002336ED">
        <w:rPr>
          <w:rFonts w:cs="Times New Roman"/>
          <w:color w:val="000000"/>
        </w:rPr>
        <w:t>s business and not our own.</w:t>
      </w:r>
    </w:p>
    <w:sectPr w:rsidR="00522C53" w:rsidRPr="00365A0A"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B6F64" w14:textId="77777777" w:rsidR="003D3E98" w:rsidRDefault="003D3E98">
      <w:r>
        <w:separator/>
      </w:r>
    </w:p>
  </w:endnote>
  <w:endnote w:type="continuationSeparator" w:id="0">
    <w:p w14:paraId="0E326785" w14:textId="77777777" w:rsidR="003D3E98" w:rsidRDefault="003D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B599" w14:textId="77777777" w:rsidR="00A1509F" w:rsidRDefault="00A150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A83E" w14:textId="77777777" w:rsidR="00A1509F" w:rsidRDefault="00A150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E3E37" w14:textId="77777777" w:rsidR="00A1509F" w:rsidRDefault="00A150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FFAC" w14:textId="77777777" w:rsidR="003D3E98" w:rsidRDefault="003D3E98">
      <w:r>
        <w:separator/>
      </w:r>
    </w:p>
  </w:footnote>
  <w:footnote w:type="continuationSeparator" w:id="0">
    <w:p w14:paraId="6A06B7BF" w14:textId="77777777" w:rsidR="003D3E98" w:rsidRDefault="003D3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35E6" w14:textId="77777777" w:rsidR="00A1509F" w:rsidRDefault="00A15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BCF6" w14:textId="77777777" w:rsidR="00A1509F" w:rsidRDefault="00A150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EB18" w14:textId="77777777" w:rsidR="00A1509F" w:rsidRDefault="00A150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0F6"/>
    <w:rsid w:val="000840AE"/>
    <w:rsid w:val="000A0737"/>
    <w:rsid w:val="000A3336"/>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0B"/>
    <w:rsid w:val="00124B06"/>
    <w:rsid w:val="0012700A"/>
    <w:rsid w:val="00127693"/>
    <w:rsid w:val="00140094"/>
    <w:rsid w:val="0014024D"/>
    <w:rsid w:val="00143079"/>
    <w:rsid w:val="00145EC1"/>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36ED"/>
    <w:rsid w:val="0023689B"/>
    <w:rsid w:val="002429C4"/>
    <w:rsid w:val="00257EEF"/>
    <w:rsid w:val="0026136A"/>
    <w:rsid w:val="00276CD1"/>
    <w:rsid w:val="0029096A"/>
    <w:rsid w:val="00291094"/>
    <w:rsid w:val="00294CB3"/>
    <w:rsid w:val="0029589D"/>
    <w:rsid w:val="002A3A40"/>
    <w:rsid w:val="002A4E28"/>
    <w:rsid w:val="002B284C"/>
    <w:rsid w:val="002C06AB"/>
    <w:rsid w:val="002C21AD"/>
    <w:rsid w:val="002C41F9"/>
    <w:rsid w:val="002D06E4"/>
    <w:rsid w:val="002D37B7"/>
    <w:rsid w:val="002D4061"/>
    <w:rsid w:val="002D7F3B"/>
    <w:rsid w:val="002E3BB2"/>
    <w:rsid w:val="002E7F82"/>
    <w:rsid w:val="002F26CF"/>
    <w:rsid w:val="00304DCD"/>
    <w:rsid w:val="003122DA"/>
    <w:rsid w:val="003233D8"/>
    <w:rsid w:val="00323447"/>
    <w:rsid w:val="003325DD"/>
    <w:rsid w:val="00334926"/>
    <w:rsid w:val="00335B5E"/>
    <w:rsid w:val="0034489A"/>
    <w:rsid w:val="003525E8"/>
    <w:rsid w:val="00365A0A"/>
    <w:rsid w:val="00370478"/>
    <w:rsid w:val="0038127C"/>
    <w:rsid w:val="00386F85"/>
    <w:rsid w:val="00393954"/>
    <w:rsid w:val="00393C55"/>
    <w:rsid w:val="003A3BF1"/>
    <w:rsid w:val="003B398F"/>
    <w:rsid w:val="003B7D44"/>
    <w:rsid w:val="003C04C7"/>
    <w:rsid w:val="003C060A"/>
    <w:rsid w:val="003D3E98"/>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22A68"/>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A761A"/>
    <w:rsid w:val="007C0387"/>
    <w:rsid w:val="007C28EE"/>
    <w:rsid w:val="007C5428"/>
    <w:rsid w:val="007C5613"/>
    <w:rsid w:val="007C6E82"/>
    <w:rsid w:val="007E235F"/>
    <w:rsid w:val="00805AA4"/>
    <w:rsid w:val="008114F6"/>
    <w:rsid w:val="0083151C"/>
    <w:rsid w:val="008369F2"/>
    <w:rsid w:val="00856AA3"/>
    <w:rsid w:val="008844C2"/>
    <w:rsid w:val="008960C4"/>
    <w:rsid w:val="008B69E2"/>
    <w:rsid w:val="008C3014"/>
    <w:rsid w:val="008D2733"/>
    <w:rsid w:val="008D3C6E"/>
    <w:rsid w:val="008E1F24"/>
    <w:rsid w:val="008F22AD"/>
    <w:rsid w:val="00910568"/>
    <w:rsid w:val="00915B24"/>
    <w:rsid w:val="00917F55"/>
    <w:rsid w:val="00926F44"/>
    <w:rsid w:val="00941781"/>
    <w:rsid w:val="00941CC9"/>
    <w:rsid w:val="00942030"/>
    <w:rsid w:val="009433A1"/>
    <w:rsid w:val="0095473E"/>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41362"/>
    <w:rsid w:val="00A57317"/>
    <w:rsid w:val="00A67330"/>
    <w:rsid w:val="00A75850"/>
    <w:rsid w:val="00A9152F"/>
    <w:rsid w:val="00AA02D3"/>
    <w:rsid w:val="00AA61DB"/>
    <w:rsid w:val="00AB28D6"/>
    <w:rsid w:val="00AB608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173"/>
    <w:rsid w:val="00BB6122"/>
    <w:rsid w:val="00BC4F23"/>
    <w:rsid w:val="00BD6CD0"/>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1507"/>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270CC"/>
    <w:rsid w:val="00F31D55"/>
    <w:rsid w:val="00F34F1E"/>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926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36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27728">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
    <w:div w:id="1052849058">
      <w:bodyDiv w:val="1"/>
      <w:marLeft w:val="0"/>
      <w:marRight w:val="0"/>
      <w:marTop w:val="0"/>
      <w:marBottom w:val="0"/>
      <w:divBdr>
        <w:top w:val="none" w:sz="0" w:space="0" w:color="auto"/>
        <w:left w:val="none" w:sz="0" w:space="0" w:color="auto"/>
        <w:bottom w:val="none" w:sz="0" w:space="0" w:color="auto"/>
        <w:right w:val="none" w:sz="0" w:space="0" w:color="auto"/>
      </w:divBdr>
      <w:divsChild>
        <w:div w:id="1096092135">
          <w:marLeft w:val="0"/>
          <w:marRight w:val="0"/>
          <w:marTop w:val="0"/>
          <w:marBottom w:val="0"/>
          <w:divBdr>
            <w:top w:val="none" w:sz="0" w:space="0" w:color="auto"/>
            <w:left w:val="none" w:sz="0" w:space="0" w:color="auto"/>
            <w:bottom w:val="none" w:sz="0" w:space="0" w:color="auto"/>
            <w:right w:val="none" w:sz="0" w:space="0" w:color="auto"/>
          </w:divBdr>
        </w:div>
        <w:div w:id="1888102427">
          <w:marLeft w:val="0"/>
          <w:marRight w:val="0"/>
          <w:marTop w:val="0"/>
          <w:marBottom w:val="0"/>
          <w:divBdr>
            <w:top w:val="none" w:sz="0" w:space="0" w:color="auto"/>
            <w:left w:val="none" w:sz="0" w:space="0" w:color="auto"/>
            <w:bottom w:val="none" w:sz="0" w:space="0" w:color="auto"/>
            <w:right w:val="none" w:sz="0" w:space="0" w:color="auto"/>
          </w:divBdr>
        </w:div>
        <w:div w:id="447506014">
          <w:marLeft w:val="0"/>
          <w:marRight w:val="0"/>
          <w:marTop w:val="0"/>
          <w:marBottom w:val="0"/>
          <w:divBdr>
            <w:top w:val="none" w:sz="0" w:space="0" w:color="auto"/>
            <w:left w:val="none" w:sz="0" w:space="0" w:color="auto"/>
            <w:bottom w:val="none" w:sz="0" w:space="0" w:color="auto"/>
            <w:right w:val="none" w:sz="0" w:space="0" w:color="auto"/>
          </w:divBdr>
        </w:div>
        <w:div w:id="1195002632">
          <w:marLeft w:val="0"/>
          <w:marRight w:val="0"/>
          <w:marTop w:val="0"/>
          <w:marBottom w:val="0"/>
          <w:divBdr>
            <w:top w:val="none" w:sz="0" w:space="0" w:color="auto"/>
            <w:left w:val="none" w:sz="0" w:space="0" w:color="auto"/>
            <w:bottom w:val="none" w:sz="0" w:space="0" w:color="auto"/>
            <w:right w:val="none" w:sz="0" w:space="0" w:color="auto"/>
          </w:divBdr>
        </w:div>
        <w:div w:id="2111926795">
          <w:marLeft w:val="0"/>
          <w:marRight w:val="0"/>
          <w:marTop w:val="0"/>
          <w:marBottom w:val="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1235</Words>
  <Characters>7043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12</cp:revision>
  <cp:lastPrinted>2017-08-22T21:15:00Z</cp:lastPrinted>
  <dcterms:created xsi:type="dcterms:W3CDTF">2017-07-25T22:05:00Z</dcterms:created>
  <dcterms:modified xsi:type="dcterms:W3CDTF">2017-08-22T21:16:00Z</dcterms:modified>
</cp:coreProperties>
</file>