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07F" w:rsidRPr="00BB3914" w:rsidRDefault="006C207F" w:rsidP="00BB3914">
      <w:pPr>
        <w:widowControl w:val="0"/>
        <w:autoSpaceDE w:val="0"/>
        <w:autoSpaceDN w:val="0"/>
        <w:adjustRightInd w:val="0"/>
        <w:jc w:val="both"/>
        <w:rPr>
          <w:rFonts w:cs="Georgia"/>
          <w:b/>
          <w:szCs w:val="28"/>
        </w:rPr>
      </w:pPr>
      <w:r w:rsidRPr="00BB3914">
        <w:rPr>
          <w:rFonts w:cs="Times New Roman"/>
          <w:szCs w:val="32"/>
        </w:rPr>
        <w:t xml:space="preserve">Devotion on Hymns </w:t>
      </w:r>
      <w:r w:rsidR="00D0058C">
        <w:rPr>
          <w:rFonts w:cs="Times New Roman"/>
          <w:szCs w:val="32"/>
        </w:rPr>
        <w:t xml:space="preserve">of the Church - </w:t>
      </w:r>
      <w:r w:rsidR="003233D8" w:rsidRPr="00BB3914">
        <w:rPr>
          <w:rFonts w:cs="Times New Roman"/>
          <w:szCs w:val="32"/>
        </w:rPr>
        <w:t xml:space="preserve">Hymn </w:t>
      </w:r>
      <w:r w:rsidR="006A66CD">
        <w:rPr>
          <w:rFonts w:cs="Times New Roman"/>
          <w:szCs w:val="32"/>
        </w:rPr>
        <w:t>217</w:t>
      </w:r>
      <w:r w:rsidR="00205C3F">
        <w:rPr>
          <w:rFonts w:cs="Times New Roman"/>
          <w:szCs w:val="32"/>
        </w:rPr>
        <w:t xml:space="preserve"> – </w:t>
      </w:r>
      <w:r w:rsidR="006A66CD">
        <w:rPr>
          <w:rFonts w:cs="Times New Roman"/>
          <w:i/>
          <w:iCs/>
        </w:rPr>
        <w:t>Come Holy Ghost</w:t>
      </w:r>
      <w:r w:rsidR="00291094" w:rsidRPr="00BB3914">
        <w:rPr>
          <w:rFonts w:cs="Times New Roman"/>
          <w:szCs w:val="32"/>
        </w:rPr>
        <w:t xml:space="preserve"> </w:t>
      </w:r>
      <w:r w:rsidR="00485007" w:rsidRPr="00BB3914">
        <w:rPr>
          <w:rFonts w:cs="Times New Roman"/>
          <w:szCs w:val="32"/>
        </w:rPr>
        <w:t>–</w:t>
      </w:r>
      <w:r w:rsidR="008844C2" w:rsidRPr="00BB3914">
        <w:rPr>
          <w:rFonts w:cs="Times New Roman"/>
          <w:szCs w:val="32"/>
        </w:rPr>
        <w:t xml:space="preserve"> </w:t>
      </w:r>
      <w:r w:rsidR="006A66CD">
        <w:rPr>
          <w:rFonts w:cs="Times New Roman"/>
          <w:szCs w:val="32"/>
        </w:rPr>
        <w:t>21 February 2018</w:t>
      </w:r>
      <w:r w:rsidR="00291094" w:rsidRPr="00BB3914">
        <w:rPr>
          <w:rFonts w:cs="Times New Roman"/>
          <w:szCs w:val="32"/>
        </w:rPr>
        <w:t>, Anno Domini</w:t>
      </w:r>
      <w:r w:rsidR="00291094" w:rsidRPr="00BB3914">
        <w:rPr>
          <w:rFonts w:cs="Georgia"/>
        </w:rPr>
        <w:t xml:space="preserve"> </w:t>
      </w:r>
      <w:r w:rsidR="0029589D" w:rsidRPr="00BB3914">
        <w:rPr>
          <w:rFonts w:cs="Times New Roman"/>
          <w:szCs w:val="32"/>
        </w:rPr>
        <w:t>(In the Year of our Lord)</w:t>
      </w:r>
    </w:p>
    <w:p w:rsidR="0029589D" w:rsidRPr="00BB3914" w:rsidRDefault="0029589D" w:rsidP="00BB3914">
      <w:pPr>
        <w:widowControl w:val="0"/>
        <w:autoSpaceDE w:val="0"/>
        <w:autoSpaceDN w:val="0"/>
        <w:adjustRightInd w:val="0"/>
        <w:jc w:val="both"/>
        <w:rPr>
          <w:rFonts w:cs="Georgia"/>
        </w:rPr>
      </w:pPr>
    </w:p>
    <w:p w:rsidR="004830EF" w:rsidRPr="00BB3914" w:rsidRDefault="00FF72A5" w:rsidP="00BB3914">
      <w:pPr>
        <w:widowControl w:val="0"/>
        <w:autoSpaceDE w:val="0"/>
        <w:autoSpaceDN w:val="0"/>
        <w:adjustRightInd w:val="0"/>
        <w:jc w:val="center"/>
        <w:rPr>
          <w:rFonts w:cs="Times New Roman"/>
          <w:szCs w:val="32"/>
        </w:rPr>
      </w:pPr>
      <w:bookmarkStart w:id="0" w:name="_GoBack"/>
      <w:r>
        <w:rPr>
          <w:rFonts w:cs="Times New Roman"/>
          <w:noProof/>
          <w:szCs w:val="32"/>
        </w:rPr>
        <w:drawing>
          <wp:inline distT="0" distB="0" distL="0" distR="0">
            <wp:extent cx="3136909" cy="31369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ly Ghost 01.jpg"/>
                    <pic:cNvPicPr/>
                  </pic:nvPicPr>
                  <pic:blipFill>
                    <a:blip r:embed="rId7">
                      <a:extLst>
                        <a:ext uri="{28A0092B-C50C-407E-A947-70E740481C1C}">
                          <a14:useLocalDpi xmlns:a14="http://schemas.microsoft.com/office/drawing/2010/main" val="0"/>
                        </a:ext>
                      </a:extLst>
                    </a:blip>
                    <a:stretch>
                      <a:fillRect/>
                    </a:stretch>
                  </pic:blipFill>
                  <pic:spPr>
                    <a:xfrm>
                      <a:off x="0" y="0"/>
                      <a:ext cx="3145669" cy="3145669"/>
                    </a:xfrm>
                    <a:prstGeom prst="rect">
                      <a:avLst/>
                    </a:prstGeom>
                  </pic:spPr>
                </pic:pic>
              </a:graphicData>
            </a:graphic>
          </wp:inline>
        </w:drawing>
      </w:r>
      <w:bookmarkEnd w:id="0"/>
    </w:p>
    <w:p w:rsidR="006A66CD" w:rsidRPr="006A66CD" w:rsidRDefault="00205C3F" w:rsidP="000475E5">
      <w:pPr>
        <w:widowControl w:val="0"/>
        <w:autoSpaceDE w:val="0"/>
        <w:autoSpaceDN w:val="0"/>
        <w:adjustRightInd w:val="0"/>
        <w:jc w:val="both"/>
        <w:rPr>
          <w:rFonts w:cs="Georgia"/>
          <w:sz w:val="28"/>
          <w:szCs w:val="28"/>
        </w:rPr>
      </w:pPr>
      <w:r w:rsidRPr="00205C3F">
        <w:rPr>
          <w:rFonts w:cs="Times New Roman"/>
        </w:rPr>
        <w:t> </w:t>
      </w:r>
    </w:p>
    <w:p w:rsidR="000475E5" w:rsidRPr="000475E5" w:rsidRDefault="000475E5" w:rsidP="000475E5">
      <w:pPr>
        <w:keepNext/>
        <w:framePr w:dropCap="drop" w:lines="2" w:wrap="around" w:vAnchor="text" w:hAnchor="text"/>
        <w:spacing w:line="528" w:lineRule="exact"/>
        <w:jc w:val="both"/>
        <w:textAlignment w:val="baseline"/>
        <w:rPr>
          <w:rFonts w:eastAsia="Times New Roman" w:cs="Times New Roman"/>
          <w:b/>
          <w:iCs/>
          <w:caps/>
          <w:color w:val="000000"/>
          <w:position w:val="-4"/>
          <w:sz w:val="63"/>
        </w:rPr>
      </w:pPr>
      <w:r w:rsidRPr="006A66CD">
        <w:rPr>
          <w:rFonts w:eastAsia="Times New Roman" w:cs="Times New Roman"/>
          <w:b/>
          <w:iCs/>
          <w:caps/>
          <w:color w:val="000000"/>
          <w:position w:val="-4"/>
          <w:sz w:val="63"/>
        </w:rPr>
        <w:t>T</w:t>
      </w:r>
    </w:p>
    <w:p w:rsidR="006A66CD" w:rsidRPr="006A66CD" w:rsidRDefault="006A66CD" w:rsidP="006A66CD">
      <w:pPr>
        <w:jc w:val="both"/>
        <w:rPr>
          <w:rFonts w:eastAsia="Times New Roman" w:cs="Times New Roman"/>
          <w:color w:val="000000"/>
        </w:rPr>
      </w:pPr>
      <w:r w:rsidRPr="006A66CD">
        <w:rPr>
          <w:rFonts w:eastAsia="Times New Roman" w:cs="Times New Roman"/>
          <w:b/>
          <w:iCs/>
          <w:caps/>
          <w:color w:val="000000"/>
        </w:rPr>
        <w:t>hen</w:t>
      </w:r>
      <w:r w:rsidRPr="006A66CD">
        <w:rPr>
          <w:rFonts w:eastAsia="Times New Roman" w:cs="Times New Roman"/>
          <w:i/>
          <w:iCs/>
          <w:color w:val="000000"/>
        </w:rPr>
        <w:t xml:space="preserve"> said Jesus to them again, </w:t>
      </w:r>
      <w:r w:rsidRPr="006A66CD">
        <w:rPr>
          <w:rFonts w:eastAsia="Times New Roman" w:cs="Times New Roman"/>
          <w:i/>
          <w:iCs/>
          <w:color w:val="FF0000"/>
        </w:rPr>
        <w:t>Peace be unto you: as my Father hath sent me, even so send I you.</w:t>
      </w:r>
      <w:r w:rsidRPr="006A66CD">
        <w:rPr>
          <w:rFonts w:eastAsia="Times New Roman" w:cs="Times New Roman"/>
          <w:i/>
          <w:iCs/>
          <w:color w:val="000000"/>
        </w:rPr>
        <w:t> </w:t>
      </w:r>
      <w:r w:rsidR="000475E5">
        <w:rPr>
          <w:rFonts w:eastAsia="Times New Roman" w:cs="Times New Roman"/>
          <w:color w:val="000000"/>
        </w:rPr>
        <w:t xml:space="preserve">  </w:t>
      </w:r>
      <w:r w:rsidRPr="006A66CD">
        <w:rPr>
          <w:rFonts w:eastAsia="Times New Roman" w:cs="Times New Roman"/>
          <w:i/>
          <w:iCs/>
          <w:color w:val="000000"/>
        </w:rPr>
        <w:t xml:space="preserve">And when he had said this, he breathed on them, and </w:t>
      </w:r>
      <w:proofErr w:type="spellStart"/>
      <w:r w:rsidRPr="006A66CD">
        <w:rPr>
          <w:rFonts w:eastAsia="Times New Roman" w:cs="Times New Roman"/>
          <w:i/>
          <w:iCs/>
          <w:color w:val="000000"/>
        </w:rPr>
        <w:t>saith</w:t>
      </w:r>
      <w:proofErr w:type="spellEnd"/>
      <w:r w:rsidRPr="006A66CD">
        <w:rPr>
          <w:rFonts w:eastAsia="Times New Roman" w:cs="Times New Roman"/>
          <w:i/>
          <w:iCs/>
          <w:color w:val="000000"/>
        </w:rPr>
        <w:t xml:space="preserve"> unto them, </w:t>
      </w:r>
      <w:r w:rsidRPr="006A66CD">
        <w:rPr>
          <w:rFonts w:eastAsia="Times New Roman" w:cs="Times New Roman"/>
          <w:i/>
          <w:iCs/>
          <w:color w:val="FF0000"/>
        </w:rPr>
        <w:t xml:space="preserve">Receive ye the Holy </w:t>
      </w:r>
      <w:proofErr w:type="gramStart"/>
      <w:r w:rsidRPr="006A66CD">
        <w:rPr>
          <w:rFonts w:eastAsia="Times New Roman" w:cs="Times New Roman"/>
          <w:i/>
          <w:iCs/>
          <w:color w:val="FF0000"/>
        </w:rPr>
        <w:t>Ghost</w:t>
      </w:r>
      <w:r w:rsidR="000475E5">
        <w:rPr>
          <w:rFonts w:eastAsia="Times New Roman" w:cs="Times New Roman"/>
          <w:color w:val="000000"/>
        </w:rPr>
        <w:t xml:space="preserve">  </w:t>
      </w:r>
      <w:r w:rsidRPr="006A66CD">
        <w:rPr>
          <w:rFonts w:eastAsia="Times New Roman" w:cs="Times New Roman"/>
          <w:color w:val="000000"/>
          <w:sz w:val="21"/>
        </w:rPr>
        <w:t>(</w:t>
      </w:r>
      <w:proofErr w:type="gramEnd"/>
      <w:r w:rsidRPr="006A66CD">
        <w:rPr>
          <w:rFonts w:eastAsia="Times New Roman" w:cs="Times New Roman"/>
          <w:color w:val="000000"/>
          <w:sz w:val="21"/>
        </w:rPr>
        <w:t>John 20:21-22)</w:t>
      </w:r>
    </w:p>
    <w:p w:rsidR="000475E5" w:rsidRDefault="000475E5" w:rsidP="006A66CD">
      <w:pPr>
        <w:jc w:val="both"/>
        <w:rPr>
          <w:rFonts w:eastAsia="Times New Roman" w:cs="Times New Roman"/>
          <w:color w:val="000000"/>
        </w:rPr>
      </w:pPr>
    </w:p>
    <w:p w:rsidR="006A66CD" w:rsidRDefault="006A66CD" w:rsidP="006A66CD">
      <w:pPr>
        <w:jc w:val="both"/>
        <w:rPr>
          <w:rFonts w:eastAsia="Times New Roman" w:cs="Times New Roman"/>
          <w:color w:val="000000"/>
        </w:rPr>
      </w:pPr>
      <w:r w:rsidRPr="006A66CD">
        <w:rPr>
          <w:rFonts w:eastAsia="Times New Roman" w:cs="Times New Roman"/>
          <w:color w:val="000000"/>
        </w:rPr>
        <w:t>            </w:t>
      </w:r>
      <w:proofErr w:type="spellStart"/>
      <w:r w:rsidRPr="006A66CD">
        <w:rPr>
          <w:rFonts w:eastAsia="Times New Roman" w:cs="Times New Roman"/>
          <w:color w:val="000000"/>
        </w:rPr>
        <w:t>Cosin's</w:t>
      </w:r>
      <w:proofErr w:type="spellEnd"/>
      <w:r w:rsidRPr="006A66CD">
        <w:rPr>
          <w:rFonts w:eastAsia="Times New Roman" w:cs="Times New Roman"/>
          <w:color w:val="000000"/>
        </w:rPr>
        <w:t xml:space="preserve"> translation of this powerful old hymn is the oldest translation in the 1940 Hymnal. This is well and good as the Coming of the Holy Ghost was concurrent with the beginning of the Gospel Age. The prophecies of Isaiah of the coming Messiah were clear that God would no longer be veiled from us as the Most Holy was in the Temple. He would ABIDE with His people at the fulfillment of the prophecy: </w:t>
      </w:r>
      <w:proofErr w:type="gramStart"/>
      <w:r w:rsidRPr="006A66CD">
        <w:rPr>
          <w:rFonts w:eastAsia="Times New Roman" w:cs="Times New Roman"/>
          <w:b/>
          <w:bCs/>
          <w:i/>
          <w:iCs/>
          <w:color w:val="000000"/>
        </w:rPr>
        <w:t>Therefore</w:t>
      </w:r>
      <w:proofErr w:type="gramEnd"/>
      <w:r w:rsidRPr="006A66CD">
        <w:rPr>
          <w:rFonts w:eastAsia="Times New Roman" w:cs="Times New Roman"/>
          <w:b/>
          <w:bCs/>
          <w:i/>
          <w:iCs/>
          <w:color w:val="000000"/>
        </w:rPr>
        <w:t xml:space="preserve"> the Lord himself shall give you a sign; Behold, a virgin shall conceive, and bear a son, and shall call his name Immanuel</w:t>
      </w:r>
      <w:r w:rsidRPr="006A66CD">
        <w:rPr>
          <w:rFonts w:eastAsia="Times New Roman" w:cs="Times New Roman"/>
          <w:color w:val="000000"/>
        </w:rPr>
        <w:t xml:space="preserve">. </w:t>
      </w:r>
      <w:r w:rsidRPr="00EE5B22">
        <w:rPr>
          <w:rFonts w:eastAsia="Times New Roman" w:cs="Times New Roman"/>
          <w:color w:val="000000"/>
          <w:sz w:val="21"/>
        </w:rPr>
        <w:t>(Isaiah 7:14</w:t>
      </w:r>
      <w:proofErr w:type="gramStart"/>
      <w:r w:rsidRPr="00EE5B22">
        <w:rPr>
          <w:rFonts w:eastAsia="Times New Roman" w:cs="Times New Roman"/>
          <w:color w:val="000000"/>
          <w:sz w:val="21"/>
        </w:rPr>
        <w:t>)</w:t>
      </w:r>
      <w:r w:rsidRPr="006A66CD">
        <w:rPr>
          <w:rFonts w:eastAsia="Times New Roman" w:cs="Times New Roman"/>
          <w:color w:val="000000"/>
        </w:rPr>
        <w:t>  . . .</w:t>
      </w:r>
      <w:proofErr w:type="gramEnd"/>
      <w:r w:rsidRPr="006A66CD">
        <w:rPr>
          <w:rFonts w:eastAsia="Times New Roman" w:cs="Times New Roman"/>
          <w:color w:val="000000"/>
        </w:rPr>
        <w:t xml:space="preserve"> . </w:t>
      </w:r>
      <w:r w:rsidRPr="006A66CD">
        <w:rPr>
          <w:rFonts w:eastAsia="Times New Roman" w:cs="Times New Roman"/>
          <w:b/>
          <w:bCs/>
          <w:i/>
          <w:iCs/>
          <w:color w:val="000000"/>
        </w:rPr>
        <w:t>which being interpreted is, God with us</w:t>
      </w:r>
      <w:r w:rsidRPr="006A66CD">
        <w:rPr>
          <w:rFonts w:eastAsia="Times New Roman" w:cs="Times New Roman"/>
          <w:color w:val="000000"/>
        </w:rPr>
        <w:t>. </w:t>
      </w:r>
      <w:r w:rsidRPr="006A66CD">
        <w:rPr>
          <w:rFonts w:eastAsia="Times New Roman" w:cs="Times New Roman"/>
          <w:b/>
          <w:bCs/>
          <w:color w:val="000000"/>
        </w:rPr>
        <w:t xml:space="preserve"> </w:t>
      </w:r>
      <w:r w:rsidRPr="00EE5B22">
        <w:rPr>
          <w:rFonts w:eastAsia="Times New Roman" w:cs="Times New Roman"/>
          <w:b/>
          <w:bCs/>
          <w:color w:val="000000"/>
          <w:sz w:val="21"/>
        </w:rPr>
        <w:t>(</w:t>
      </w:r>
      <w:r w:rsidRPr="00EE5B22">
        <w:rPr>
          <w:rFonts w:eastAsia="Times New Roman" w:cs="Times New Roman"/>
          <w:color w:val="000000"/>
          <w:sz w:val="21"/>
        </w:rPr>
        <w:t>Matt 1:23-24)</w:t>
      </w:r>
      <w:r w:rsidRPr="006A66CD">
        <w:rPr>
          <w:rFonts w:eastAsia="Times New Roman" w:cs="Times New Roman"/>
          <w:color w:val="000000"/>
        </w:rPr>
        <w:t xml:space="preserve"> Christ, being God in a body of flesh, was with us until the ascension. But the Holy Ghost, being the Third Person of the Godhead, has been with us ever since in His powerful presence.  He brings Love, Hope, and Liberty. </w:t>
      </w:r>
      <w:r w:rsidRPr="006A66CD">
        <w:rPr>
          <w:rFonts w:eastAsia="Times New Roman" w:cs="Times New Roman"/>
          <w:i/>
          <w:iCs/>
          <w:color w:val="000000"/>
        </w:rPr>
        <w:t>The Spirit of God first imparts Love; He next inspires Hope, and then gives Liberty; and that is about the last thing we have in many of our churches.</w:t>
      </w:r>
      <w:r w:rsidR="000475E5">
        <w:rPr>
          <w:rFonts w:eastAsia="Times New Roman" w:cs="Times New Roman"/>
          <w:color w:val="000000"/>
        </w:rPr>
        <w:t xml:space="preserve"> DL</w:t>
      </w:r>
      <w:r w:rsidRPr="006A66CD">
        <w:rPr>
          <w:rFonts w:eastAsia="Times New Roman" w:cs="Times New Roman"/>
          <w:color w:val="000000"/>
        </w:rPr>
        <w:t xml:space="preserve"> Moody.</w:t>
      </w:r>
    </w:p>
    <w:p w:rsidR="000475E5" w:rsidRPr="006A66CD" w:rsidRDefault="000475E5" w:rsidP="006A66CD">
      <w:pPr>
        <w:jc w:val="both"/>
        <w:rPr>
          <w:rFonts w:eastAsia="Times New Roman" w:cs="Times New Roman"/>
          <w:color w:val="000000"/>
        </w:rPr>
      </w:pPr>
    </w:p>
    <w:p w:rsidR="006A66CD" w:rsidRPr="006A66CD" w:rsidRDefault="0086762D" w:rsidP="00EE5B22">
      <w:pPr>
        <w:jc w:val="center"/>
        <w:outlineLvl w:val="0"/>
        <w:rPr>
          <w:rFonts w:eastAsia="Times New Roman" w:cs="Times New Roman"/>
          <w:color w:val="000000"/>
        </w:rPr>
      </w:pPr>
      <w:r w:rsidRPr="006A66CD">
        <w:rPr>
          <w:rFonts w:eastAsia="Times New Roman" w:cs="Times New Roman"/>
          <w:b/>
          <w:bCs/>
          <w:color w:val="000000"/>
        </w:rPr>
        <w:t>Come Holy Ghost</w:t>
      </w:r>
    </w:p>
    <w:p w:rsidR="006A66CD" w:rsidRPr="0086762D" w:rsidRDefault="0086762D" w:rsidP="00EE5B22">
      <w:pPr>
        <w:jc w:val="center"/>
        <w:outlineLvl w:val="0"/>
        <w:rPr>
          <w:rFonts w:eastAsia="Times New Roman" w:cs="Times New Roman"/>
          <w:i/>
          <w:color w:val="000000"/>
        </w:rPr>
      </w:pPr>
      <w:proofErr w:type="spellStart"/>
      <w:r w:rsidRPr="0086762D">
        <w:rPr>
          <w:rFonts w:eastAsia="Times New Roman" w:cs="Times New Roman"/>
          <w:i/>
          <w:color w:val="000000"/>
        </w:rPr>
        <w:t>Veni</w:t>
      </w:r>
      <w:proofErr w:type="spellEnd"/>
      <w:r w:rsidRPr="0086762D">
        <w:rPr>
          <w:rFonts w:eastAsia="Times New Roman" w:cs="Times New Roman"/>
          <w:i/>
          <w:color w:val="000000"/>
        </w:rPr>
        <w:t xml:space="preserve"> Creator </w:t>
      </w:r>
      <w:proofErr w:type="spellStart"/>
      <w:r w:rsidRPr="0086762D">
        <w:rPr>
          <w:rFonts w:eastAsia="Times New Roman" w:cs="Times New Roman"/>
          <w:i/>
          <w:color w:val="000000"/>
        </w:rPr>
        <w:t>Spiritus</w:t>
      </w:r>
      <w:proofErr w:type="spellEnd"/>
    </w:p>
    <w:p w:rsidR="006A66CD" w:rsidRPr="006A66CD" w:rsidRDefault="006A66CD" w:rsidP="006A66CD">
      <w:pPr>
        <w:jc w:val="both"/>
        <w:rPr>
          <w:rFonts w:eastAsia="Times New Roman" w:cs="Times New Roman"/>
          <w:color w:val="000000"/>
        </w:rPr>
      </w:pPr>
      <w:r w:rsidRPr="006A66CD">
        <w:rPr>
          <w:rFonts w:eastAsia="Times New Roman" w:cs="Times New Roman"/>
          <w:color w:val="000000"/>
        </w:rPr>
        <w:t> </w:t>
      </w:r>
    </w:p>
    <w:p w:rsidR="0086762D" w:rsidRPr="0086762D" w:rsidRDefault="0086762D" w:rsidP="0086762D">
      <w:pPr>
        <w:ind w:left="1440"/>
        <w:jc w:val="both"/>
        <w:rPr>
          <w:rFonts w:eastAsia="Times New Roman" w:cs="Times New Roman"/>
          <w:iCs/>
          <w:color w:val="000000"/>
        </w:rPr>
      </w:pPr>
      <w:r w:rsidRPr="0086762D">
        <w:rPr>
          <w:rFonts w:eastAsia="Times New Roman" w:cs="Times New Roman"/>
          <w:iCs/>
          <w:color w:val="000000"/>
        </w:rPr>
        <w:t>Come, Holy Ghost, our souls inspire,</w:t>
      </w:r>
    </w:p>
    <w:p w:rsidR="0086762D" w:rsidRPr="0086762D" w:rsidRDefault="0086762D" w:rsidP="0086762D">
      <w:pPr>
        <w:ind w:left="1440"/>
        <w:jc w:val="both"/>
        <w:rPr>
          <w:rFonts w:eastAsia="Times New Roman" w:cs="Times New Roman"/>
          <w:iCs/>
          <w:color w:val="000000"/>
        </w:rPr>
      </w:pPr>
      <w:r w:rsidRPr="0086762D">
        <w:rPr>
          <w:rFonts w:eastAsia="Times New Roman" w:cs="Times New Roman"/>
          <w:iCs/>
          <w:color w:val="000000"/>
        </w:rPr>
        <w:t>and lighten with celestial fire.</w:t>
      </w:r>
    </w:p>
    <w:p w:rsidR="0086762D" w:rsidRPr="0086762D" w:rsidRDefault="0086762D" w:rsidP="0086762D">
      <w:pPr>
        <w:ind w:left="1440"/>
        <w:jc w:val="both"/>
        <w:rPr>
          <w:rFonts w:eastAsia="Times New Roman" w:cs="Times New Roman"/>
          <w:iCs/>
          <w:color w:val="000000"/>
        </w:rPr>
      </w:pPr>
      <w:r w:rsidRPr="0086762D">
        <w:rPr>
          <w:rFonts w:eastAsia="Times New Roman" w:cs="Times New Roman"/>
          <w:iCs/>
          <w:color w:val="000000"/>
        </w:rPr>
        <w:t>Thou the anointing Spirit art,</w:t>
      </w:r>
    </w:p>
    <w:p w:rsidR="0086762D" w:rsidRPr="0086762D" w:rsidRDefault="0086762D" w:rsidP="0086762D">
      <w:pPr>
        <w:ind w:left="1440"/>
        <w:jc w:val="both"/>
        <w:rPr>
          <w:rFonts w:eastAsia="Times New Roman" w:cs="Times New Roman"/>
          <w:iCs/>
          <w:color w:val="000000"/>
        </w:rPr>
      </w:pPr>
      <w:r w:rsidRPr="0086762D">
        <w:rPr>
          <w:rFonts w:eastAsia="Times New Roman" w:cs="Times New Roman"/>
          <w:iCs/>
          <w:color w:val="000000"/>
        </w:rPr>
        <w:t>who dost thy sevenfold gifts impart.</w:t>
      </w:r>
    </w:p>
    <w:p w:rsidR="00EE5B22" w:rsidRPr="00EE5B22" w:rsidRDefault="00EE5B22" w:rsidP="00EE5B22">
      <w:pPr>
        <w:ind w:left="1440"/>
        <w:jc w:val="both"/>
        <w:rPr>
          <w:rFonts w:eastAsia="Times New Roman" w:cs="Times New Roman"/>
          <w:iCs/>
          <w:color w:val="000000"/>
          <w:sz w:val="15"/>
        </w:rPr>
      </w:pPr>
    </w:p>
    <w:p w:rsidR="0086762D" w:rsidRPr="0086762D" w:rsidRDefault="0086762D" w:rsidP="00EE5B22">
      <w:pPr>
        <w:ind w:left="1440"/>
        <w:jc w:val="both"/>
        <w:outlineLvl w:val="0"/>
        <w:rPr>
          <w:rFonts w:eastAsia="Times New Roman" w:cs="Times New Roman"/>
          <w:iCs/>
          <w:color w:val="000000"/>
        </w:rPr>
      </w:pPr>
      <w:r w:rsidRPr="0086762D">
        <w:rPr>
          <w:rFonts w:eastAsia="Times New Roman" w:cs="Times New Roman"/>
          <w:iCs/>
          <w:color w:val="000000"/>
        </w:rPr>
        <w:t>Thy blessed unction from above</w:t>
      </w:r>
    </w:p>
    <w:p w:rsidR="0086762D" w:rsidRPr="0086762D" w:rsidRDefault="0086762D" w:rsidP="0086762D">
      <w:pPr>
        <w:ind w:left="1440"/>
        <w:jc w:val="both"/>
        <w:rPr>
          <w:rFonts w:eastAsia="Times New Roman" w:cs="Times New Roman"/>
          <w:iCs/>
          <w:color w:val="000000"/>
        </w:rPr>
      </w:pPr>
      <w:r w:rsidRPr="0086762D">
        <w:rPr>
          <w:rFonts w:eastAsia="Times New Roman" w:cs="Times New Roman"/>
          <w:iCs/>
          <w:color w:val="000000"/>
        </w:rPr>
        <w:t>is comfort, life, and fire of love.</w:t>
      </w:r>
    </w:p>
    <w:p w:rsidR="0086762D" w:rsidRPr="0086762D" w:rsidRDefault="0086762D" w:rsidP="0086762D">
      <w:pPr>
        <w:ind w:left="1440"/>
        <w:jc w:val="both"/>
        <w:rPr>
          <w:rFonts w:eastAsia="Times New Roman" w:cs="Times New Roman"/>
          <w:iCs/>
          <w:color w:val="000000"/>
        </w:rPr>
      </w:pPr>
      <w:r w:rsidRPr="0086762D">
        <w:rPr>
          <w:rFonts w:eastAsia="Times New Roman" w:cs="Times New Roman"/>
          <w:iCs/>
          <w:color w:val="000000"/>
        </w:rPr>
        <w:t>Enable with perpetual light</w:t>
      </w:r>
    </w:p>
    <w:p w:rsidR="0086762D" w:rsidRPr="0086762D" w:rsidRDefault="0086762D" w:rsidP="0086762D">
      <w:pPr>
        <w:ind w:left="1440"/>
        <w:jc w:val="both"/>
        <w:rPr>
          <w:rFonts w:eastAsia="Times New Roman" w:cs="Times New Roman"/>
          <w:iCs/>
          <w:color w:val="000000"/>
        </w:rPr>
      </w:pPr>
      <w:r w:rsidRPr="0086762D">
        <w:rPr>
          <w:rFonts w:eastAsia="Times New Roman" w:cs="Times New Roman"/>
          <w:iCs/>
          <w:color w:val="000000"/>
        </w:rPr>
        <w:t>the dullness of our blinded sight.</w:t>
      </w:r>
    </w:p>
    <w:p w:rsidR="00EE5B22" w:rsidRPr="00EE5B22" w:rsidRDefault="00EE5B22" w:rsidP="00EE5B22">
      <w:pPr>
        <w:ind w:left="1440"/>
        <w:jc w:val="both"/>
        <w:rPr>
          <w:rFonts w:eastAsia="Times New Roman" w:cs="Times New Roman"/>
          <w:iCs/>
          <w:color w:val="000000"/>
          <w:sz w:val="15"/>
        </w:rPr>
      </w:pPr>
    </w:p>
    <w:p w:rsidR="0086762D" w:rsidRPr="0086762D" w:rsidRDefault="0086762D" w:rsidP="00EE5B22">
      <w:pPr>
        <w:ind w:left="1440"/>
        <w:jc w:val="both"/>
        <w:outlineLvl w:val="0"/>
        <w:rPr>
          <w:rFonts w:eastAsia="Times New Roman" w:cs="Times New Roman"/>
          <w:iCs/>
          <w:color w:val="000000"/>
        </w:rPr>
      </w:pPr>
      <w:r w:rsidRPr="0086762D">
        <w:rPr>
          <w:rFonts w:eastAsia="Times New Roman" w:cs="Times New Roman"/>
          <w:iCs/>
          <w:color w:val="000000"/>
        </w:rPr>
        <w:t>Anoint and cheer our soiled face</w:t>
      </w:r>
    </w:p>
    <w:p w:rsidR="0086762D" w:rsidRPr="0086762D" w:rsidRDefault="0086762D" w:rsidP="0086762D">
      <w:pPr>
        <w:ind w:left="1440"/>
        <w:jc w:val="both"/>
        <w:rPr>
          <w:rFonts w:eastAsia="Times New Roman" w:cs="Times New Roman"/>
          <w:iCs/>
          <w:color w:val="000000"/>
        </w:rPr>
      </w:pPr>
      <w:r w:rsidRPr="0086762D">
        <w:rPr>
          <w:rFonts w:eastAsia="Times New Roman" w:cs="Times New Roman"/>
          <w:iCs/>
          <w:color w:val="000000"/>
        </w:rPr>
        <w:t>with the abundance of thy grace.</w:t>
      </w:r>
    </w:p>
    <w:p w:rsidR="0086762D" w:rsidRPr="0086762D" w:rsidRDefault="0086762D" w:rsidP="0086762D">
      <w:pPr>
        <w:ind w:left="1440"/>
        <w:jc w:val="both"/>
        <w:rPr>
          <w:rFonts w:eastAsia="Times New Roman" w:cs="Times New Roman"/>
          <w:iCs/>
          <w:color w:val="000000"/>
        </w:rPr>
      </w:pPr>
      <w:r w:rsidRPr="0086762D">
        <w:rPr>
          <w:rFonts w:eastAsia="Times New Roman" w:cs="Times New Roman"/>
          <w:iCs/>
          <w:color w:val="000000"/>
        </w:rPr>
        <w:t>Keep far from foes, give peace at home:</w:t>
      </w:r>
    </w:p>
    <w:p w:rsidR="0086762D" w:rsidRPr="0086762D" w:rsidRDefault="0086762D" w:rsidP="0086762D">
      <w:pPr>
        <w:ind w:left="1440"/>
        <w:jc w:val="both"/>
        <w:rPr>
          <w:rFonts w:eastAsia="Times New Roman" w:cs="Times New Roman"/>
          <w:iCs/>
          <w:color w:val="000000"/>
        </w:rPr>
      </w:pPr>
      <w:r w:rsidRPr="0086762D">
        <w:rPr>
          <w:rFonts w:eastAsia="Times New Roman" w:cs="Times New Roman"/>
          <w:iCs/>
          <w:color w:val="000000"/>
        </w:rPr>
        <w:t>where thou art guide, no ill can come.</w:t>
      </w:r>
    </w:p>
    <w:p w:rsidR="00EE5B22" w:rsidRPr="00EE5B22" w:rsidRDefault="00EE5B22" w:rsidP="00EE5B22">
      <w:pPr>
        <w:ind w:left="1440"/>
        <w:jc w:val="both"/>
        <w:rPr>
          <w:rFonts w:eastAsia="Times New Roman" w:cs="Times New Roman"/>
          <w:iCs/>
          <w:color w:val="000000"/>
          <w:sz w:val="15"/>
        </w:rPr>
      </w:pPr>
    </w:p>
    <w:p w:rsidR="0086762D" w:rsidRPr="0086762D" w:rsidRDefault="0086762D" w:rsidP="0086762D">
      <w:pPr>
        <w:ind w:left="1440"/>
        <w:jc w:val="both"/>
        <w:rPr>
          <w:rFonts w:eastAsia="Times New Roman" w:cs="Times New Roman"/>
          <w:iCs/>
          <w:color w:val="000000"/>
        </w:rPr>
      </w:pPr>
      <w:r w:rsidRPr="0086762D">
        <w:rPr>
          <w:rFonts w:eastAsia="Times New Roman" w:cs="Times New Roman"/>
          <w:iCs/>
          <w:color w:val="000000"/>
        </w:rPr>
        <w:t>Teach us to know the Father, Son,</w:t>
      </w:r>
    </w:p>
    <w:p w:rsidR="0086762D" w:rsidRPr="0086762D" w:rsidRDefault="0086762D" w:rsidP="0086762D">
      <w:pPr>
        <w:ind w:left="1440"/>
        <w:jc w:val="both"/>
        <w:rPr>
          <w:rFonts w:eastAsia="Times New Roman" w:cs="Times New Roman"/>
          <w:iCs/>
          <w:color w:val="000000"/>
        </w:rPr>
      </w:pPr>
      <w:r w:rsidRPr="0086762D">
        <w:rPr>
          <w:rFonts w:eastAsia="Times New Roman" w:cs="Times New Roman"/>
          <w:iCs/>
          <w:color w:val="000000"/>
        </w:rPr>
        <w:t>and thee, of both, to be but One,</w:t>
      </w:r>
    </w:p>
    <w:p w:rsidR="0086762D" w:rsidRPr="0086762D" w:rsidRDefault="0086762D" w:rsidP="0086762D">
      <w:pPr>
        <w:ind w:left="1440"/>
        <w:jc w:val="both"/>
        <w:rPr>
          <w:rFonts w:eastAsia="Times New Roman" w:cs="Times New Roman"/>
          <w:iCs/>
          <w:color w:val="000000"/>
        </w:rPr>
      </w:pPr>
      <w:r w:rsidRPr="0086762D">
        <w:rPr>
          <w:rFonts w:eastAsia="Times New Roman" w:cs="Times New Roman"/>
          <w:iCs/>
          <w:color w:val="000000"/>
        </w:rPr>
        <w:t>that through the ages all along,</w:t>
      </w:r>
    </w:p>
    <w:p w:rsidR="0086762D" w:rsidRPr="0086762D" w:rsidRDefault="0086762D" w:rsidP="0086762D">
      <w:pPr>
        <w:ind w:left="1440"/>
        <w:jc w:val="both"/>
        <w:rPr>
          <w:rFonts w:eastAsia="Times New Roman" w:cs="Times New Roman"/>
          <w:iCs/>
          <w:color w:val="000000"/>
        </w:rPr>
      </w:pPr>
      <w:r w:rsidRPr="0086762D">
        <w:rPr>
          <w:rFonts w:eastAsia="Times New Roman" w:cs="Times New Roman"/>
          <w:iCs/>
          <w:color w:val="000000"/>
        </w:rPr>
        <w:t>this may be our endless song:</w:t>
      </w:r>
    </w:p>
    <w:p w:rsidR="0086762D" w:rsidRPr="00EE5B22" w:rsidRDefault="0086762D" w:rsidP="0086762D">
      <w:pPr>
        <w:ind w:left="1440"/>
        <w:jc w:val="both"/>
        <w:rPr>
          <w:rFonts w:eastAsia="Times New Roman" w:cs="Times New Roman"/>
          <w:iCs/>
          <w:color w:val="000000"/>
          <w:sz w:val="15"/>
        </w:rPr>
      </w:pPr>
    </w:p>
    <w:p w:rsidR="0086762D" w:rsidRPr="0086762D" w:rsidRDefault="0086762D" w:rsidP="0086762D">
      <w:pPr>
        <w:ind w:left="1440"/>
        <w:jc w:val="both"/>
        <w:rPr>
          <w:rFonts w:eastAsia="Times New Roman" w:cs="Times New Roman"/>
          <w:iCs/>
          <w:color w:val="000000"/>
        </w:rPr>
      </w:pPr>
      <w:r w:rsidRPr="0086762D">
        <w:rPr>
          <w:rFonts w:eastAsia="Times New Roman" w:cs="Times New Roman"/>
          <w:iCs/>
          <w:color w:val="000000"/>
        </w:rPr>
        <w:t>Praise to thy eternal merit,</w:t>
      </w:r>
    </w:p>
    <w:p w:rsidR="006A66CD" w:rsidRPr="0086762D" w:rsidRDefault="0086762D" w:rsidP="0086762D">
      <w:pPr>
        <w:ind w:left="1440"/>
        <w:jc w:val="both"/>
        <w:rPr>
          <w:rFonts w:eastAsia="Times New Roman" w:cs="Times New Roman"/>
          <w:color w:val="000000"/>
        </w:rPr>
      </w:pPr>
      <w:r w:rsidRPr="0086762D">
        <w:rPr>
          <w:rFonts w:eastAsia="Times New Roman" w:cs="Times New Roman"/>
          <w:iCs/>
          <w:color w:val="000000"/>
        </w:rPr>
        <w:t>Father, Son, and Holy Spirit.</w:t>
      </w:r>
      <w:r w:rsidR="006A66CD" w:rsidRPr="0086762D">
        <w:rPr>
          <w:rFonts w:eastAsia="Times New Roman" w:cs="Times New Roman"/>
          <w:iCs/>
          <w:color w:val="000000"/>
        </w:rPr>
        <w:t> </w:t>
      </w:r>
    </w:p>
    <w:p w:rsidR="0086762D" w:rsidRDefault="0086762D" w:rsidP="006A66CD">
      <w:pPr>
        <w:ind w:firstLine="720"/>
        <w:jc w:val="both"/>
        <w:rPr>
          <w:rFonts w:eastAsia="Times New Roman" w:cs="Times New Roman"/>
          <w:b/>
          <w:bCs/>
          <w:i/>
          <w:iCs/>
          <w:color w:val="000000"/>
        </w:rPr>
      </w:pPr>
    </w:p>
    <w:p w:rsidR="006A66CD" w:rsidRPr="006A66CD" w:rsidRDefault="006A66CD" w:rsidP="006A66CD">
      <w:pPr>
        <w:ind w:firstLine="720"/>
        <w:jc w:val="both"/>
        <w:rPr>
          <w:rFonts w:eastAsia="Times New Roman" w:cs="Times New Roman"/>
          <w:color w:val="000000"/>
        </w:rPr>
      </w:pPr>
      <w:r w:rsidRPr="006A66CD">
        <w:rPr>
          <w:rFonts w:eastAsia="Times New Roman" w:cs="Times New Roman"/>
          <w:b/>
          <w:bCs/>
          <w:i/>
          <w:iCs/>
          <w:color w:val="000000"/>
        </w:rPr>
        <w:t>Come, Holy Ghost, our souls inspire, and lighten with celestial fire.</w:t>
      </w:r>
      <w:r w:rsidR="0086762D">
        <w:rPr>
          <w:rFonts w:eastAsia="Times New Roman" w:cs="Times New Roman"/>
          <w:b/>
          <w:bCs/>
          <w:i/>
          <w:iCs/>
          <w:color w:val="000000"/>
        </w:rPr>
        <w:t xml:space="preserve"> Thou the anointing Spirit art, </w:t>
      </w:r>
      <w:r w:rsidRPr="006A66CD">
        <w:rPr>
          <w:rFonts w:eastAsia="Times New Roman" w:cs="Times New Roman"/>
          <w:b/>
          <w:bCs/>
          <w:i/>
          <w:iCs/>
          <w:color w:val="000000"/>
        </w:rPr>
        <w:t>who dost thy sevenfold gifts impart. </w:t>
      </w:r>
      <w:r w:rsidRPr="006A66CD">
        <w:rPr>
          <w:rFonts w:eastAsia="Times New Roman" w:cs="Times New Roman"/>
          <w:color w:val="000000"/>
        </w:rPr>
        <w:t xml:space="preserve">          The Holy </w:t>
      </w:r>
      <w:proofErr w:type="gramStart"/>
      <w:r w:rsidRPr="006A66CD">
        <w:rPr>
          <w:rFonts w:eastAsia="Times New Roman" w:cs="Times New Roman"/>
          <w:color w:val="000000"/>
        </w:rPr>
        <w:t>Ghost  comes</w:t>
      </w:r>
      <w:proofErr w:type="gramEnd"/>
      <w:r w:rsidRPr="006A66CD">
        <w:rPr>
          <w:rFonts w:eastAsia="Times New Roman" w:cs="Times New Roman"/>
          <w:color w:val="000000"/>
        </w:rPr>
        <w:t xml:space="preserve"> bearing heavenly gifts. Thomas Aquinas categorized these gifts from the study of Isaiah 11:2-3 thusly:</w:t>
      </w:r>
    </w:p>
    <w:p w:rsidR="006A66CD" w:rsidRPr="006A66CD" w:rsidRDefault="006A66CD" w:rsidP="006A66CD">
      <w:pPr>
        <w:jc w:val="both"/>
        <w:rPr>
          <w:rFonts w:eastAsia="Times New Roman" w:cs="Times New Roman"/>
          <w:color w:val="000000"/>
        </w:rPr>
      </w:pPr>
      <w:r w:rsidRPr="006A66CD">
        <w:rPr>
          <w:rFonts w:eastAsia="Times New Roman" w:cs="Times New Roman"/>
          <w:color w:val="000000"/>
        </w:rPr>
        <w:t> </w:t>
      </w:r>
    </w:p>
    <w:p w:rsidR="006A66CD" w:rsidRPr="006A66CD" w:rsidRDefault="006A66CD" w:rsidP="006A66CD">
      <w:pPr>
        <w:jc w:val="both"/>
        <w:rPr>
          <w:rFonts w:eastAsia="Times New Roman" w:cs="Times New Roman"/>
          <w:color w:val="000000"/>
        </w:rPr>
      </w:pPr>
      <w:r w:rsidRPr="006A66CD">
        <w:rPr>
          <w:rFonts w:eastAsia="Times New Roman" w:cs="Times New Roman"/>
          <w:color w:val="000000"/>
        </w:rPr>
        <w:t>        1.    Wisdom,</w:t>
      </w:r>
    </w:p>
    <w:p w:rsidR="006A66CD" w:rsidRPr="006A66CD" w:rsidRDefault="006A66CD" w:rsidP="006A66CD">
      <w:pPr>
        <w:jc w:val="both"/>
        <w:rPr>
          <w:rFonts w:eastAsia="Times New Roman" w:cs="Times New Roman"/>
          <w:color w:val="000000"/>
        </w:rPr>
      </w:pPr>
      <w:r w:rsidRPr="006A66CD">
        <w:rPr>
          <w:rFonts w:eastAsia="Times New Roman" w:cs="Times New Roman"/>
          <w:color w:val="000000"/>
        </w:rPr>
        <w:t>        2.   Understanding,</w:t>
      </w:r>
    </w:p>
    <w:p w:rsidR="006A66CD" w:rsidRPr="006A66CD" w:rsidRDefault="006A66CD" w:rsidP="006A66CD">
      <w:pPr>
        <w:jc w:val="both"/>
        <w:rPr>
          <w:rFonts w:eastAsia="Times New Roman" w:cs="Times New Roman"/>
          <w:color w:val="000000"/>
        </w:rPr>
      </w:pPr>
      <w:r w:rsidRPr="006A66CD">
        <w:rPr>
          <w:rFonts w:eastAsia="Times New Roman" w:cs="Times New Roman"/>
          <w:color w:val="000000"/>
        </w:rPr>
        <w:t>        3    Counsel,</w:t>
      </w:r>
    </w:p>
    <w:p w:rsidR="006A66CD" w:rsidRPr="006A66CD" w:rsidRDefault="006A66CD" w:rsidP="006A66CD">
      <w:pPr>
        <w:jc w:val="both"/>
        <w:rPr>
          <w:rFonts w:eastAsia="Times New Roman" w:cs="Times New Roman"/>
          <w:color w:val="000000"/>
        </w:rPr>
      </w:pPr>
      <w:r w:rsidRPr="006A66CD">
        <w:rPr>
          <w:rFonts w:eastAsia="Times New Roman" w:cs="Times New Roman"/>
          <w:color w:val="000000"/>
        </w:rPr>
        <w:t>        4.   Fortitude,</w:t>
      </w:r>
    </w:p>
    <w:p w:rsidR="006A66CD" w:rsidRPr="006A66CD" w:rsidRDefault="006A66CD" w:rsidP="006A66CD">
      <w:pPr>
        <w:jc w:val="both"/>
        <w:rPr>
          <w:rFonts w:eastAsia="Times New Roman" w:cs="Times New Roman"/>
          <w:color w:val="000000"/>
        </w:rPr>
      </w:pPr>
      <w:r w:rsidRPr="006A66CD">
        <w:rPr>
          <w:rFonts w:eastAsia="Times New Roman" w:cs="Times New Roman"/>
          <w:color w:val="000000"/>
        </w:rPr>
        <w:t>        5.   Knowledge,</w:t>
      </w:r>
    </w:p>
    <w:p w:rsidR="006A66CD" w:rsidRPr="006A66CD" w:rsidRDefault="006A66CD" w:rsidP="006A66CD">
      <w:pPr>
        <w:jc w:val="both"/>
        <w:rPr>
          <w:rFonts w:eastAsia="Times New Roman" w:cs="Times New Roman"/>
          <w:color w:val="000000"/>
        </w:rPr>
      </w:pPr>
      <w:r w:rsidRPr="006A66CD">
        <w:rPr>
          <w:rFonts w:eastAsia="Times New Roman" w:cs="Times New Roman"/>
          <w:color w:val="000000"/>
        </w:rPr>
        <w:t>        6.   Piety,</w:t>
      </w:r>
    </w:p>
    <w:p w:rsidR="006A66CD" w:rsidRPr="006A66CD" w:rsidRDefault="006A66CD" w:rsidP="006A66CD">
      <w:pPr>
        <w:jc w:val="both"/>
        <w:rPr>
          <w:rFonts w:eastAsia="Times New Roman" w:cs="Times New Roman"/>
          <w:color w:val="000000"/>
        </w:rPr>
      </w:pPr>
      <w:r w:rsidRPr="006A66CD">
        <w:rPr>
          <w:rFonts w:eastAsia="Times New Roman" w:cs="Times New Roman"/>
          <w:color w:val="000000"/>
        </w:rPr>
        <w:t>        7.   Fear of the Lord.</w:t>
      </w:r>
    </w:p>
    <w:p w:rsidR="006A66CD" w:rsidRPr="006A66CD" w:rsidRDefault="006A66CD" w:rsidP="006A66CD">
      <w:pPr>
        <w:jc w:val="both"/>
        <w:rPr>
          <w:rFonts w:eastAsia="Times New Roman" w:cs="Times New Roman"/>
          <w:color w:val="000000"/>
        </w:rPr>
      </w:pPr>
      <w:r w:rsidRPr="006A66CD">
        <w:rPr>
          <w:rFonts w:eastAsia="Times New Roman" w:cs="Times New Roman"/>
          <w:color w:val="000000"/>
        </w:rPr>
        <w:t> </w:t>
      </w:r>
    </w:p>
    <w:p w:rsidR="006A66CD" w:rsidRDefault="006A66CD" w:rsidP="006A66CD">
      <w:pPr>
        <w:jc w:val="both"/>
        <w:rPr>
          <w:rFonts w:eastAsia="Times New Roman" w:cs="Times New Roman"/>
          <w:color w:val="000000"/>
        </w:rPr>
      </w:pPr>
      <w:r w:rsidRPr="006A66CD">
        <w:rPr>
          <w:rFonts w:eastAsia="Times New Roman" w:cs="Times New Roman"/>
          <w:color w:val="000000"/>
        </w:rPr>
        <w:t xml:space="preserve">            The Holy Ghost is a Spirit and is therefore unrestricted in either time or geography. It is for this reason that Christ told his disciples: </w:t>
      </w:r>
      <w:r w:rsidRPr="006A66CD">
        <w:rPr>
          <w:rFonts w:eastAsia="Times New Roman" w:cs="Times New Roman"/>
          <w:b/>
          <w:bCs/>
          <w:i/>
          <w:iCs/>
          <w:color w:val="FF0000"/>
        </w:rPr>
        <w:t>These things have I spoken unto you, being yet present with you. 26 But the Comforter, which is the Holy Ghost, whom the Father will send in my name, he shall teach you all things, and bring all things to your remembrance, whatsoever I have said unto you</w:t>
      </w:r>
      <w:r w:rsidRPr="006A66CD">
        <w:rPr>
          <w:rFonts w:eastAsia="Times New Roman" w:cs="Times New Roman"/>
          <w:color w:val="000000"/>
        </w:rPr>
        <w:t xml:space="preserve">. </w:t>
      </w:r>
      <w:r w:rsidR="0086762D">
        <w:rPr>
          <w:rFonts w:eastAsia="Times New Roman" w:cs="Times New Roman"/>
          <w:color w:val="000000"/>
        </w:rPr>
        <w:t xml:space="preserve"> &lt;&lt;</w:t>
      </w:r>
      <w:r w:rsidRPr="006A66CD">
        <w:rPr>
          <w:rFonts w:eastAsia="Times New Roman" w:cs="Times New Roman"/>
          <w:color w:val="000000"/>
        </w:rPr>
        <w:t xml:space="preserve"> Herein we have a glimpse of the Personality of the Holy Ghost. He will not speak of </w:t>
      </w:r>
      <w:proofErr w:type="gramStart"/>
      <w:r w:rsidRPr="006A66CD">
        <w:rPr>
          <w:rFonts w:eastAsia="Times New Roman" w:cs="Times New Roman"/>
          <w:color w:val="000000"/>
        </w:rPr>
        <w:t>himself, but</w:t>
      </w:r>
      <w:proofErr w:type="gramEnd"/>
      <w:r w:rsidRPr="006A66CD">
        <w:rPr>
          <w:rFonts w:eastAsia="Times New Roman" w:cs="Times New Roman"/>
          <w:color w:val="000000"/>
        </w:rPr>
        <w:t xml:space="preserve"> will teach us all things and bring into remembrance those things we have read and studied from the Word (which is Christ written). See how the second stanza brings this out:</w:t>
      </w:r>
    </w:p>
    <w:p w:rsidR="0086762D" w:rsidRPr="00EE5B22" w:rsidRDefault="0086762D" w:rsidP="006A66CD">
      <w:pPr>
        <w:jc w:val="both"/>
        <w:rPr>
          <w:rFonts w:eastAsia="Times New Roman" w:cs="Times New Roman"/>
          <w:color w:val="000000"/>
          <w:sz w:val="16"/>
        </w:rPr>
      </w:pPr>
    </w:p>
    <w:p w:rsidR="006A66CD" w:rsidRDefault="006A66CD" w:rsidP="006A66CD">
      <w:pPr>
        <w:ind w:firstLine="720"/>
        <w:jc w:val="both"/>
        <w:rPr>
          <w:rFonts w:eastAsia="Times New Roman" w:cs="Times New Roman"/>
          <w:color w:val="000000"/>
        </w:rPr>
      </w:pPr>
      <w:r w:rsidRPr="006A66CD">
        <w:rPr>
          <w:rFonts w:eastAsia="Times New Roman" w:cs="Times New Roman"/>
          <w:b/>
          <w:bCs/>
          <w:i/>
          <w:iCs/>
          <w:color w:val="000000"/>
        </w:rPr>
        <w:t>Thy blessed unction from above is comfort, life, and fire of lo</w:t>
      </w:r>
      <w:r w:rsidR="0086762D">
        <w:rPr>
          <w:rFonts w:eastAsia="Times New Roman" w:cs="Times New Roman"/>
          <w:b/>
          <w:bCs/>
          <w:i/>
          <w:iCs/>
          <w:color w:val="000000"/>
        </w:rPr>
        <w:t xml:space="preserve">ve. Enable with perpetual light </w:t>
      </w:r>
      <w:r w:rsidRPr="006A66CD">
        <w:rPr>
          <w:rFonts w:eastAsia="Times New Roman" w:cs="Times New Roman"/>
          <w:b/>
          <w:bCs/>
          <w:i/>
          <w:iCs/>
          <w:color w:val="000000"/>
        </w:rPr>
        <w:t>the dullness of our blinded sight.</w:t>
      </w:r>
      <w:r w:rsidRPr="006A66CD">
        <w:rPr>
          <w:rFonts w:eastAsia="Times New Roman" w:cs="Times New Roman"/>
          <w:color w:val="000000"/>
        </w:rPr>
        <w:t xml:space="preserve"> The Holy Ghost is Light and Truth. He reveals Christ to </w:t>
      </w:r>
      <w:proofErr w:type="gramStart"/>
      <w:r w:rsidRPr="006A66CD">
        <w:rPr>
          <w:rFonts w:eastAsia="Times New Roman" w:cs="Times New Roman"/>
          <w:color w:val="000000"/>
        </w:rPr>
        <w:t>us, but</w:t>
      </w:r>
      <w:proofErr w:type="gramEnd"/>
      <w:r w:rsidRPr="006A66CD">
        <w:rPr>
          <w:rFonts w:eastAsia="Times New Roman" w:cs="Times New Roman"/>
          <w:color w:val="000000"/>
        </w:rPr>
        <w:t xml:space="preserve"> will not speak of Himself. </w:t>
      </w:r>
      <w:r w:rsidR="0086762D">
        <w:rPr>
          <w:rFonts w:eastAsia="Times New Roman" w:cs="Times New Roman"/>
          <w:color w:val="000000"/>
        </w:rPr>
        <w:t xml:space="preserve"> </w:t>
      </w:r>
      <w:r w:rsidRPr="006A66CD">
        <w:rPr>
          <w:rFonts w:eastAsia="Times New Roman" w:cs="Times New Roman"/>
          <w:color w:val="000000"/>
        </w:rPr>
        <w:t>We know also the Holy Ghost is a perfect manifestation of Holy and Fiery Love. Being full of Love, He is easily offended by those who impugn the name of the Lord.  Though he knocks at the door of the sinner's heart, he may never knock again if he is witness of egregious blasphemy. Though He may knock often, the sound of His knocking may be filtered out by the depraved ear, long grown callous by the rejection of God.</w:t>
      </w:r>
    </w:p>
    <w:p w:rsidR="00EE5B22" w:rsidRPr="00EE5B22" w:rsidRDefault="00EE5B22" w:rsidP="00EE5B22">
      <w:pPr>
        <w:jc w:val="both"/>
        <w:rPr>
          <w:rFonts w:eastAsia="Times New Roman" w:cs="Times New Roman"/>
          <w:color w:val="000000"/>
          <w:sz w:val="16"/>
        </w:rPr>
      </w:pPr>
    </w:p>
    <w:p w:rsidR="006A66CD" w:rsidRPr="006A66CD" w:rsidRDefault="006A66CD" w:rsidP="006A66CD">
      <w:pPr>
        <w:jc w:val="both"/>
        <w:rPr>
          <w:rFonts w:eastAsia="Times New Roman" w:cs="Times New Roman"/>
          <w:color w:val="000000"/>
        </w:rPr>
      </w:pPr>
      <w:r w:rsidRPr="006A66CD">
        <w:rPr>
          <w:rFonts w:eastAsia="Times New Roman" w:cs="Times New Roman"/>
          <w:color w:val="000000"/>
        </w:rPr>
        <w:t xml:space="preserve">            The Holy Ghost, like our Lord Jesus Christ, is a gentleman who intrudes not where He is not welcome. He will not impose Himself on us. We must INVITE that beautiful Personage to come to us: </w:t>
      </w:r>
      <w:r w:rsidRPr="006A66CD">
        <w:rPr>
          <w:rFonts w:eastAsia="Times New Roman" w:cs="Times New Roman"/>
          <w:i/>
          <w:iCs/>
          <w:color w:val="000000"/>
        </w:rPr>
        <w:t> Come, Holy Ghost, our souls inspire</w:t>
      </w:r>
      <w:r w:rsidRPr="006A66CD">
        <w:rPr>
          <w:rFonts w:eastAsia="Times New Roman" w:cs="Times New Roman"/>
          <w:color w:val="000000"/>
        </w:rPr>
        <w:t>. When invited to abide in our hearts, the Holy Ghost will give that heart light and inspiration.</w:t>
      </w:r>
    </w:p>
    <w:p w:rsidR="00EE5B22" w:rsidRPr="00EE5B22" w:rsidRDefault="00EE5B22" w:rsidP="00EE5B22">
      <w:pPr>
        <w:jc w:val="both"/>
        <w:rPr>
          <w:rFonts w:eastAsia="Times New Roman" w:cs="Times New Roman"/>
          <w:color w:val="000000"/>
          <w:sz w:val="16"/>
        </w:rPr>
      </w:pPr>
    </w:p>
    <w:p w:rsidR="006A66CD" w:rsidRDefault="006A66CD" w:rsidP="006A66CD">
      <w:pPr>
        <w:jc w:val="both"/>
        <w:rPr>
          <w:rFonts w:eastAsia="Times New Roman" w:cs="Times New Roman"/>
          <w:color w:val="000000"/>
        </w:rPr>
      </w:pPr>
      <w:r w:rsidRPr="006A66CD">
        <w:rPr>
          <w:rFonts w:eastAsia="Times New Roman" w:cs="Times New Roman"/>
          <w:color w:val="000000"/>
        </w:rPr>
        <w:t>            The Holy Ghost is an ever-present Guide to all who receive Him. He sets us apart from the world and sanctifies us in a continual cleansing. He protects and keep our foot on the Straight Way while avoiding the perilous cliff.</w:t>
      </w:r>
    </w:p>
    <w:p w:rsidR="00EE5B22" w:rsidRPr="00EE5B22" w:rsidRDefault="00EE5B22" w:rsidP="00EE5B22">
      <w:pPr>
        <w:jc w:val="both"/>
        <w:rPr>
          <w:rFonts w:eastAsia="Times New Roman" w:cs="Times New Roman"/>
          <w:color w:val="000000"/>
          <w:sz w:val="16"/>
        </w:rPr>
      </w:pPr>
    </w:p>
    <w:p w:rsidR="006A66CD" w:rsidRDefault="006A66CD" w:rsidP="006A66CD">
      <w:pPr>
        <w:jc w:val="both"/>
        <w:rPr>
          <w:rFonts w:eastAsia="Times New Roman" w:cs="Times New Roman"/>
          <w:color w:val="000000"/>
          <w:lang w:val="en"/>
        </w:rPr>
      </w:pPr>
      <w:r w:rsidRPr="006A66CD">
        <w:rPr>
          <w:rFonts w:eastAsia="Times New Roman" w:cs="Times New Roman"/>
          <w:color w:val="000000"/>
        </w:rPr>
        <w:lastRenderedPageBreak/>
        <w:t>            </w:t>
      </w:r>
      <w:r w:rsidRPr="006A66CD">
        <w:rPr>
          <w:rFonts w:eastAsia="Times New Roman" w:cs="Times New Roman"/>
          <w:b/>
          <w:bCs/>
          <w:i/>
          <w:iCs/>
          <w:color w:val="000000"/>
        </w:rPr>
        <w:t>Anoint and cheer our soiled face with the abundance of thy grace. Keep far from foes, give peace at home: where thou art guide, no ill can come. </w:t>
      </w:r>
      <w:r w:rsidRPr="006A66CD">
        <w:rPr>
          <w:rFonts w:eastAsia="Times New Roman" w:cs="Times New Roman"/>
          <w:color w:val="000000"/>
        </w:rPr>
        <w:t xml:space="preserve">The Holy Ghost cheers us in spite of whatever </w:t>
      </w:r>
      <w:proofErr w:type="spellStart"/>
      <w:r w:rsidRPr="006A66CD">
        <w:rPr>
          <w:rFonts w:eastAsia="Times New Roman" w:cs="Times New Roman"/>
          <w:color w:val="000000"/>
        </w:rPr>
        <w:t>turmoils</w:t>
      </w:r>
      <w:proofErr w:type="spellEnd"/>
      <w:r w:rsidRPr="006A66CD">
        <w:rPr>
          <w:rFonts w:eastAsia="Times New Roman" w:cs="Times New Roman"/>
          <w:color w:val="000000"/>
        </w:rPr>
        <w:t xml:space="preserve"> and dangers we face. He was in the prison dungeon with John </w:t>
      </w:r>
      <w:proofErr w:type="spellStart"/>
      <w:r w:rsidRPr="006A66CD">
        <w:rPr>
          <w:rFonts w:eastAsia="Times New Roman" w:cs="Times New Roman"/>
          <w:color w:val="000000"/>
        </w:rPr>
        <w:t>Bunyon</w:t>
      </w:r>
      <w:proofErr w:type="spellEnd"/>
      <w:r w:rsidRPr="006A66CD">
        <w:rPr>
          <w:rFonts w:eastAsia="Times New Roman" w:cs="Times New Roman"/>
          <w:color w:val="000000"/>
        </w:rPr>
        <w:t>, and He accompanied Archbishop Cranmer, Ridley, and Latimer to the Stake of Burning. Even then, He gave strength, comfort, and courage. It was Cranmer who held his hand to the fire to be consumed first due to signing and ill-conceived recantation. He spoke in the heart of Bishop Hugh Latimer at his sentence of death to remark: </w:t>
      </w:r>
      <w:r w:rsidRPr="006A66CD">
        <w:rPr>
          <w:rFonts w:eastAsia="Times New Roman" w:cs="Times New Roman"/>
          <w:i/>
          <w:iCs/>
          <w:color w:val="000000"/>
          <w:lang w:val="en"/>
        </w:rPr>
        <w:t>'I thank God most heartily that He hath prolonged my life to this end, that I may in this case glorify God by that kind of death</w:t>
      </w:r>
      <w:r w:rsidRPr="006A66CD">
        <w:rPr>
          <w:rFonts w:eastAsia="Times New Roman" w:cs="Times New Roman"/>
          <w:color w:val="000000"/>
          <w:lang w:val="en"/>
        </w:rPr>
        <w:t>' and later before the stake to Nicolas Ridley - his fellow martyr:  </w:t>
      </w:r>
      <w:r w:rsidRPr="006A66CD">
        <w:rPr>
          <w:rFonts w:eastAsia="Times New Roman" w:cs="Times New Roman"/>
          <w:i/>
          <w:iCs/>
          <w:color w:val="000000"/>
          <w:lang w:val="en"/>
        </w:rPr>
        <w:t>Play the man, Master Ridley; we shall this day light such a candle, by God's grace, in England, as I trust shall never be put out</w:t>
      </w:r>
      <w:r w:rsidRPr="006A66CD">
        <w:rPr>
          <w:rFonts w:eastAsia="Times New Roman" w:cs="Times New Roman"/>
          <w:color w:val="000000"/>
          <w:lang w:val="en"/>
        </w:rPr>
        <w:t>. Can you imagine the courage of such words spoken just minutes before being set on fire at the cruel stake! </w:t>
      </w:r>
    </w:p>
    <w:p w:rsidR="00EE5B22" w:rsidRPr="00EE5B22" w:rsidRDefault="00EE5B22" w:rsidP="00EE5B22">
      <w:pPr>
        <w:jc w:val="both"/>
        <w:rPr>
          <w:rFonts w:eastAsia="Times New Roman" w:cs="Times New Roman"/>
          <w:color w:val="000000"/>
          <w:sz w:val="16"/>
        </w:rPr>
      </w:pPr>
    </w:p>
    <w:p w:rsidR="006A66CD" w:rsidRPr="006A66CD" w:rsidRDefault="006A66CD" w:rsidP="006A66CD">
      <w:pPr>
        <w:jc w:val="both"/>
        <w:rPr>
          <w:rFonts w:eastAsia="Times New Roman" w:cs="Times New Roman"/>
          <w:color w:val="000000"/>
        </w:rPr>
      </w:pPr>
      <w:r w:rsidRPr="006A66CD">
        <w:rPr>
          <w:rFonts w:eastAsia="Times New Roman" w:cs="Times New Roman"/>
          <w:color w:val="000000"/>
        </w:rPr>
        <w:t>            The last two prayers of the Holy Bible appear in the last two verses of that Book:  </w:t>
      </w:r>
      <w:r w:rsidRPr="006A66CD">
        <w:rPr>
          <w:rFonts w:eastAsia="Times New Roman" w:cs="Times New Roman"/>
          <w:b/>
          <w:bCs/>
          <w:i/>
          <w:iCs/>
          <w:color w:val="000000"/>
        </w:rPr>
        <w:t xml:space="preserve">He which </w:t>
      </w:r>
      <w:proofErr w:type="spellStart"/>
      <w:r w:rsidRPr="006A66CD">
        <w:rPr>
          <w:rFonts w:eastAsia="Times New Roman" w:cs="Times New Roman"/>
          <w:b/>
          <w:bCs/>
          <w:i/>
          <w:iCs/>
          <w:color w:val="000000"/>
        </w:rPr>
        <w:t>testifieth</w:t>
      </w:r>
      <w:proofErr w:type="spellEnd"/>
      <w:r w:rsidRPr="006A66CD">
        <w:rPr>
          <w:rFonts w:eastAsia="Times New Roman" w:cs="Times New Roman"/>
          <w:b/>
          <w:bCs/>
          <w:i/>
          <w:iCs/>
          <w:color w:val="000000"/>
        </w:rPr>
        <w:t xml:space="preserve"> these things </w:t>
      </w:r>
      <w:proofErr w:type="spellStart"/>
      <w:r w:rsidRPr="006A66CD">
        <w:rPr>
          <w:rFonts w:eastAsia="Times New Roman" w:cs="Times New Roman"/>
          <w:b/>
          <w:bCs/>
          <w:i/>
          <w:iCs/>
          <w:color w:val="000000"/>
        </w:rPr>
        <w:t>saith</w:t>
      </w:r>
      <w:proofErr w:type="spellEnd"/>
      <w:r w:rsidRPr="006A66CD">
        <w:rPr>
          <w:rFonts w:eastAsia="Times New Roman" w:cs="Times New Roman"/>
          <w:b/>
          <w:bCs/>
          <w:i/>
          <w:iCs/>
          <w:color w:val="000000"/>
        </w:rPr>
        <w:t>, </w:t>
      </w:r>
      <w:proofErr w:type="gramStart"/>
      <w:r w:rsidRPr="006A66CD">
        <w:rPr>
          <w:rFonts w:eastAsia="Times New Roman" w:cs="Times New Roman"/>
          <w:b/>
          <w:bCs/>
          <w:i/>
          <w:iCs/>
          <w:color w:val="FF0000"/>
        </w:rPr>
        <w:t>Surely</w:t>
      </w:r>
      <w:proofErr w:type="gramEnd"/>
      <w:r w:rsidRPr="006A66CD">
        <w:rPr>
          <w:rFonts w:eastAsia="Times New Roman" w:cs="Times New Roman"/>
          <w:b/>
          <w:bCs/>
          <w:i/>
          <w:iCs/>
          <w:color w:val="FF0000"/>
        </w:rPr>
        <w:t xml:space="preserve"> I come quickly</w:t>
      </w:r>
      <w:r w:rsidRPr="006A66CD">
        <w:rPr>
          <w:rFonts w:eastAsia="Times New Roman" w:cs="Times New Roman"/>
          <w:b/>
          <w:bCs/>
          <w:i/>
          <w:iCs/>
          <w:color w:val="000000"/>
        </w:rPr>
        <w:t>. </w:t>
      </w:r>
      <w:r w:rsidRPr="006A66CD">
        <w:rPr>
          <w:rFonts w:eastAsia="Times New Roman" w:cs="Times New Roman"/>
          <w:b/>
          <w:bCs/>
          <w:color w:val="000000"/>
          <w:u w:val="single"/>
        </w:rPr>
        <w:t>AMEN</w:t>
      </w:r>
      <w:r w:rsidRPr="006A66CD">
        <w:rPr>
          <w:rFonts w:eastAsia="Times New Roman" w:cs="Times New Roman"/>
          <w:b/>
          <w:bCs/>
          <w:color w:val="000000"/>
        </w:rPr>
        <w:t>. </w:t>
      </w:r>
      <w:r w:rsidRPr="006A66CD">
        <w:rPr>
          <w:rFonts w:eastAsia="Times New Roman" w:cs="Times New Roman"/>
          <w:b/>
          <w:bCs/>
          <w:i/>
          <w:iCs/>
          <w:color w:val="000000"/>
        </w:rPr>
        <w:t> Even so, come, Lord Jesus. The grace of our Lord Jesus Christ be with you all. </w:t>
      </w:r>
      <w:r w:rsidRPr="006A66CD">
        <w:rPr>
          <w:rFonts w:eastAsia="Times New Roman" w:cs="Times New Roman"/>
          <w:b/>
          <w:bCs/>
          <w:color w:val="000000"/>
          <w:u w:val="single"/>
        </w:rPr>
        <w:t>AMEN</w:t>
      </w:r>
      <w:r w:rsidRPr="006A66CD">
        <w:rPr>
          <w:rFonts w:eastAsia="Times New Roman" w:cs="Times New Roman"/>
          <w:color w:val="000000"/>
        </w:rPr>
        <w:t>. (Rev 22:20-21) Since the Father, Son, and Holy Ghost are One in purpose and in nature, we have the whole if we have the One.</w:t>
      </w:r>
    </w:p>
    <w:p w:rsidR="00EE5B22" w:rsidRPr="00EE5B22" w:rsidRDefault="00EE5B22" w:rsidP="00EE5B22">
      <w:pPr>
        <w:jc w:val="both"/>
        <w:rPr>
          <w:rFonts w:eastAsia="Times New Roman" w:cs="Times New Roman"/>
          <w:color w:val="000000"/>
          <w:sz w:val="16"/>
        </w:rPr>
      </w:pPr>
    </w:p>
    <w:p w:rsidR="006A66CD" w:rsidRPr="006A66CD" w:rsidRDefault="0086762D" w:rsidP="006A66CD">
      <w:pPr>
        <w:jc w:val="both"/>
        <w:rPr>
          <w:rFonts w:eastAsia="Times New Roman" w:cs="Times New Roman"/>
          <w:color w:val="000000"/>
        </w:rPr>
      </w:pPr>
      <w:r>
        <w:rPr>
          <w:rFonts w:eastAsia="Times New Roman" w:cs="Times New Roman"/>
          <w:color w:val="000000"/>
        </w:rPr>
        <w:tab/>
      </w:r>
      <w:r w:rsidR="006A66CD" w:rsidRPr="006A66CD">
        <w:rPr>
          <w:rFonts w:eastAsia="Times New Roman" w:cs="Times New Roman"/>
          <w:b/>
          <w:bCs/>
          <w:i/>
          <w:iCs/>
          <w:color w:val="000000"/>
        </w:rPr>
        <w:t>Teach us to know the Father, Son, and thee, of both, to be but One, that through the ages all along, this may be our endless song:</w:t>
      </w:r>
      <w:r>
        <w:rPr>
          <w:rFonts w:eastAsia="Times New Roman" w:cs="Times New Roman"/>
          <w:color w:val="000000"/>
        </w:rPr>
        <w:t xml:space="preserve">  </w:t>
      </w:r>
      <w:r>
        <w:rPr>
          <w:rFonts w:eastAsia="Times New Roman" w:cs="Times New Roman"/>
          <w:b/>
          <w:bCs/>
          <w:i/>
          <w:iCs/>
          <w:color w:val="000000"/>
        </w:rPr>
        <w:t xml:space="preserve">Praise to thy eternal merit, </w:t>
      </w:r>
      <w:r w:rsidR="006A66CD" w:rsidRPr="006A66CD">
        <w:rPr>
          <w:rFonts w:eastAsia="Times New Roman" w:cs="Times New Roman"/>
          <w:b/>
          <w:bCs/>
          <w:i/>
          <w:iCs/>
          <w:color w:val="000000"/>
        </w:rPr>
        <w:t>Father, Son, and Holy Spirit.</w:t>
      </w:r>
    </w:p>
    <w:p w:rsidR="00EE5B22" w:rsidRPr="00EE5B22" w:rsidRDefault="00EE5B22" w:rsidP="00EE5B22">
      <w:pPr>
        <w:jc w:val="both"/>
        <w:rPr>
          <w:rFonts w:eastAsia="Times New Roman" w:cs="Times New Roman"/>
          <w:color w:val="000000"/>
          <w:sz w:val="16"/>
        </w:rPr>
      </w:pPr>
    </w:p>
    <w:p w:rsidR="006A66CD" w:rsidRPr="006A66CD" w:rsidRDefault="00EE5B22" w:rsidP="006A66CD">
      <w:pPr>
        <w:jc w:val="both"/>
        <w:rPr>
          <w:rFonts w:eastAsia="Times New Roman" w:cs="Times New Roman"/>
          <w:color w:val="000000"/>
        </w:rPr>
      </w:pPr>
      <w:r>
        <w:rPr>
          <w:rFonts w:eastAsia="Times New Roman" w:cs="Times New Roman"/>
          <w:color w:val="000000"/>
        </w:rPr>
        <w:tab/>
      </w:r>
      <w:r w:rsidR="006A66CD" w:rsidRPr="006A66CD">
        <w:rPr>
          <w:rFonts w:eastAsia="Times New Roman" w:cs="Times New Roman"/>
          <w:color w:val="000000"/>
        </w:rPr>
        <w:t xml:space="preserve">Let us remember that the Holy Ghost is our Teacher, but a teacher cannot teach if the student does not study. He cannot bring </w:t>
      </w:r>
      <w:r w:rsidR="006A66CD" w:rsidRPr="006A66CD">
        <w:rPr>
          <w:rFonts w:eastAsia="Times New Roman" w:cs="Times New Roman"/>
          <w:b/>
          <w:bCs/>
          <w:i/>
          <w:iCs/>
          <w:color w:val="FF0000"/>
        </w:rPr>
        <w:t>all things to your remembrance, whatsoever I have said unto you</w:t>
      </w:r>
      <w:r w:rsidR="006A66CD" w:rsidRPr="006A66CD">
        <w:rPr>
          <w:rFonts w:eastAsia="Times New Roman" w:cs="Times New Roman"/>
          <w:color w:val="000000"/>
        </w:rPr>
        <w:t xml:space="preserve"> if we have not even taken the effort to study the lesson (Holy Bible) - not just on Sunday, of Wednesday, but every day of every week and every year if it has become to us its proper purpose - Our </w:t>
      </w:r>
      <w:r w:rsidR="006A66CD" w:rsidRPr="006A66CD">
        <w:rPr>
          <w:rFonts w:eastAsia="Times New Roman" w:cs="Times New Roman"/>
          <w:b/>
          <w:bCs/>
          <w:color w:val="000000"/>
          <w:u w:val="single"/>
        </w:rPr>
        <w:t>DAILY</w:t>
      </w:r>
      <w:r w:rsidR="006A66CD" w:rsidRPr="006A66CD">
        <w:rPr>
          <w:rFonts w:eastAsia="Times New Roman" w:cs="Times New Roman"/>
          <w:color w:val="000000"/>
        </w:rPr>
        <w:t> Bread!</w:t>
      </w:r>
    </w:p>
    <w:p w:rsidR="00EE5B22" w:rsidRPr="00EE5B22" w:rsidRDefault="00EE5B22" w:rsidP="00EE5B22">
      <w:pPr>
        <w:jc w:val="both"/>
        <w:rPr>
          <w:rFonts w:eastAsia="Times New Roman" w:cs="Times New Roman"/>
          <w:color w:val="000000"/>
          <w:sz w:val="16"/>
        </w:rPr>
      </w:pPr>
    </w:p>
    <w:p w:rsidR="006A66CD" w:rsidRDefault="0086762D" w:rsidP="006A66CD">
      <w:pPr>
        <w:jc w:val="both"/>
        <w:rPr>
          <w:rFonts w:eastAsia="Times New Roman" w:cs="Times New Roman"/>
          <w:color w:val="000000"/>
        </w:rPr>
      </w:pPr>
      <w:r>
        <w:rPr>
          <w:rFonts w:eastAsia="Times New Roman" w:cs="Times New Roman"/>
          <w:color w:val="000000"/>
        </w:rPr>
        <w:tab/>
      </w:r>
      <w:r w:rsidR="006A66CD" w:rsidRPr="006A66CD">
        <w:rPr>
          <w:rFonts w:eastAsia="Times New Roman" w:cs="Times New Roman"/>
          <w:color w:val="000000"/>
        </w:rPr>
        <w:t xml:space="preserve">Finally, let us bear in mind it is the Holy Ghost who, in our darkest night and most despondent hour, offers to us Songs in the Night to </w:t>
      </w:r>
      <w:proofErr w:type="spellStart"/>
      <w:r w:rsidR="006A66CD" w:rsidRPr="006A66CD">
        <w:rPr>
          <w:rFonts w:eastAsia="Times New Roman" w:cs="Times New Roman"/>
          <w:color w:val="000000"/>
        </w:rPr>
        <w:t>En</w:t>
      </w:r>
      <w:proofErr w:type="spellEnd"/>
      <w:r w:rsidR="006A66CD" w:rsidRPr="006A66CD">
        <w:rPr>
          <w:rFonts w:eastAsia="Times New Roman" w:cs="Times New Roman"/>
          <w:color w:val="000000"/>
        </w:rPr>
        <w:t>-Courage (Impart courage) to our troubled hearts. He turns the night of sorrows in the brilliant sunrise of the morning!</w:t>
      </w:r>
    </w:p>
    <w:p w:rsidR="0086762D" w:rsidRPr="00EE5B22" w:rsidRDefault="0086762D" w:rsidP="006A66CD">
      <w:pPr>
        <w:jc w:val="both"/>
        <w:rPr>
          <w:rFonts w:eastAsia="Times New Roman" w:cs="Times New Roman"/>
          <w:color w:val="000000"/>
          <w:sz w:val="16"/>
        </w:rPr>
      </w:pPr>
    </w:p>
    <w:p w:rsidR="00522C53" w:rsidRPr="006A66CD" w:rsidRDefault="006A66CD" w:rsidP="006A66CD">
      <w:pPr>
        <w:jc w:val="both"/>
        <w:rPr>
          <w:rFonts w:eastAsia="Times New Roman" w:cs="Times New Roman"/>
          <w:color w:val="000000"/>
        </w:rPr>
      </w:pPr>
      <w:r w:rsidRPr="006A66CD">
        <w:rPr>
          <w:rFonts w:eastAsia="Times New Roman" w:cs="Times New Roman"/>
          <w:color w:val="000000"/>
        </w:rPr>
        <w:t>            </w:t>
      </w:r>
      <w:r w:rsidRPr="006A66CD">
        <w:rPr>
          <w:rFonts w:eastAsia="Times New Roman" w:cs="Times New Roman"/>
          <w:b/>
          <w:bCs/>
          <w:i/>
          <w:iCs/>
          <w:color w:val="000000"/>
        </w:rPr>
        <w:t xml:space="preserve">Thy blessed unction from </w:t>
      </w:r>
      <w:proofErr w:type="gramStart"/>
      <w:r w:rsidRPr="006A66CD">
        <w:rPr>
          <w:rFonts w:eastAsia="Times New Roman" w:cs="Times New Roman"/>
          <w:b/>
          <w:bCs/>
          <w:i/>
          <w:iCs/>
          <w:color w:val="000000"/>
        </w:rPr>
        <w:t>above  is</w:t>
      </w:r>
      <w:proofErr w:type="gramEnd"/>
      <w:r w:rsidRPr="006A66CD">
        <w:rPr>
          <w:rFonts w:eastAsia="Times New Roman" w:cs="Times New Roman"/>
          <w:b/>
          <w:bCs/>
          <w:i/>
          <w:iCs/>
          <w:color w:val="000000"/>
        </w:rPr>
        <w:t xml:space="preserve"> comfort, life, and fire of love</w:t>
      </w:r>
      <w:r w:rsidRPr="006A66CD">
        <w:rPr>
          <w:rFonts w:eastAsia="Times New Roman" w:cs="Times New Roman"/>
          <w:i/>
          <w:iCs/>
          <w:color w:val="000000"/>
        </w:rPr>
        <w:t>.</w:t>
      </w:r>
      <w:r w:rsidRPr="006A66CD">
        <w:rPr>
          <w:rFonts w:eastAsia="Times New Roman" w:cs="Times New Roman"/>
          <w:i/>
          <w:iCs/>
          <w:color w:val="000000"/>
        </w:rPr>
        <w:br/>
      </w:r>
      <w:r w:rsidRPr="006A66CD">
        <w:rPr>
          <w:rFonts w:eastAsia="Times New Roman" w:cs="Times New Roman"/>
          <w:color w:val="000000"/>
        </w:rPr>
        <w:t>            This hymn has a living testimony and is remembered by numberless clergy who heard this proper hymn sung at their ordination to Holy Orders.</w:t>
      </w:r>
    </w:p>
    <w:sectPr w:rsidR="00522C53" w:rsidRPr="006A66CD" w:rsidSect="00002C76">
      <w:headerReference w:type="even" r:id="rId8"/>
      <w:headerReference w:type="default" r:id="rId9"/>
      <w:footerReference w:type="even" r:id="rId10"/>
      <w:footerReference w:type="default" r:id="rId11"/>
      <w:headerReference w:type="first" r:id="rId12"/>
      <w:footerReference w:type="first" r:id="rId13"/>
      <w:pgSz w:w="12240" w:h="15840"/>
      <w:pgMar w:top="720" w:right="1440" w:bottom="936" w:left="1440" w:header="720" w:footer="93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380E" w:rsidRDefault="0088380E">
      <w:r>
        <w:separator/>
      </w:r>
    </w:p>
  </w:endnote>
  <w:endnote w:type="continuationSeparator" w:id="0">
    <w:p w:rsidR="0088380E" w:rsidRDefault="00883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2000500000000000000"/>
    <w:charset w:val="00"/>
    <w:family w:val="auto"/>
    <w:pitch w:val="variable"/>
    <w:sig w:usb0="A00002FF" w:usb1="7800205A" w:usb2="146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09F" w:rsidRDefault="00A150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09F" w:rsidRDefault="00A150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09F" w:rsidRDefault="00A15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380E" w:rsidRDefault="0088380E">
      <w:r>
        <w:separator/>
      </w:r>
    </w:p>
  </w:footnote>
  <w:footnote w:type="continuationSeparator" w:id="0">
    <w:p w:rsidR="0088380E" w:rsidRDefault="00883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09F" w:rsidRDefault="00A150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09F" w:rsidRDefault="00A150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09F" w:rsidRDefault="00A150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5AF8"/>
    <w:rsid w:val="00026F1F"/>
    <w:rsid w:val="0003009B"/>
    <w:rsid w:val="000319D1"/>
    <w:rsid w:val="000401D2"/>
    <w:rsid w:val="00043B89"/>
    <w:rsid w:val="000475E5"/>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E5CDE"/>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05C3F"/>
    <w:rsid w:val="0022017D"/>
    <w:rsid w:val="00224B8E"/>
    <w:rsid w:val="0023689B"/>
    <w:rsid w:val="002426A0"/>
    <w:rsid w:val="002429C4"/>
    <w:rsid w:val="00257EEF"/>
    <w:rsid w:val="0026136A"/>
    <w:rsid w:val="00276CD1"/>
    <w:rsid w:val="0029096A"/>
    <w:rsid w:val="00291094"/>
    <w:rsid w:val="00294CB3"/>
    <w:rsid w:val="0029589D"/>
    <w:rsid w:val="002A3A40"/>
    <w:rsid w:val="002B284C"/>
    <w:rsid w:val="002C06AB"/>
    <w:rsid w:val="002C21AD"/>
    <w:rsid w:val="002D06E4"/>
    <w:rsid w:val="002D37B7"/>
    <w:rsid w:val="002D4061"/>
    <w:rsid w:val="002D7F3B"/>
    <w:rsid w:val="002E3BB2"/>
    <w:rsid w:val="002E7F82"/>
    <w:rsid w:val="002F26CF"/>
    <w:rsid w:val="003122DA"/>
    <w:rsid w:val="003233D8"/>
    <w:rsid w:val="00323447"/>
    <w:rsid w:val="003325DD"/>
    <w:rsid w:val="00334926"/>
    <w:rsid w:val="00335B5E"/>
    <w:rsid w:val="0034489A"/>
    <w:rsid w:val="003525E8"/>
    <w:rsid w:val="00370478"/>
    <w:rsid w:val="0038127C"/>
    <w:rsid w:val="00386F85"/>
    <w:rsid w:val="00393954"/>
    <w:rsid w:val="00393C55"/>
    <w:rsid w:val="003A3BF1"/>
    <w:rsid w:val="003B398F"/>
    <w:rsid w:val="003B7D44"/>
    <w:rsid w:val="003C04C7"/>
    <w:rsid w:val="003C060A"/>
    <w:rsid w:val="003D4040"/>
    <w:rsid w:val="003E5EB0"/>
    <w:rsid w:val="003E6AD4"/>
    <w:rsid w:val="00404E4E"/>
    <w:rsid w:val="004063F3"/>
    <w:rsid w:val="0043028D"/>
    <w:rsid w:val="00456B06"/>
    <w:rsid w:val="0046098B"/>
    <w:rsid w:val="004830EF"/>
    <w:rsid w:val="00484FD8"/>
    <w:rsid w:val="00485007"/>
    <w:rsid w:val="004855E2"/>
    <w:rsid w:val="004A3BE3"/>
    <w:rsid w:val="004A508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79EF"/>
    <w:rsid w:val="005D1615"/>
    <w:rsid w:val="005D4A9E"/>
    <w:rsid w:val="005E05D0"/>
    <w:rsid w:val="005E5EFA"/>
    <w:rsid w:val="005F1A64"/>
    <w:rsid w:val="006017F6"/>
    <w:rsid w:val="00612537"/>
    <w:rsid w:val="00614CDE"/>
    <w:rsid w:val="00630157"/>
    <w:rsid w:val="00631C01"/>
    <w:rsid w:val="006322FD"/>
    <w:rsid w:val="00651426"/>
    <w:rsid w:val="0065341B"/>
    <w:rsid w:val="006631D1"/>
    <w:rsid w:val="00672225"/>
    <w:rsid w:val="006779CC"/>
    <w:rsid w:val="00680BC7"/>
    <w:rsid w:val="006846B5"/>
    <w:rsid w:val="0068573F"/>
    <w:rsid w:val="006969A0"/>
    <w:rsid w:val="006A66CD"/>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805AA4"/>
    <w:rsid w:val="008114F6"/>
    <w:rsid w:val="0083151C"/>
    <w:rsid w:val="00856AA3"/>
    <w:rsid w:val="0086762D"/>
    <w:rsid w:val="0088380E"/>
    <w:rsid w:val="008844C2"/>
    <w:rsid w:val="008960C4"/>
    <w:rsid w:val="008B69E2"/>
    <w:rsid w:val="008D2733"/>
    <w:rsid w:val="008D3C6E"/>
    <w:rsid w:val="008E1F24"/>
    <w:rsid w:val="008F22AD"/>
    <w:rsid w:val="0090379B"/>
    <w:rsid w:val="00915B24"/>
    <w:rsid w:val="00926F44"/>
    <w:rsid w:val="00941781"/>
    <w:rsid w:val="00941CC9"/>
    <w:rsid w:val="00942030"/>
    <w:rsid w:val="009433A1"/>
    <w:rsid w:val="009840B5"/>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57317"/>
    <w:rsid w:val="00A67330"/>
    <w:rsid w:val="00A75850"/>
    <w:rsid w:val="00A9152F"/>
    <w:rsid w:val="00AA02D3"/>
    <w:rsid w:val="00AA61DB"/>
    <w:rsid w:val="00AB28D6"/>
    <w:rsid w:val="00AD050E"/>
    <w:rsid w:val="00AD4503"/>
    <w:rsid w:val="00AF3055"/>
    <w:rsid w:val="00AF33E4"/>
    <w:rsid w:val="00AF6A63"/>
    <w:rsid w:val="00B2302D"/>
    <w:rsid w:val="00B377C7"/>
    <w:rsid w:val="00B42E58"/>
    <w:rsid w:val="00B507D7"/>
    <w:rsid w:val="00B732E4"/>
    <w:rsid w:val="00B73F2E"/>
    <w:rsid w:val="00B76211"/>
    <w:rsid w:val="00B76841"/>
    <w:rsid w:val="00B86E9D"/>
    <w:rsid w:val="00B879C8"/>
    <w:rsid w:val="00BA7584"/>
    <w:rsid w:val="00BB1A48"/>
    <w:rsid w:val="00BB3914"/>
    <w:rsid w:val="00BC4F23"/>
    <w:rsid w:val="00C10E47"/>
    <w:rsid w:val="00C12C97"/>
    <w:rsid w:val="00C21CB3"/>
    <w:rsid w:val="00C2667A"/>
    <w:rsid w:val="00C40882"/>
    <w:rsid w:val="00C40EC4"/>
    <w:rsid w:val="00C40F47"/>
    <w:rsid w:val="00C453E1"/>
    <w:rsid w:val="00C5125F"/>
    <w:rsid w:val="00C5566D"/>
    <w:rsid w:val="00C5656C"/>
    <w:rsid w:val="00C86301"/>
    <w:rsid w:val="00C90843"/>
    <w:rsid w:val="00C97597"/>
    <w:rsid w:val="00CA6FBA"/>
    <w:rsid w:val="00CB1602"/>
    <w:rsid w:val="00CB1B1F"/>
    <w:rsid w:val="00CB255E"/>
    <w:rsid w:val="00CB6B56"/>
    <w:rsid w:val="00CC505D"/>
    <w:rsid w:val="00CD5B3B"/>
    <w:rsid w:val="00CE40B2"/>
    <w:rsid w:val="00CE49DE"/>
    <w:rsid w:val="00CF1C51"/>
    <w:rsid w:val="00D0058C"/>
    <w:rsid w:val="00D01BB9"/>
    <w:rsid w:val="00D021F7"/>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D42E6"/>
    <w:rsid w:val="00DD6EC4"/>
    <w:rsid w:val="00DE4B7B"/>
    <w:rsid w:val="00DE7E54"/>
    <w:rsid w:val="00DF4118"/>
    <w:rsid w:val="00DF696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5B22"/>
    <w:rsid w:val="00EE66B7"/>
    <w:rsid w:val="00EF5D21"/>
    <w:rsid w:val="00EF7F15"/>
    <w:rsid w:val="00F0441D"/>
    <w:rsid w:val="00F068B0"/>
    <w:rsid w:val="00F10156"/>
    <w:rsid w:val="00F10504"/>
    <w:rsid w:val="00F15D8D"/>
    <w:rsid w:val="00F16179"/>
    <w:rsid w:val="00F2513E"/>
    <w:rsid w:val="00F31D55"/>
    <w:rsid w:val="00F4315F"/>
    <w:rsid w:val="00F46D97"/>
    <w:rsid w:val="00F723A1"/>
    <w:rsid w:val="00F73CFE"/>
    <w:rsid w:val="00F83B96"/>
    <w:rsid w:val="00F90A86"/>
    <w:rsid w:val="00FA77CD"/>
    <w:rsid w:val="00FB47FA"/>
    <w:rsid w:val="00FB5A02"/>
    <w:rsid w:val="00FC04BD"/>
    <w:rsid w:val="00FD1E88"/>
    <w:rsid w:val="00FD6751"/>
    <w:rsid w:val="00FE45BB"/>
    <w:rsid w:val="00FE5BA2"/>
    <w:rsid w:val="00FF4E0F"/>
    <w:rsid w:val="00FF6298"/>
    <w:rsid w:val="00FF72A5"/>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EE9407C"/>
  <w15:docId w15:val="{333916D9-6A2D-724E-B865-24EFAFD8F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character" w:customStyle="1" w:styleId="apple-converted-space">
    <w:name w:val="apple-converted-space"/>
    <w:basedOn w:val="DefaultParagraphFont"/>
    <w:rsid w:val="006A6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7152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1047</TotalTime>
  <Pages>3</Pages>
  <Words>1023</Words>
  <Characters>5834</Characters>
  <Application>Microsoft Office Word</Application>
  <DocSecurity>0</DocSecurity>
  <Lines>48</Lines>
  <Paragraphs>13</Paragraphs>
  <ScaleCrop>false</ScaleCrop>
  <Company>Descanso Rodents</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157</cp:revision>
  <cp:lastPrinted>2014-07-22T17:15:00Z</cp:lastPrinted>
  <dcterms:created xsi:type="dcterms:W3CDTF">2013-07-10T21:17:00Z</dcterms:created>
  <dcterms:modified xsi:type="dcterms:W3CDTF">2018-02-22T01:10:00Z</dcterms:modified>
</cp:coreProperties>
</file>