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29B41" w14:textId="6317D5DF" w:rsidR="00002C76" w:rsidRDefault="00781114" w:rsidP="00632474">
      <w:pPr>
        <w:widowControl w:val="0"/>
        <w:autoSpaceDE w:val="0"/>
        <w:autoSpaceDN w:val="0"/>
        <w:adjustRightInd w:val="0"/>
        <w:jc w:val="both"/>
        <w:outlineLvl w:val="0"/>
        <w:rPr>
          <w:rFonts w:cs="Times New Roman"/>
          <w:szCs w:val="32"/>
        </w:rPr>
      </w:pPr>
      <w:r>
        <w:rPr>
          <w:rFonts w:cs="Times New Roman"/>
          <w:szCs w:val="32"/>
        </w:rPr>
        <w:t xml:space="preserve">Hymn </w:t>
      </w:r>
      <w:r w:rsidR="009E3119">
        <w:rPr>
          <w:rFonts w:cs="Times New Roman"/>
          <w:szCs w:val="32"/>
        </w:rPr>
        <w:t>1</w:t>
      </w:r>
      <w:r w:rsidR="002D4473">
        <w:rPr>
          <w:rFonts w:cs="Times New Roman"/>
          <w:szCs w:val="32"/>
        </w:rPr>
        <w:t>0</w:t>
      </w:r>
      <w:r w:rsidR="009E3119">
        <w:rPr>
          <w:rFonts w:cs="Times New Roman"/>
          <w:szCs w:val="32"/>
        </w:rPr>
        <w:t xml:space="preserve"> </w:t>
      </w:r>
      <w:r>
        <w:rPr>
          <w:rFonts w:cs="Times New Roman"/>
          <w:szCs w:val="32"/>
        </w:rPr>
        <w:t>–</w:t>
      </w:r>
      <w:r w:rsidR="009E3119">
        <w:rPr>
          <w:rFonts w:cs="Times New Roman"/>
          <w:szCs w:val="32"/>
        </w:rPr>
        <w:t xml:space="preserve"> </w:t>
      </w:r>
      <w:r w:rsidR="002D4473">
        <w:rPr>
          <w:i/>
        </w:rPr>
        <w:t>On Jordan’s Bank, the Baptist’s Cry</w:t>
      </w:r>
      <w:r w:rsidR="00522C53" w:rsidRPr="00FD1E88">
        <w:rPr>
          <w:rFonts w:cs="Times New Roman"/>
          <w:szCs w:val="32"/>
        </w:rPr>
        <w:t xml:space="preserve"> – </w:t>
      </w:r>
      <w:r w:rsidR="002D4473">
        <w:rPr>
          <w:rFonts w:cs="Times New Roman"/>
          <w:szCs w:val="32"/>
        </w:rPr>
        <w:t>5 Dec</w:t>
      </w:r>
      <w:r w:rsidR="008F1BE1">
        <w:rPr>
          <w:rFonts w:cs="Times New Roman"/>
          <w:szCs w:val="32"/>
        </w:rPr>
        <w:t>ember 2016</w:t>
      </w:r>
      <w:r w:rsidR="00522C53" w:rsidRPr="00FD1E88">
        <w:rPr>
          <w:rFonts w:cs="Times New Roman"/>
          <w:szCs w:val="32"/>
        </w:rPr>
        <w:t>, Anno Domini</w:t>
      </w:r>
    </w:p>
    <w:p w14:paraId="433ACA81" w14:textId="77777777" w:rsidR="00002C76" w:rsidRDefault="00002C76" w:rsidP="00002C76">
      <w:pPr>
        <w:widowControl w:val="0"/>
        <w:autoSpaceDE w:val="0"/>
        <w:autoSpaceDN w:val="0"/>
        <w:adjustRightInd w:val="0"/>
        <w:jc w:val="both"/>
        <w:rPr>
          <w:rFonts w:cs="Times New Roman"/>
          <w:szCs w:val="32"/>
        </w:rPr>
      </w:pPr>
    </w:p>
    <w:p w14:paraId="4177920D" w14:textId="5C256C30" w:rsidR="009E3119" w:rsidRDefault="00C62FC4" w:rsidP="009E3119">
      <w:pPr>
        <w:widowControl w:val="0"/>
        <w:autoSpaceDE w:val="0"/>
        <w:autoSpaceDN w:val="0"/>
        <w:adjustRightInd w:val="0"/>
        <w:jc w:val="center"/>
        <w:rPr>
          <w:rFonts w:cs="Palatino"/>
          <w:sz w:val="20"/>
          <w:szCs w:val="20"/>
        </w:rPr>
      </w:pPr>
      <w:r>
        <w:rPr>
          <w:rFonts w:cs="Palatino"/>
          <w:noProof/>
          <w:sz w:val="20"/>
          <w:szCs w:val="20"/>
        </w:rPr>
        <w:drawing>
          <wp:inline distT="0" distB="0" distL="0" distR="0" wp14:anchorId="6DF743BA" wp14:editId="22B4452E">
            <wp:extent cx="5943600" cy="2465705"/>
            <wp:effectExtent l="0" t="0" r="0" b="0"/>
            <wp:docPr id="1" name="Picture 1" descr="/Users/haparnold/Desktop/highway-1-940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way-1-940x39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465705"/>
                    </a:xfrm>
                    <a:prstGeom prst="rect">
                      <a:avLst/>
                    </a:prstGeom>
                  </pic:spPr>
                </pic:pic>
              </a:graphicData>
            </a:graphic>
          </wp:inline>
        </w:drawing>
      </w:r>
    </w:p>
    <w:p w14:paraId="232AD8BD" w14:textId="77777777" w:rsidR="009E3119" w:rsidRDefault="009E3119" w:rsidP="009E3119">
      <w:pPr>
        <w:widowControl w:val="0"/>
        <w:autoSpaceDE w:val="0"/>
        <w:autoSpaceDN w:val="0"/>
        <w:adjustRightInd w:val="0"/>
        <w:rPr>
          <w:rFonts w:ascii="Georgia" w:hAnsi="Georgia" w:cs="Georgia"/>
        </w:rPr>
      </w:pPr>
      <w:r>
        <w:rPr>
          <w:rFonts w:ascii="Times New Roman" w:hAnsi="Times New Roman" w:cs="Times New Roman"/>
          <w:sz w:val="22"/>
          <w:szCs w:val="22"/>
        </w:rPr>
        <w:t> </w:t>
      </w:r>
    </w:p>
    <w:p w14:paraId="3AC644BC" w14:textId="3DF526E3" w:rsidR="002D4473" w:rsidRPr="002D4473" w:rsidRDefault="002D4473" w:rsidP="002D4473">
      <w:pPr>
        <w:jc w:val="both"/>
        <w:rPr>
          <w:rFonts w:eastAsia="Times New Roman" w:cs="Times New Roman"/>
          <w:color w:val="000000"/>
        </w:rPr>
      </w:pPr>
      <w:r w:rsidRPr="002D4473">
        <w:rPr>
          <w:rFonts w:eastAsia="Times New Roman" w:cs="Times New Roman"/>
          <w:i/>
          <w:iCs/>
          <w:color w:val="000000"/>
        </w:rPr>
        <w:t xml:space="preserve">I am the voice of one crying in the wilderness, </w:t>
      </w:r>
      <w:proofErr w:type="gramStart"/>
      <w:r w:rsidRPr="002D4473">
        <w:rPr>
          <w:rFonts w:eastAsia="Times New Roman" w:cs="Times New Roman"/>
          <w:i/>
          <w:iCs/>
          <w:color w:val="000000"/>
        </w:rPr>
        <w:t>Make</w:t>
      </w:r>
      <w:proofErr w:type="gramEnd"/>
      <w:r w:rsidRPr="002D4473">
        <w:rPr>
          <w:rFonts w:eastAsia="Times New Roman" w:cs="Times New Roman"/>
          <w:i/>
          <w:iCs/>
          <w:color w:val="000000"/>
        </w:rPr>
        <w:t xml:space="preserve"> straight the way of the Lord, as said the prophet Esaias</w:t>
      </w:r>
      <w:r w:rsidRPr="002D4473">
        <w:rPr>
          <w:rFonts w:eastAsia="Times New Roman" w:cs="Times New Roman"/>
          <w:color w:val="000000"/>
        </w:rPr>
        <w:t xml:space="preserve">. </w:t>
      </w:r>
      <w:r w:rsidRPr="002D4473">
        <w:rPr>
          <w:rFonts w:eastAsia="Times New Roman" w:cs="Times New Roman"/>
          <w:color w:val="000000"/>
          <w:sz w:val="20"/>
        </w:rPr>
        <w:t>(</w:t>
      </w:r>
      <w:r>
        <w:rPr>
          <w:rFonts w:eastAsia="Times New Roman" w:cs="Times New Roman"/>
          <w:color w:val="000000"/>
          <w:sz w:val="20"/>
        </w:rPr>
        <w:t>John 1:23</w:t>
      </w:r>
      <w:r w:rsidRPr="002D4473">
        <w:rPr>
          <w:rFonts w:eastAsia="Times New Roman" w:cs="Times New Roman"/>
          <w:color w:val="000000"/>
          <w:sz w:val="20"/>
        </w:rPr>
        <w:t>)</w:t>
      </w:r>
    </w:p>
    <w:p w14:paraId="6347C4A0" w14:textId="77777777" w:rsidR="002D4473" w:rsidRPr="002D4473" w:rsidRDefault="002D4473" w:rsidP="002D4473">
      <w:pPr>
        <w:jc w:val="both"/>
        <w:rPr>
          <w:rFonts w:eastAsia="Times New Roman" w:cs="Times New Roman"/>
          <w:color w:val="000000"/>
        </w:rPr>
      </w:pPr>
      <w:r w:rsidRPr="002D4473">
        <w:rPr>
          <w:rFonts w:eastAsia="Times New Roman" w:cs="Times New Roman"/>
          <w:color w:val="000000"/>
          <w:sz w:val="12"/>
          <w:szCs w:val="12"/>
        </w:rPr>
        <w:t> </w:t>
      </w:r>
    </w:p>
    <w:p w14:paraId="534F1048" w14:textId="77777777" w:rsidR="002D4473" w:rsidRDefault="002D4473" w:rsidP="002D4473">
      <w:pPr>
        <w:jc w:val="both"/>
        <w:rPr>
          <w:rFonts w:eastAsia="Times New Roman" w:cs="Times New Roman"/>
          <w:color w:val="000000"/>
        </w:rPr>
      </w:pPr>
      <w:r w:rsidRPr="002D4473">
        <w:rPr>
          <w:rFonts w:eastAsia="Times New Roman" w:cs="Times New Roman"/>
          <w:color w:val="000000"/>
        </w:rPr>
        <w:t>            This is a Latin Hymn of Advent written by Charles Coffin (1736) and translated by John Chandler in 1837.  The recommended tune in the Hymnal is </w:t>
      </w:r>
      <w:r w:rsidRPr="002D4473">
        <w:rPr>
          <w:rFonts w:eastAsia="Times New Roman" w:cs="Times New Roman"/>
          <w:i/>
          <w:iCs/>
          <w:color w:val="000000"/>
        </w:rPr>
        <w:t>Winchester New</w:t>
      </w:r>
      <w:r w:rsidRPr="002D4473">
        <w:rPr>
          <w:rFonts w:eastAsia="Times New Roman" w:cs="Times New Roman"/>
          <w:color w:val="000000"/>
        </w:rPr>
        <w:t> (William H. Monk, 1837) but, as usual, I have a favorite alternate tune – </w:t>
      </w:r>
      <w:proofErr w:type="spellStart"/>
      <w:r w:rsidRPr="002D4473">
        <w:rPr>
          <w:rFonts w:eastAsia="Times New Roman" w:cs="Times New Roman"/>
          <w:i/>
          <w:iCs/>
          <w:color w:val="000000"/>
        </w:rPr>
        <w:t>Puer</w:t>
      </w:r>
      <w:proofErr w:type="spellEnd"/>
      <w:r w:rsidRPr="002D4473">
        <w:rPr>
          <w:rFonts w:eastAsia="Times New Roman" w:cs="Times New Roman"/>
          <w:i/>
          <w:iCs/>
          <w:color w:val="000000"/>
        </w:rPr>
        <w:t xml:space="preserve"> </w:t>
      </w:r>
      <w:proofErr w:type="spellStart"/>
      <w:r w:rsidRPr="002D4473">
        <w:rPr>
          <w:rFonts w:eastAsia="Times New Roman" w:cs="Times New Roman"/>
          <w:i/>
          <w:iCs/>
          <w:color w:val="000000"/>
        </w:rPr>
        <w:t>Nobis</w:t>
      </w:r>
      <w:proofErr w:type="spellEnd"/>
      <w:r w:rsidRPr="002D4473">
        <w:rPr>
          <w:rFonts w:eastAsia="Times New Roman" w:cs="Times New Roman"/>
          <w:i/>
          <w:iCs/>
          <w:color w:val="000000"/>
        </w:rPr>
        <w:t xml:space="preserve"> </w:t>
      </w:r>
      <w:proofErr w:type="spellStart"/>
      <w:r w:rsidRPr="002D4473">
        <w:rPr>
          <w:rFonts w:eastAsia="Times New Roman" w:cs="Times New Roman"/>
          <w:i/>
          <w:iCs/>
          <w:color w:val="000000"/>
        </w:rPr>
        <w:t>Nascitur</w:t>
      </w:r>
      <w:proofErr w:type="spellEnd"/>
      <w:r w:rsidRPr="002D4473">
        <w:rPr>
          <w:rFonts w:eastAsia="Times New Roman" w:cs="Times New Roman"/>
          <w:color w:val="000000"/>
        </w:rPr>
        <w:t xml:space="preserve"> (Michael </w:t>
      </w:r>
      <w:proofErr w:type="spellStart"/>
      <w:r w:rsidRPr="002D4473">
        <w:rPr>
          <w:rFonts w:eastAsia="Times New Roman" w:cs="Times New Roman"/>
          <w:color w:val="000000"/>
        </w:rPr>
        <w:t>Praetorius</w:t>
      </w:r>
      <w:proofErr w:type="spellEnd"/>
      <w:r w:rsidRPr="002D4473">
        <w:rPr>
          <w:rFonts w:eastAsia="Times New Roman" w:cs="Times New Roman"/>
          <w:color w:val="000000"/>
        </w:rPr>
        <w:t>, 1609) and harmonized by George R. Woodward (1910).</w:t>
      </w:r>
    </w:p>
    <w:p w14:paraId="3F6F952A" w14:textId="77777777" w:rsidR="00541869" w:rsidRPr="002D4473" w:rsidRDefault="00541869" w:rsidP="00541869">
      <w:pPr>
        <w:jc w:val="both"/>
        <w:rPr>
          <w:rFonts w:eastAsia="Times New Roman" w:cs="Times New Roman"/>
          <w:color w:val="000000"/>
          <w:sz w:val="14"/>
        </w:rPr>
      </w:pPr>
    </w:p>
    <w:p w14:paraId="1B30720D" w14:textId="73158976" w:rsidR="002D4473" w:rsidRDefault="002D4473" w:rsidP="002D4473">
      <w:pPr>
        <w:jc w:val="both"/>
        <w:rPr>
          <w:rFonts w:eastAsia="Times New Roman" w:cs="Times New Roman"/>
          <w:color w:val="000000"/>
        </w:rPr>
      </w:pPr>
      <w:r w:rsidRPr="002D4473">
        <w:rPr>
          <w:rFonts w:eastAsia="Times New Roman" w:cs="Times New Roman"/>
          <w:color w:val="000000"/>
        </w:rPr>
        <w:t xml:space="preserve">            After 400 years of pervasive silence from Heaven (from Malachi to Matthew), John the Baptist, the promised forerunner appeared to prepare the way for the coming of the Lord Jesus Christ. He was first made mention of in the prophecy of Moses: </w:t>
      </w:r>
      <w:r w:rsidRPr="002D4473">
        <w:rPr>
          <w:rFonts w:eastAsia="Times New Roman" w:cs="Times New Roman"/>
          <w:i/>
          <w:iCs/>
          <w:color w:val="000000"/>
        </w:rPr>
        <w:t>The Lord</w:t>
      </w:r>
      <w:r>
        <w:rPr>
          <w:rFonts w:eastAsia="Times New Roman" w:cs="Times New Roman"/>
          <w:i/>
          <w:iCs/>
          <w:color w:val="000000"/>
        </w:rPr>
        <w:t xml:space="preserve"> </w:t>
      </w:r>
      <w:r w:rsidRPr="002D4473">
        <w:rPr>
          <w:rFonts w:eastAsia="Times New Roman" w:cs="Times New Roman"/>
          <w:i/>
          <w:iCs/>
          <w:color w:val="000000"/>
        </w:rPr>
        <w:t xml:space="preserve">thy God will raise up unto thee a Prophet from the midst of thee, of thy brethren, like unto me; unto him ye shall hearken; According to all that thou </w:t>
      </w:r>
      <w:proofErr w:type="spellStart"/>
      <w:r w:rsidRPr="002D4473">
        <w:rPr>
          <w:rFonts w:eastAsia="Times New Roman" w:cs="Times New Roman"/>
          <w:i/>
          <w:iCs/>
          <w:color w:val="000000"/>
        </w:rPr>
        <w:t>desiredst</w:t>
      </w:r>
      <w:proofErr w:type="spellEnd"/>
      <w:r w:rsidRPr="002D4473">
        <w:rPr>
          <w:rFonts w:eastAsia="Times New Roman" w:cs="Times New Roman"/>
          <w:i/>
          <w:iCs/>
          <w:color w:val="000000"/>
        </w:rPr>
        <w:t xml:space="preserve"> of the Lord thy God in </w:t>
      </w:r>
      <w:proofErr w:type="spellStart"/>
      <w:r w:rsidRPr="002D4473">
        <w:rPr>
          <w:rFonts w:eastAsia="Times New Roman" w:cs="Times New Roman"/>
          <w:i/>
          <w:iCs/>
          <w:color w:val="000000"/>
        </w:rPr>
        <w:t>Horeb</w:t>
      </w:r>
      <w:proofErr w:type="spellEnd"/>
      <w:r w:rsidRPr="002D4473">
        <w:rPr>
          <w:rFonts w:eastAsia="Times New Roman" w:cs="Times New Roman"/>
          <w:i/>
          <w:iCs/>
          <w:color w:val="000000"/>
        </w:rPr>
        <w:t xml:space="preserve"> in the day of the assembly, saying, Let me not hear again the voice of the </w:t>
      </w:r>
      <w:proofErr w:type="spellStart"/>
      <w:r w:rsidRPr="002D4473">
        <w:rPr>
          <w:rFonts w:eastAsia="Times New Roman" w:cs="Times New Roman"/>
          <w:i/>
          <w:iCs/>
          <w:color w:val="000000"/>
        </w:rPr>
        <w:t>Lordmy</w:t>
      </w:r>
      <w:proofErr w:type="spellEnd"/>
      <w:r w:rsidRPr="002D4473">
        <w:rPr>
          <w:rFonts w:eastAsia="Times New Roman" w:cs="Times New Roman"/>
          <w:i/>
          <w:iCs/>
          <w:color w:val="000000"/>
        </w:rPr>
        <w:t xml:space="preserve"> God, neither let me see this great fire any more, that I die not. And the Lord said unto me, </w:t>
      </w:r>
      <w:proofErr w:type="gramStart"/>
      <w:r w:rsidRPr="002D4473">
        <w:rPr>
          <w:rFonts w:eastAsia="Times New Roman" w:cs="Times New Roman"/>
          <w:i/>
          <w:iCs/>
          <w:color w:val="000000"/>
        </w:rPr>
        <w:t>They</w:t>
      </w:r>
      <w:proofErr w:type="gramEnd"/>
      <w:r w:rsidRPr="002D4473">
        <w:rPr>
          <w:rFonts w:eastAsia="Times New Roman" w:cs="Times New Roman"/>
          <w:i/>
          <w:iCs/>
          <w:color w:val="000000"/>
        </w:rPr>
        <w:t xml:space="preserve"> have </w:t>
      </w:r>
      <w:proofErr w:type="spellStart"/>
      <w:r w:rsidRPr="002D4473">
        <w:rPr>
          <w:rFonts w:eastAsia="Times New Roman" w:cs="Times New Roman"/>
          <w:i/>
          <w:iCs/>
          <w:color w:val="000000"/>
        </w:rPr>
        <w:t>well spoken</w:t>
      </w:r>
      <w:proofErr w:type="spellEnd"/>
      <w:r w:rsidRPr="002D4473">
        <w:rPr>
          <w:rFonts w:eastAsia="Times New Roman" w:cs="Times New Roman"/>
          <w:i/>
          <w:iCs/>
          <w:color w:val="000000"/>
        </w:rPr>
        <w:t xml:space="preserve"> that which they have spoken. I will raise them up a Prophet from among their brethren, like unto thee, and will put my words in his mouth; and he shall speak unto them all that I shall command him</w:t>
      </w:r>
      <w:r>
        <w:rPr>
          <w:rFonts w:eastAsia="Times New Roman" w:cs="Times New Roman"/>
          <w:color w:val="000000"/>
        </w:rPr>
        <w:t xml:space="preserve">.  </w:t>
      </w:r>
      <w:r w:rsidRPr="002D4473">
        <w:rPr>
          <w:rFonts w:eastAsia="Times New Roman" w:cs="Times New Roman"/>
          <w:color w:val="000000"/>
        </w:rPr>
        <w:t xml:space="preserve"> </w:t>
      </w:r>
      <w:r w:rsidRPr="002D4473">
        <w:rPr>
          <w:rFonts w:eastAsia="Times New Roman" w:cs="Times New Roman"/>
          <w:color w:val="000000"/>
          <w:sz w:val="20"/>
        </w:rPr>
        <w:t>(</w:t>
      </w:r>
      <w:proofErr w:type="spellStart"/>
      <w:r>
        <w:rPr>
          <w:rFonts w:eastAsia="Times New Roman" w:cs="Times New Roman"/>
          <w:color w:val="000000"/>
          <w:sz w:val="20"/>
        </w:rPr>
        <w:t>Deut</w:t>
      </w:r>
      <w:proofErr w:type="spellEnd"/>
      <w:r>
        <w:rPr>
          <w:rFonts w:eastAsia="Times New Roman" w:cs="Times New Roman"/>
          <w:color w:val="000000"/>
          <w:sz w:val="20"/>
        </w:rPr>
        <w:t xml:space="preserve"> 18:15-18</w:t>
      </w:r>
      <w:r w:rsidRPr="002D4473">
        <w:rPr>
          <w:rFonts w:eastAsia="Times New Roman" w:cs="Times New Roman"/>
          <w:color w:val="000000"/>
          <w:sz w:val="20"/>
        </w:rPr>
        <w:t>)</w:t>
      </w:r>
    </w:p>
    <w:p w14:paraId="6C57011C" w14:textId="77777777" w:rsidR="002D4473" w:rsidRPr="002D4473" w:rsidRDefault="002D4473" w:rsidP="002D4473">
      <w:pPr>
        <w:jc w:val="both"/>
        <w:rPr>
          <w:rFonts w:eastAsia="Times New Roman" w:cs="Times New Roman"/>
          <w:color w:val="000000"/>
          <w:sz w:val="14"/>
        </w:rPr>
      </w:pPr>
    </w:p>
    <w:p w14:paraId="2C9412AC" w14:textId="47F77889" w:rsidR="002D4473" w:rsidRDefault="002D4473" w:rsidP="002D4473">
      <w:pPr>
        <w:jc w:val="both"/>
        <w:rPr>
          <w:rFonts w:eastAsia="Times New Roman" w:cs="Times New Roman"/>
          <w:color w:val="000000"/>
        </w:rPr>
      </w:pPr>
      <w:r w:rsidRPr="002D4473">
        <w:rPr>
          <w:rFonts w:eastAsia="Times New Roman" w:cs="Times New Roman"/>
          <w:color w:val="000000"/>
        </w:rPr>
        <w:t xml:space="preserve">            There is an interesting parallel to the Rock at </w:t>
      </w:r>
      <w:proofErr w:type="spellStart"/>
      <w:r w:rsidRPr="002D4473">
        <w:rPr>
          <w:rFonts w:eastAsia="Times New Roman" w:cs="Times New Roman"/>
          <w:color w:val="000000"/>
        </w:rPr>
        <w:t>Horeb</w:t>
      </w:r>
      <w:proofErr w:type="spellEnd"/>
      <w:r w:rsidRPr="002D4473">
        <w:rPr>
          <w:rFonts w:eastAsia="Times New Roman" w:cs="Times New Roman"/>
          <w:color w:val="000000"/>
        </w:rPr>
        <w:t xml:space="preserve"> and the Lord Jesus Christ. As you will recall from Exodus, the Children of Israel complained at </w:t>
      </w:r>
      <w:proofErr w:type="spellStart"/>
      <w:r w:rsidRPr="002D4473">
        <w:rPr>
          <w:rFonts w:eastAsia="Times New Roman" w:cs="Times New Roman"/>
          <w:color w:val="000000"/>
        </w:rPr>
        <w:t>Rephidim</w:t>
      </w:r>
      <w:proofErr w:type="spellEnd"/>
      <w:r w:rsidRPr="002D4473">
        <w:rPr>
          <w:rFonts w:eastAsia="Times New Roman" w:cs="Times New Roman"/>
          <w:color w:val="000000"/>
        </w:rPr>
        <w:t xml:space="preserve"> for lack of water.</w:t>
      </w:r>
      <w:r>
        <w:rPr>
          <w:rFonts w:eastAsia="Times New Roman" w:cs="Times New Roman"/>
          <w:color w:val="000000"/>
        </w:rPr>
        <w:t xml:space="preserve"> God commanded Moses to go up Mount</w:t>
      </w:r>
      <w:r w:rsidRPr="002D4473">
        <w:rPr>
          <w:rFonts w:eastAsia="Times New Roman" w:cs="Times New Roman"/>
          <w:color w:val="000000"/>
        </w:rPr>
        <w:t xml:space="preserve"> </w:t>
      </w:r>
      <w:proofErr w:type="spellStart"/>
      <w:r w:rsidRPr="002D4473">
        <w:rPr>
          <w:rFonts w:eastAsia="Times New Roman" w:cs="Times New Roman"/>
          <w:color w:val="000000"/>
        </w:rPr>
        <w:t>Horeb</w:t>
      </w:r>
      <w:proofErr w:type="spellEnd"/>
      <w:r w:rsidRPr="002D4473">
        <w:rPr>
          <w:rFonts w:eastAsia="Times New Roman" w:cs="Times New Roman"/>
          <w:color w:val="000000"/>
        </w:rPr>
        <w:t xml:space="preserve"> and smite the stone there. </w:t>
      </w:r>
      <w:r w:rsidRPr="002D4473">
        <w:rPr>
          <w:rFonts w:eastAsia="Times New Roman" w:cs="Times New Roman"/>
          <w:b/>
          <w:bCs/>
          <w:i/>
          <w:iCs/>
          <w:color w:val="000000"/>
          <w:sz w:val="17"/>
          <w:szCs w:val="17"/>
        </w:rPr>
        <w:t>6</w:t>
      </w:r>
      <w:r w:rsidRPr="002D4473">
        <w:rPr>
          <w:rFonts w:eastAsia="Times New Roman" w:cs="Times New Roman"/>
          <w:i/>
          <w:iCs/>
          <w:color w:val="000000"/>
        </w:rPr>
        <w:t xml:space="preserve"> Behold, I will stand before thee there upon the rock in </w:t>
      </w:r>
      <w:proofErr w:type="spellStart"/>
      <w:r w:rsidRPr="002D4473">
        <w:rPr>
          <w:rFonts w:eastAsia="Times New Roman" w:cs="Times New Roman"/>
          <w:i/>
          <w:iCs/>
          <w:color w:val="000000"/>
        </w:rPr>
        <w:t>Horeb</w:t>
      </w:r>
      <w:proofErr w:type="spellEnd"/>
      <w:r w:rsidRPr="002D4473">
        <w:rPr>
          <w:rFonts w:eastAsia="Times New Roman" w:cs="Times New Roman"/>
          <w:i/>
          <w:iCs/>
          <w:color w:val="000000"/>
        </w:rPr>
        <w:t>; and thou shalt smite the rock, and there shall come water out of it, that the people may drink. And Moses did so in the sight of the elders of Israel</w:t>
      </w:r>
      <w:r>
        <w:rPr>
          <w:rFonts w:eastAsia="Times New Roman" w:cs="Times New Roman"/>
          <w:color w:val="000000"/>
        </w:rPr>
        <w:t>.</w:t>
      </w:r>
      <w:r w:rsidRPr="002D4473">
        <w:rPr>
          <w:rFonts w:eastAsia="Times New Roman" w:cs="Times New Roman"/>
          <w:color w:val="000000"/>
        </w:rPr>
        <w:t xml:space="preserve"> </w:t>
      </w:r>
      <w:r w:rsidR="001B64A3" w:rsidRPr="001B64A3">
        <w:rPr>
          <w:rFonts w:eastAsia="Times New Roman" w:cs="Times New Roman"/>
          <w:color w:val="000000"/>
          <w:sz w:val="20"/>
        </w:rPr>
        <w:t>(</w:t>
      </w:r>
      <w:r w:rsidR="001B64A3">
        <w:rPr>
          <w:rFonts w:eastAsia="Times New Roman" w:cs="Times New Roman"/>
          <w:color w:val="000000"/>
          <w:sz w:val="20"/>
        </w:rPr>
        <w:t>Ex 17:6</w:t>
      </w:r>
      <w:r w:rsidRPr="002D4473">
        <w:rPr>
          <w:rFonts w:eastAsia="Times New Roman" w:cs="Times New Roman"/>
          <w:color w:val="000000"/>
          <w:sz w:val="20"/>
        </w:rPr>
        <w:t>)</w:t>
      </w:r>
      <w:r w:rsidRPr="002D4473">
        <w:rPr>
          <w:rFonts w:eastAsia="Times New Roman" w:cs="Times New Roman"/>
          <w:color w:val="000000"/>
        </w:rPr>
        <w:t xml:space="preserve"> It was here at </w:t>
      </w:r>
      <w:proofErr w:type="spellStart"/>
      <w:r w:rsidRPr="002D4473">
        <w:rPr>
          <w:rFonts w:eastAsia="Times New Roman" w:cs="Times New Roman"/>
          <w:color w:val="000000"/>
        </w:rPr>
        <w:t>Horeb</w:t>
      </w:r>
      <w:proofErr w:type="spellEnd"/>
      <w:r w:rsidRPr="002D4473">
        <w:rPr>
          <w:rFonts w:eastAsia="Times New Roman" w:cs="Times New Roman"/>
          <w:color w:val="000000"/>
        </w:rPr>
        <w:t xml:space="preserve">, which stands just before Sinai, that God granted mercy to the people of life-giving water. It was also at </w:t>
      </w:r>
      <w:proofErr w:type="spellStart"/>
      <w:r w:rsidRPr="002D4473">
        <w:rPr>
          <w:rFonts w:eastAsia="Times New Roman" w:cs="Times New Roman"/>
          <w:color w:val="000000"/>
        </w:rPr>
        <w:t>Horeb</w:t>
      </w:r>
      <w:proofErr w:type="spellEnd"/>
      <w:r w:rsidRPr="002D4473">
        <w:rPr>
          <w:rFonts w:eastAsia="Times New Roman" w:cs="Times New Roman"/>
          <w:color w:val="000000"/>
        </w:rPr>
        <w:t xml:space="preserve"> God appeared unto Moses in the Burning Bush with the appointment to go down into Egypt and lead His people out of bondage.  Both Sinai and </w:t>
      </w:r>
      <w:proofErr w:type="spellStart"/>
      <w:r w:rsidRPr="002D4473">
        <w:rPr>
          <w:rFonts w:eastAsia="Times New Roman" w:cs="Times New Roman"/>
          <w:color w:val="000000"/>
        </w:rPr>
        <w:t>Horeb</w:t>
      </w:r>
      <w:proofErr w:type="spellEnd"/>
      <w:r w:rsidRPr="002D4473">
        <w:rPr>
          <w:rFonts w:eastAsia="Times New Roman" w:cs="Times New Roman"/>
          <w:color w:val="000000"/>
        </w:rPr>
        <w:t xml:space="preserve"> are referred to as the Mountain of the Lord – one (Sinai) represents LAW, the other, Mercy. Mercy has been fulfilled in our Lord Jesus Christ. </w:t>
      </w:r>
      <w:r w:rsidRPr="002D4473">
        <w:rPr>
          <w:rFonts w:eastAsia="Times New Roman" w:cs="Times New Roman"/>
          <w:b/>
          <w:bCs/>
          <w:i/>
          <w:iCs/>
          <w:color w:val="000000"/>
          <w:sz w:val="17"/>
          <w:szCs w:val="17"/>
        </w:rPr>
        <w:t>1</w:t>
      </w:r>
      <w:r w:rsidRPr="002D4473">
        <w:rPr>
          <w:rFonts w:eastAsia="Times New Roman" w:cs="Times New Roman"/>
          <w:i/>
          <w:iCs/>
          <w:color w:val="000000"/>
        </w:rPr>
        <w:t> Moreover, brethren, I would not that ye should be ignorant, how that all our fathers were under the cloud, and all passed through the sea; </w:t>
      </w:r>
      <w:r w:rsidRPr="002D4473">
        <w:rPr>
          <w:rFonts w:eastAsia="Times New Roman" w:cs="Times New Roman"/>
          <w:b/>
          <w:bCs/>
          <w:i/>
          <w:iCs/>
          <w:color w:val="000000"/>
          <w:sz w:val="17"/>
          <w:szCs w:val="17"/>
        </w:rPr>
        <w:t>2</w:t>
      </w:r>
      <w:r w:rsidRPr="002D4473">
        <w:rPr>
          <w:rFonts w:eastAsia="Times New Roman" w:cs="Times New Roman"/>
          <w:i/>
          <w:iCs/>
          <w:color w:val="000000"/>
        </w:rPr>
        <w:t> And were all baptized unto Moses in the cloud and in the sea; </w:t>
      </w:r>
      <w:r w:rsidRPr="002D4473">
        <w:rPr>
          <w:rFonts w:eastAsia="Times New Roman" w:cs="Times New Roman"/>
          <w:b/>
          <w:bCs/>
          <w:i/>
          <w:iCs/>
          <w:color w:val="000000"/>
          <w:sz w:val="17"/>
          <w:szCs w:val="17"/>
        </w:rPr>
        <w:t>3</w:t>
      </w:r>
      <w:r w:rsidRPr="002D4473">
        <w:rPr>
          <w:rFonts w:eastAsia="Times New Roman" w:cs="Times New Roman"/>
          <w:i/>
          <w:iCs/>
          <w:color w:val="000000"/>
        </w:rPr>
        <w:t> And did all eat the same spiritual meat; </w:t>
      </w:r>
      <w:r w:rsidRPr="002D4473">
        <w:rPr>
          <w:rFonts w:eastAsia="Times New Roman" w:cs="Times New Roman"/>
          <w:b/>
          <w:bCs/>
          <w:i/>
          <w:iCs/>
          <w:color w:val="000000"/>
          <w:sz w:val="17"/>
          <w:szCs w:val="17"/>
        </w:rPr>
        <w:t>4</w:t>
      </w:r>
      <w:r w:rsidRPr="002D4473">
        <w:rPr>
          <w:rFonts w:eastAsia="Times New Roman" w:cs="Times New Roman"/>
          <w:i/>
          <w:iCs/>
          <w:color w:val="000000"/>
        </w:rPr>
        <w:t> And did all drink the same spiritual drink: for they drank of that spiritual Rock that followed them: and that Rock was Christ</w:t>
      </w:r>
      <w:r w:rsidR="001B64A3">
        <w:rPr>
          <w:rFonts w:eastAsia="Times New Roman" w:cs="Times New Roman"/>
          <w:color w:val="000000"/>
        </w:rPr>
        <w:t>.</w:t>
      </w:r>
      <w:r w:rsidRPr="002D4473">
        <w:rPr>
          <w:rFonts w:eastAsia="Times New Roman" w:cs="Times New Roman"/>
          <w:color w:val="000000"/>
        </w:rPr>
        <w:t xml:space="preserve"> </w:t>
      </w:r>
      <w:r w:rsidR="001B64A3" w:rsidRPr="001B64A3">
        <w:rPr>
          <w:rFonts w:eastAsia="Times New Roman" w:cs="Times New Roman"/>
          <w:color w:val="000000"/>
          <w:sz w:val="20"/>
        </w:rPr>
        <w:t>(</w:t>
      </w:r>
      <w:r w:rsidR="001B64A3">
        <w:rPr>
          <w:rFonts w:eastAsia="Times New Roman" w:cs="Times New Roman"/>
          <w:color w:val="000000"/>
          <w:sz w:val="20"/>
        </w:rPr>
        <w:t xml:space="preserve">1 </w:t>
      </w:r>
      <w:proofErr w:type="spellStart"/>
      <w:r w:rsidR="001B64A3">
        <w:rPr>
          <w:rFonts w:eastAsia="Times New Roman" w:cs="Times New Roman"/>
          <w:color w:val="000000"/>
          <w:sz w:val="20"/>
        </w:rPr>
        <w:t>Cor</w:t>
      </w:r>
      <w:proofErr w:type="spellEnd"/>
      <w:r w:rsidR="001B64A3">
        <w:rPr>
          <w:rFonts w:eastAsia="Times New Roman" w:cs="Times New Roman"/>
          <w:color w:val="000000"/>
          <w:sz w:val="20"/>
        </w:rPr>
        <w:t xml:space="preserve"> 10:1-4</w:t>
      </w:r>
      <w:r w:rsidRPr="002D4473">
        <w:rPr>
          <w:rFonts w:eastAsia="Times New Roman" w:cs="Times New Roman"/>
          <w:color w:val="000000"/>
          <w:sz w:val="20"/>
        </w:rPr>
        <w:t>)</w:t>
      </w:r>
      <w:r w:rsidRPr="002D4473">
        <w:rPr>
          <w:rFonts w:eastAsia="Times New Roman" w:cs="Times New Roman"/>
          <w:color w:val="000000"/>
        </w:rPr>
        <w:t xml:space="preserve"> God always places mercy above the law just as the Mercy Seat is above the Ark of the Covenant behind the Temple Veil.</w:t>
      </w:r>
    </w:p>
    <w:p w14:paraId="78CEC415" w14:textId="77777777" w:rsidR="00C62FC4" w:rsidRDefault="00C62FC4" w:rsidP="002D4473">
      <w:pPr>
        <w:jc w:val="both"/>
        <w:rPr>
          <w:rFonts w:eastAsia="Times New Roman" w:cs="Times New Roman"/>
          <w:color w:val="000000"/>
        </w:rPr>
      </w:pPr>
    </w:p>
    <w:p w14:paraId="4AC20A89" w14:textId="77777777" w:rsidR="00C62FC4" w:rsidRPr="002D4473" w:rsidRDefault="00C62FC4" w:rsidP="002D4473">
      <w:pPr>
        <w:jc w:val="both"/>
        <w:rPr>
          <w:rFonts w:eastAsia="Times New Roman" w:cs="Times New Roman"/>
          <w:color w:val="000000"/>
        </w:rPr>
      </w:pPr>
    </w:p>
    <w:p w14:paraId="479D21EE" w14:textId="77777777" w:rsidR="002D4473" w:rsidRPr="002D4473" w:rsidRDefault="002D4473" w:rsidP="002D4473">
      <w:pPr>
        <w:jc w:val="both"/>
        <w:rPr>
          <w:rFonts w:eastAsia="Times New Roman" w:cs="Times New Roman"/>
          <w:color w:val="000000"/>
        </w:rPr>
      </w:pPr>
      <w:r w:rsidRPr="002D4473">
        <w:rPr>
          <w:rFonts w:eastAsia="Times New Roman" w:cs="Times New Roman"/>
          <w:color w:val="000000"/>
          <w:sz w:val="12"/>
          <w:szCs w:val="12"/>
        </w:rPr>
        <w:lastRenderedPageBreak/>
        <w:t> </w:t>
      </w:r>
      <w:bookmarkStart w:id="0" w:name="_GoBack"/>
      <w:bookmarkEnd w:id="0"/>
    </w:p>
    <w:p w14:paraId="722B924E" w14:textId="438AFACD" w:rsidR="002D4473" w:rsidRDefault="00541869" w:rsidP="00541869">
      <w:pPr>
        <w:jc w:val="center"/>
        <w:outlineLvl w:val="0"/>
        <w:rPr>
          <w:rFonts w:eastAsia="Times New Roman" w:cs="Times New Roman"/>
          <w:b/>
          <w:color w:val="000000"/>
        </w:rPr>
      </w:pPr>
      <w:r>
        <w:rPr>
          <w:rFonts w:eastAsia="Times New Roman" w:cs="Times New Roman"/>
          <w:b/>
          <w:color w:val="000000"/>
        </w:rPr>
        <w:t>On Jordan’s Bank, t</w:t>
      </w:r>
      <w:r w:rsidRPr="00541869">
        <w:rPr>
          <w:rFonts w:eastAsia="Times New Roman" w:cs="Times New Roman"/>
          <w:b/>
          <w:color w:val="000000"/>
        </w:rPr>
        <w:t>he Baptist’s Cry</w:t>
      </w:r>
    </w:p>
    <w:p w14:paraId="45C473BF" w14:textId="77777777" w:rsidR="00541869" w:rsidRPr="002D4473" w:rsidRDefault="00541869" w:rsidP="00632474">
      <w:pPr>
        <w:jc w:val="both"/>
        <w:outlineLvl w:val="0"/>
        <w:rPr>
          <w:rFonts w:eastAsia="Times New Roman" w:cs="Times New Roman"/>
          <w:b/>
          <w:color w:val="000000"/>
          <w:sz w:val="14"/>
        </w:rPr>
      </w:pPr>
    </w:p>
    <w:p w14:paraId="46D1594F" w14:textId="77777777" w:rsidR="00541869" w:rsidRPr="002D4473" w:rsidRDefault="001B64A3" w:rsidP="00541869">
      <w:pPr>
        <w:ind w:left="1440"/>
        <w:jc w:val="both"/>
        <w:rPr>
          <w:rFonts w:eastAsia="Times New Roman" w:cs="Times New Roman"/>
          <w:color w:val="000000"/>
          <w:sz w:val="14"/>
        </w:rPr>
      </w:pPr>
      <w:r w:rsidRPr="00C62FC4">
        <w:rPr>
          <w:rFonts w:eastAsia="Times New Roman" w:cs="Times New Roman"/>
          <w:iCs/>
          <w:color w:val="000000"/>
        </w:rPr>
        <w:t>On Jordan’s bank the Baptist’s cry</w:t>
      </w:r>
      <w:r w:rsidRPr="00C62FC4">
        <w:rPr>
          <w:rFonts w:eastAsia="Times New Roman" w:cs="Times New Roman"/>
          <w:iCs/>
          <w:color w:val="000000"/>
        </w:rPr>
        <w:cr/>
        <w:t>Announces that the Lord is nigh;</w:t>
      </w:r>
      <w:r w:rsidRPr="00C62FC4">
        <w:rPr>
          <w:rFonts w:eastAsia="Times New Roman" w:cs="Times New Roman"/>
          <w:iCs/>
          <w:color w:val="000000"/>
        </w:rPr>
        <w:cr/>
        <w:t>Come, then, and hearken, for he brings</w:t>
      </w:r>
      <w:r w:rsidRPr="00C62FC4">
        <w:rPr>
          <w:rFonts w:eastAsia="Times New Roman" w:cs="Times New Roman"/>
          <w:iCs/>
          <w:color w:val="000000"/>
        </w:rPr>
        <w:cr/>
        <w:t>Glad tidings from the King of kings!</w:t>
      </w:r>
      <w:r w:rsidRPr="00C62FC4">
        <w:rPr>
          <w:rFonts w:eastAsia="Times New Roman" w:cs="Times New Roman"/>
          <w:iCs/>
          <w:color w:val="000000"/>
        </w:rPr>
        <w:cr/>
      </w:r>
    </w:p>
    <w:p w14:paraId="23E20C54" w14:textId="38FFC264" w:rsidR="00541869" w:rsidRPr="002D4473" w:rsidRDefault="001B64A3" w:rsidP="00541869">
      <w:pPr>
        <w:ind w:left="1440"/>
        <w:jc w:val="both"/>
        <w:rPr>
          <w:rFonts w:eastAsia="Times New Roman" w:cs="Times New Roman"/>
          <w:color w:val="000000"/>
          <w:sz w:val="14"/>
        </w:rPr>
      </w:pPr>
      <w:r w:rsidRPr="00C62FC4">
        <w:rPr>
          <w:rFonts w:eastAsia="Times New Roman" w:cs="Times New Roman"/>
          <w:iCs/>
          <w:color w:val="000000"/>
        </w:rPr>
        <w:t>Then cleansed be every breast from sin;</w:t>
      </w:r>
      <w:r w:rsidRPr="00C62FC4">
        <w:rPr>
          <w:rFonts w:eastAsia="Times New Roman" w:cs="Times New Roman"/>
          <w:iCs/>
          <w:color w:val="000000"/>
        </w:rPr>
        <w:cr/>
        <w:t>Make straight the way for God within;</w:t>
      </w:r>
      <w:r w:rsidRPr="00C62FC4">
        <w:rPr>
          <w:rFonts w:eastAsia="Times New Roman" w:cs="Times New Roman"/>
          <w:iCs/>
          <w:color w:val="000000"/>
        </w:rPr>
        <w:cr/>
        <w:t>Prepare we in our hearts a home,</w:t>
      </w:r>
      <w:r w:rsidRPr="00C62FC4">
        <w:rPr>
          <w:rFonts w:eastAsia="Times New Roman" w:cs="Times New Roman"/>
          <w:iCs/>
          <w:color w:val="000000"/>
        </w:rPr>
        <w:cr/>
        <w:t>Where such a mighty guest may come.</w:t>
      </w:r>
      <w:r w:rsidRPr="00C62FC4">
        <w:rPr>
          <w:rFonts w:eastAsia="Times New Roman" w:cs="Times New Roman"/>
          <w:iCs/>
          <w:color w:val="000000"/>
        </w:rPr>
        <w:cr/>
      </w:r>
    </w:p>
    <w:p w14:paraId="16825F9C" w14:textId="216E69EA" w:rsidR="00541869" w:rsidRPr="002D4473" w:rsidRDefault="001B64A3" w:rsidP="00541869">
      <w:pPr>
        <w:ind w:left="1440"/>
        <w:jc w:val="both"/>
        <w:rPr>
          <w:rFonts w:eastAsia="Times New Roman" w:cs="Times New Roman"/>
          <w:color w:val="000000"/>
          <w:sz w:val="14"/>
        </w:rPr>
      </w:pPr>
      <w:r w:rsidRPr="00C62FC4">
        <w:rPr>
          <w:rFonts w:eastAsia="Times New Roman" w:cs="Times New Roman"/>
          <w:iCs/>
          <w:color w:val="000000"/>
        </w:rPr>
        <w:t>For Thou art our salvation, Lord,</w:t>
      </w:r>
      <w:r w:rsidRPr="00C62FC4">
        <w:rPr>
          <w:rFonts w:eastAsia="Times New Roman" w:cs="Times New Roman"/>
          <w:iCs/>
          <w:color w:val="000000"/>
        </w:rPr>
        <w:cr/>
        <w:t>Our refuge, and our great reward.</w:t>
      </w:r>
      <w:r w:rsidRPr="00C62FC4">
        <w:rPr>
          <w:rFonts w:eastAsia="Times New Roman" w:cs="Times New Roman"/>
          <w:iCs/>
          <w:color w:val="000000"/>
        </w:rPr>
        <w:cr/>
        <w:t>Without Thy grace our souls must fade</w:t>
      </w:r>
      <w:r w:rsidRPr="00C62FC4">
        <w:rPr>
          <w:rFonts w:eastAsia="Times New Roman" w:cs="Times New Roman"/>
          <w:iCs/>
          <w:color w:val="000000"/>
        </w:rPr>
        <w:cr/>
        <w:t>And wither like a flower decayed.</w:t>
      </w:r>
      <w:r w:rsidRPr="00C62FC4">
        <w:rPr>
          <w:rFonts w:eastAsia="Times New Roman" w:cs="Times New Roman"/>
          <w:iCs/>
          <w:color w:val="000000"/>
        </w:rPr>
        <w:cr/>
      </w:r>
    </w:p>
    <w:p w14:paraId="3130316F" w14:textId="77777777" w:rsidR="00C62FC4" w:rsidRPr="002D4473" w:rsidRDefault="001B64A3" w:rsidP="00C62FC4">
      <w:pPr>
        <w:ind w:left="1440"/>
        <w:jc w:val="both"/>
        <w:rPr>
          <w:rFonts w:eastAsia="Times New Roman" w:cs="Times New Roman"/>
          <w:color w:val="000000"/>
          <w:sz w:val="14"/>
        </w:rPr>
      </w:pPr>
      <w:r w:rsidRPr="00C62FC4">
        <w:rPr>
          <w:rFonts w:eastAsia="Times New Roman" w:cs="Times New Roman"/>
          <w:iCs/>
          <w:color w:val="000000"/>
        </w:rPr>
        <w:t>Stretch forth Thine hand, to heal our sore,</w:t>
      </w:r>
      <w:r w:rsidRPr="00C62FC4">
        <w:rPr>
          <w:rFonts w:eastAsia="Times New Roman" w:cs="Times New Roman"/>
          <w:iCs/>
          <w:color w:val="000000"/>
        </w:rPr>
        <w:cr/>
        <w:t>And make us rise and fall no more;</w:t>
      </w:r>
      <w:r w:rsidRPr="00C62FC4">
        <w:rPr>
          <w:rFonts w:eastAsia="Times New Roman" w:cs="Times New Roman"/>
          <w:iCs/>
          <w:color w:val="000000"/>
        </w:rPr>
        <w:cr/>
        <w:t>Once more upon Thy people shine,</w:t>
      </w:r>
      <w:r w:rsidRPr="00C62FC4">
        <w:rPr>
          <w:rFonts w:eastAsia="Times New Roman" w:cs="Times New Roman"/>
          <w:iCs/>
          <w:color w:val="000000"/>
        </w:rPr>
        <w:cr/>
        <w:t>And fill the world with love divine.</w:t>
      </w:r>
      <w:r w:rsidRPr="00C62FC4">
        <w:rPr>
          <w:rFonts w:eastAsia="Times New Roman" w:cs="Times New Roman"/>
          <w:iCs/>
          <w:color w:val="000000"/>
        </w:rPr>
        <w:cr/>
      </w:r>
    </w:p>
    <w:p w14:paraId="06272C32" w14:textId="7E5C2CD0" w:rsidR="002D4473" w:rsidRPr="002D4473" w:rsidRDefault="001B64A3" w:rsidP="00541869">
      <w:pPr>
        <w:ind w:left="1440"/>
        <w:jc w:val="both"/>
        <w:rPr>
          <w:rFonts w:eastAsia="Times New Roman" w:cs="Times New Roman"/>
          <w:color w:val="000000"/>
        </w:rPr>
      </w:pPr>
      <w:r w:rsidRPr="00C62FC4">
        <w:rPr>
          <w:rFonts w:eastAsia="Times New Roman" w:cs="Times New Roman"/>
          <w:iCs/>
          <w:color w:val="000000"/>
        </w:rPr>
        <w:t>To Him who left the throne of Heaven</w:t>
      </w:r>
      <w:r w:rsidRPr="00C62FC4">
        <w:rPr>
          <w:rFonts w:eastAsia="Times New Roman" w:cs="Times New Roman"/>
          <w:iCs/>
          <w:color w:val="000000"/>
        </w:rPr>
        <w:cr/>
        <w:t>To save mankind, all praise be given;</w:t>
      </w:r>
      <w:r w:rsidRPr="00C62FC4">
        <w:rPr>
          <w:rFonts w:eastAsia="Times New Roman" w:cs="Times New Roman"/>
          <w:iCs/>
          <w:color w:val="000000"/>
        </w:rPr>
        <w:cr/>
        <w:t>Like praise be to the Father done,</w:t>
      </w:r>
      <w:r w:rsidRPr="00C62FC4">
        <w:rPr>
          <w:rFonts w:eastAsia="Times New Roman" w:cs="Times New Roman"/>
          <w:iCs/>
          <w:color w:val="000000"/>
        </w:rPr>
        <w:cr/>
        <w:t>And Holy Spirit, Three in One.</w:t>
      </w:r>
      <w:r w:rsidRPr="00C62FC4">
        <w:rPr>
          <w:rFonts w:eastAsia="Times New Roman" w:cs="Times New Roman"/>
          <w:iCs/>
          <w:color w:val="000000"/>
        </w:rPr>
        <w:cr/>
      </w:r>
      <w:r w:rsidR="002D4473" w:rsidRPr="002D4473">
        <w:rPr>
          <w:rFonts w:eastAsia="Times New Roman" w:cs="Times New Roman"/>
          <w:color w:val="000000"/>
          <w:sz w:val="12"/>
          <w:szCs w:val="12"/>
        </w:rPr>
        <w:t> </w:t>
      </w:r>
    </w:p>
    <w:p w14:paraId="27D71C7C" w14:textId="6618BDA6" w:rsidR="002D4473" w:rsidRDefault="002D4473" w:rsidP="002D4473">
      <w:pPr>
        <w:jc w:val="both"/>
        <w:rPr>
          <w:rFonts w:eastAsia="Times New Roman" w:cs="Times New Roman"/>
          <w:color w:val="000000"/>
        </w:rPr>
      </w:pPr>
      <w:r w:rsidRPr="002D4473">
        <w:rPr>
          <w:rFonts w:eastAsia="Times New Roman" w:cs="Times New Roman"/>
          <w:color w:val="000000"/>
        </w:rPr>
        <w:t>            </w:t>
      </w:r>
      <w:r w:rsidRPr="002D4473">
        <w:rPr>
          <w:rFonts w:eastAsia="Times New Roman" w:cs="Times New Roman"/>
          <w:b/>
          <w:bCs/>
          <w:i/>
          <w:iCs/>
          <w:color w:val="000000"/>
        </w:rPr>
        <w:t>On Jordan’s bank the Baptist’s cry Announces that the Lord is nigh; Come, then, and hearken, for he brings Glad tidings from the King of kings!</w:t>
      </w:r>
      <w:r w:rsidRPr="002D4473">
        <w:rPr>
          <w:rFonts w:eastAsia="Times New Roman" w:cs="Times New Roman"/>
          <w:color w:val="000000"/>
        </w:rPr>
        <w:t xml:space="preserve"> To many in Israel, the message John bare was not at all glad tidings. The Jewish rulers had everything just the way they wanted it. They were the undisputed authorities in matters spiritual, and the keepers of the Temple treasury. Their vision and love were seared by their own greed and covetousness. But the people themselves were drawn to John by a different net – their hearts had longed to hear this message from long ago, and now, John seemed to bring it to them in terms that ordinary men could grasp. John was the emissary and vicegerent for the King of Kings and Lord of Lords.</w:t>
      </w:r>
    </w:p>
    <w:p w14:paraId="65C62BAD" w14:textId="77777777" w:rsidR="00541869" w:rsidRPr="002D4473" w:rsidRDefault="00541869" w:rsidP="00541869">
      <w:pPr>
        <w:jc w:val="both"/>
        <w:rPr>
          <w:rFonts w:eastAsia="Times New Roman" w:cs="Times New Roman"/>
          <w:color w:val="000000"/>
          <w:sz w:val="14"/>
        </w:rPr>
      </w:pPr>
    </w:p>
    <w:p w14:paraId="026C7BDF" w14:textId="30095761" w:rsidR="002D4473" w:rsidRDefault="002D4473" w:rsidP="002D4473">
      <w:pPr>
        <w:jc w:val="both"/>
        <w:rPr>
          <w:rFonts w:eastAsia="Times New Roman" w:cs="Times New Roman"/>
          <w:color w:val="000000"/>
        </w:rPr>
      </w:pPr>
      <w:r w:rsidRPr="002D4473">
        <w:rPr>
          <w:rFonts w:eastAsia="Times New Roman" w:cs="Times New Roman"/>
          <w:color w:val="000000"/>
        </w:rPr>
        <w:t>            </w:t>
      </w:r>
      <w:r w:rsidRPr="002D4473">
        <w:rPr>
          <w:rFonts w:eastAsia="Times New Roman" w:cs="Times New Roman"/>
          <w:b/>
          <w:bCs/>
          <w:i/>
          <w:iCs/>
          <w:color w:val="000000"/>
        </w:rPr>
        <w:t xml:space="preserve">Then cleansed be every breast from sin; Make straight the way for God within; Prepare we in our hearts a home, </w:t>
      </w:r>
      <w:proofErr w:type="gramStart"/>
      <w:r w:rsidRPr="002D4473">
        <w:rPr>
          <w:rFonts w:eastAsia="Times New Roman" w:cs="Times New Roman"/>
          <w:b/>
          <w:bCs/>
          <w:i/>
          <w:iCs/>
          <w:color w:val="000000"/>
        </w:rPr>
        <w:t>Where</w:t>
      </w:r>
      <w:proofErr w:type="gramEnd"/>
      <w:r w:rsidRPr="002D4473">
        <w:rPr>
          <w:rFonts w:eastAsia="Times New Roman" w:cs="Times New Roman"/>
          <w:b/>
          <w:bCs/>
          <w:i/>
          <w:iCs/>
          <w:color w:val="000000"/>
        </w:rPr>
        <w:t xml:space="preserve"> such a mighty guest may come</w:t>
      </w:r>
      <w:r w:rsidRPr="002D4473">
        <w:rPr>
          <w:rFonts w:eastAsia="Times New Roman" w:cs="Times New Roman"/>
          <w:i/>
          <w:iCs/>
          <w:color w:val="000000"/>
        </w:rPr>
        <w:t>.</w:t>
      </w:r>
      <w:r w:rsidRPr="002D4473">
        <w:rPr>
          <w:rFonts w:eastAsia="Times New Roman" w:cs="Times New Roman"/>
          <w:color w:val="000000"/>
        </w:rPr>
        <w:t xml:space="preserve"> Unfortunately, many have dull ears to hear, and dim vision to see. But those to whom the quickening voice comes and is comprehended – those He cleanses from all sin. </w:t>
      </w:r>
      <w:proofErr w:type="gramStart"/>
      <w:r w:rsidRPr="002D4473">
        <w:rPr>
          <w:rFonts w:eastAsia="Times New Roman" w:cs="Times New Roman"/>
          <w:i/>
          <w:iCs/>
          <w:color w:val="000000"/>
        </w:rPr>
        <w:t>So</w:t>
      </w:r>
      <w:proofErr w:type="gramEnd"/>
      <w:r w:rsidRPr="002D4473">
        <w:rPr>
          <w:rFonts w:eastAsia="Times New Roman" w:cs="Times New Roman"/>
          <w:i/>
          <w:iCs/>
          <w:color w:val="000000"/>
        </w:rPr>
        <w:t xml:space="preserve"> then faith cometh by hearing, and hearing by the word of God</w:t>
      </w:r>
      <w:r w:rsidRPr="002D4473">
        <w:rPr>
          <w:rFonts w:eastAsia="Times New Roman" w:cs="Times New Roman"/>
          <w:color w:val="000000"/>
        </w:rPr>
        <w:t xml:space="preserve">. </w:t>
      </w:r>
      <w:r w:rsidR="001B64A3" w:rsidRPr="001B64A3">
        <w:rPr>
          <w:rFonts w:eastAsia="Times New Roman" w:cs="Times New Roman"/>
          <w:color w:val="000000"/>
          <w:sz w:val="20"/>
        </w:rPr>
        <w:t>(</w:t>
      </w:r>
      <w:r w:rsidR="001B64A3">
        <w:rPr>
          <w:rFonts w:eastAsia="Times New Roman" w:cs="Times New Roman"/>
          <w:color w:val="000000"/>
          <w:sz w:val="20"/>
        </w:rPr>
        <w:t>Romans 10:17</w:t>
      </w:r>
      <w:r w:rsidRPr="002D4473">
        <w:rPr>
          <w:rFonts w:eastAsia="Times New Roman" w:cs="Times New Roman"/>
          <w:color w:val="000000"/>
          <w:sz w:val="20"/>
        </w:rPr>
        <w:t>)</w:t>
      </w:r>
      <w:r w:rsidRPr="002D4473">
        <w:rPr>
          <w:rFonts w:eastAsia="Times New Roman" w:cs="Times New Roman"/>
          <w:color w:val="000000"/>
        </w:rPr>
        <w:t xml:space="preserve"> There is a straight line from the lips of God to the heart of the </w:t>
      </w:r>
      <w:proofErr w:type="spellStart"/>
      <w:r w:rsidRPr="002D4473">
        <w:rPr>
          <w:rFonts w:eastAsia="Times New Roman" w:cs="Times New Roman"/>
          <w:color w:val="000000"/>
        </w:rPr>
        <w:t>called</w:t>
      </w:r>
      <w:proofErr w:type="spellEnd"/>
      <w:r w:rsidRPr="002D4473">
        <w:rPr>
          <w:rFonts w:eastAsia="Times New Roman" w:cs="Times New Roman"/>
          <w:color w:val="000000"/>
        </w:rPr>
        <w:t xml:space="preserve"> of the Lord. The hearts of the people of God are the home in which the Holy Ghost resides. He will allow no clutter of sin or uncleanness in His presence. </w:t>
      </w:r>
    </w:p>
    <w:p w14:paraId="4794265F" w14:textId="77777777" w:rsidR="00541869" w:rsidRPr="002D4473" w:rsidRDefault="00541869" w:rsidP="00541869">
      <w:pPr>
        <w:jc w:val="both"/>
        <w:rPr>
          <w:rFonts w:eastAsia="Times New Roman" w:cs="Times New Roman"/>
          <w:color w:val="000000"/>
          <w:sz w:val="14"/>
        </w:rPr>
      </w:pPr>
    </w:p>
    <w:p w14:paraId="16D8BDAE" w14:textId="5789FC23" w:rsidR="002D4473" w:rsidRDefault="002D4473" w:rsidP="002D4473">
      <w:pPr>
        <w:jc w:val="both"/>
        <w:rPr>
          <w:rFonts w:eastAsia="Times New Roman" w:cs="Times New Roman"/>
          <w:color w:val="000000"/>
        </w:rPr>
      </w:pPr>
      <w:r w:rsidRPr="002D4473">
        <w:rPr>
          <w:rFonts w:eastAsia="Times New Roman" w:cs="Times New Roman"/>
          <w:color w:val="000000"/>
        </w:rPr>
        <w:t>            </w:t>
      </w:r>
      <w:r w:rsidRPr="002D4473">
        <w:rPr>
          <w:rFonts w:eastAsia="Times New Roman" w:cs="Times New Roman"/>
          <w:b/>
          <w:bCs/>
          <w:i/>
          <w:iCs/>
          <w:color w:val="000000"/>
        </w:rPr>
        <w:t xml:space="preserve">For Thou art our salvation, Lord, Our refuge, and our great reward. Without Thy grace our souls must fade </w:t>
      </w:r>
      <w:proofErr w:type="gramStart"/>
      <w:r w:rsidRPr="002D4473">
        <w:rPr>
          <w:rFonts w:eastAsia="Times New Roman" w:cs="Times New Roman"/>
          <w:b/>
          <w:bCs/>
          <w:i/>
          <w:iCs/>
          <w:color w:val="000000"/>
        </w:rPr>
        <w:t>And</w:t>
      </w:r>
      <w:proofErr w:type="gramEnd"/>
      <w:r w:rsidRPr="002D4473">
        <w:rPr>
          <w:rFonts w:eastAsia="Times New Roman" w:cs="Times New Roman"/>
          <w:b/>
          <w:bCs/>
          <w:i/>
          <w:iCs/>
          <w:color w:val="000000"/>
        </w:rPr>
        <w:t xml:space="preserve"> wither like a flower decayed</w:t>
      </w:r>
      <w:r w:rsidRPr="002D4473">
        <w:rPr>
          <w:rFonts w:eastAsia="Times New Roman" w:cs="Times New Roman"/>
          <w:i/>
          <w:iCs/>
          <w:color w:val="000000"/>
        </w:rPr>
        <w:t>.</w:t>
      </w:r>
      <w:r w:rsidRPr="002D4473">
        <w:rPr>
          <w:rFonts w:eastAsia="Times New Roman" w:cs="Times New Roman"/>
          <w:color w:val="000000"/>
        </w:rPr>
        <w:t xml:space="preserve"> There is only one hope of salvation, and that is in the Lord Jesus Christ. </w:t>
      </w:r>
      <w:r w:rsidRPr="002D4473">
        <w:rPr>
          <w:rFonts w:eastAsia="Times New Roman" w:cs="Times New Roman"/>
          <w:b/>
          <w:bCs/>
          <w:i/>
          <w:iCs/>
          <w:color w:val="000000"/>
        </w:rPr>
        <w:t>Neither is there salvation in any other: for there is none other name under heaven given among men, whereby we must be saved</w:t>
      </w:r>
      <w:r w:rsidRPr="002D4473">
        <w:rPr>
          <w:rFonts w:eastAsia="Times New Roman" w:cs="Times New Roman"/>
          <w:color w:val="000000"/>
        </w:rPr>
        <w:t xml:space="preserve">. </w:t>
      </w:r>
      <w:r w:rsidR="001B64A3" w:rsidRPr="001B64A3">
        <w:rPr>
          <w:rFonts w:eastAsia="Times New Roman" w:cs="Times New Roman"/>
          <w:color w:val="000000"/>
          <w:sz w:val="20"/>
        </w:rPr>
        <w:t>(</w:t>
      </w:r>
      <w:r w:rsidR="001B64A3">
        <w:rPr>
          <w:rFonts w:eastAsia="Times New Roman" w:cs="Times New Roman"/>
          <w:color w:val="000000"/>
          <w:sz w:val="20"/>
        </w:rPr>
        <w:t>Acts 4:12</w:t>
      </w:r>
      <w:r w:rsidRPr="002D4473">
        <w:rPr>
          <w:rFonts w:eastAsia="Times New Roman" w:cs="Times New Roman"/>
          <w:color w:val="000000"/>
          <w:sz w:val="20"/>
        </w:rPr>
        <w:t>)</w:t>
      </w:r>
      <w:r w:rsidRPr="002D4473">
        <w:rPr>
          <w:rFonts w:eastAsia="Times New Roman" w:cs="Times New Roman"/>
          <w:color w:val="000000"/>
        </w:rPr>
        <w:t xml:space="preserve"> He is as surely our Ark of Salvation as was the Ark of Noah to the people who then were. We are nothing more than dust without the Lord. We are dead before we ever come to know Him, but His Holy Spirit makes us alive through the means of GRACE! </w:t>
      </w:r>
      <w:r w:rsidRPr="002D4473">
        <w:rPr>
          <w:rFonts w:eastAsia="Times New Roman" w:cs="Times New Roman"/>
          <w:i/>
          <w:iCs/>
          <w:color w:val="000000"/>
        </w:rPr>
        <w:t xml:space="preserve">The grass </w:t>
      </w:r>
      <w:proofErr w:type="spellStart"/>
      <w:r w:rsidRPr="002D4473">
        <w:rPr>
          <w:rFonts w:eastAsia="Times New Roman" w:cs="Times New Roman"/>
          <w:i/>
          <w:iCs/>
          <w:color w:val="000000"/>
        </w:rPr>
        <w:t>withereth</w:t>
      </w:r>
      <w:proofErr w:type="spellEnd"/>
      <w:r w:rsidRPr="002D4473">
        <w:rPr>
          <w:rFonts w:eastAsia="Times New Roman" w:cs="Times New Roman"/>
          <w:i/>
          <w:iCs/>
          <w:color w:val="000000"/>
        </w:rPr>
        <w:t xml:space="preserve">, the flower </w:t>
      </w:r>
      <w:proofErr w:type="spellStart"/>
      <w:r w:rsidRPr="002D4473">
        <w:rPr>
          <w:rFonts w:eastAsia="Times New Roman" w:cs="Times New Roman"/>
          <w:i/>
          <w:iCs/>
          <w:color w:val="000000"/>
        </w:rPr>
        <w:t>fadeth</w:t>
      </w:r>
      <w:proofErr w:type="spellEnd"/>
      <w:r w:rsidRPr="002D4473">
        <w:rPr>
          <w:rFonts w:eastAsia="Times New Roman" w:cs="Times New Roman"/>
          <w:i/>
          <w:iCs/>
          <w:color w:val="000000"/>
        </w:rPr>
        <w:t>: because the spirit of the Lord </w:t>
      </w:r>
      <w:proofErr w:type="spellStart"/>
      <w:r w:rsidRPr="002D4473">
        <w:rPr>
          <w:rFonts w:eastAsia="Times New Roman" w:cs="Times New Roman"/>
          <w:i/>
          <w:iCs/>
          <w:color w:val="000000"/>
        </w:rPr>
        <w:t>bloweth</w:t>
      </w:r>
      <w:proofErr w:type="spellEnd"/>
      <w:r w:rsidRPr="002D4473">
        <w:rPr>
          <w:rFonts w:eastAsia="Times New Roman" w:cs="Times New Roman"/>
          <w:i/>
          <w:iCs/>
          <w:color w:val="000000"/>
        </w:rPr>
        <w:t xml:space="preserve"> upon it: surely the people is </w:t>
      </w:r>
      <w:proofErr w:type="spellStart"/>
      <w:proofErr w:type="gramStart"/>
      <w:r w:rsidRPr="002D4473">
        <w:rPr>
          <w:rFonts w:eastAsia="Times New Roman" w:cs="Times New Roman"/>
          <w:i/>
          <w:iCs/>
          <w:color w:val="000000"/>
        </w:rPr>
        <w:t>grass.The</w:t>
      </w:r>
      <w:proofErr w:type="spellEnd"/>
      <w:proofErr w:type="gramEnd"/>
      <w:r w:rsidRPr="002D4473">
        <w:rPr>
          <w:rFonts w:eastAsia="Times New Roman" w:cs="Times New Roman"/>
          <w:i/>
          <w:iCs/>
          <w:color w:val="000000"/>
        </w:rPr>
        <w:t xml:space="preserve"> grass </w:t>
      </w:r>
      <w:proofErr w:type="spellStart"/>
      <w:r w:rsidRPr="002D4473">
        <w:rPr>
          <w:rFonts w:eastAsia="Times New Roman" w:cs="Times New Roman"/>
          <w:i/>
          <w:iCs/>
          <w:color w:val="000000"/>
        </w:rPr>
        <w:t>withereth</w:t>
      </w:r>
      <w:proofErr w:type="spellEnd"/>
      <w:r w:rsidRPr="002D4473">
        <w:rPr>
          <w:rFonts w:eastAsia="Times New Roman" w:cs="Times New Roman"/>
          <w:i/>
          <w:iCs/>
          <w:color w:val="000000"/>
        </w:rPr>
        <w:t xml:space="preserve">, the flower </w:t>
      </w:r>
      <w:proofErr w:type="spellStart"/>
      <w:r w:rsidRPr="002D4473">
        <w:rPr>
          <w:rFonts w:eastAsia="Times New Roman" w:cs="Times New Roman"/>
          <w:i/>
          <w:iCs/>
          <w:color w:val="000000"/>
        </w:rPr>
        <w:t>fadeth</w:t>
      </w:r>
      <w:proofErr w:type="spellEnd"/>
      <w:r w:rsidRPr="002D4473">
        <w:rPr>
          <w:rFonts w:eastAsia="Times New Roman" w:cs="Times New Roman"/>
          <w:i/>
          <w:iCs/>
          <w:color w:val="000000"/>
        </w:rPr>
        <w:t xml:space="preserve">: but the word of our God shall </w:t>
      </w:r>
      <w:r w:rsidRPr="002D4473">
        <w:rPr>
          <w:rFonts w:eastAsia="Times New Roman" w:cs="Times New Roman"/>
          <w:i/>
          <w:iCs/>
          <w:color w:val="000000"/>
        </w:rPr>
        <w:lastRenderedPageBreak/>
        <w:t>stand for ever</w:t>
      </w:r>
      <w:r w:rsidRPr="002D4473">
        <w:rPr>
          <w:rFonts w:eastAsia="Times New Roman" w:cs="Times New Roman"/>
          <w:color w:val="000000"/>
        </w:rPr>
        <w:t xml:space="preserve">. </w:t>
      </w:r>
      <w:r w:rsidR="001B64A3" w:rsidRPr="001B64A3">
        <w:rPr>
          <w:rFonts w:eastAsia="Times New Roman" w:cs="Times New Roman"/>
          <w:color w:val="000000"/>
          <w:sz w:val="20"/>
        </w:rPr>
        <w:t>(</w:t>
      </w:r>
      <w:r w:rsidR="001B64A3">
        <w:rPr>
          <w:rFonts w:eastAsia="Times New Roman" w:cs="Times New Roman"/>
          <w:color w:val="000000"/>
          <w:sz w:val="20"/>
        </w:rPr>
        <w:t>Isaiah 40:7-8</w:t>
      </w:r>
      <w:r w:rsidRPr="002D4473">
        <w:rPr>
          <w:rFonts w:eastAsia="Times New Roman" w:cs="Times New Roman"/>
          <w:color w:val="000000"/>
          <w:sz w:val="20"/>
        </w:rPr>
        <w:t>)</w:t>
      </w:r>
      <w:r w:rsidRPr="002D4473">
        <w:rPr>
          <w:rFonts w:eastAsia="Times New Roman" w:cs="Times New Roman"/>
          <w:color w:val="000000"/>
        </w:rPr>
        <w:t xml:space="preserve"> That Word has never changed despite the feeble attempts of wicked profiteers who sell corrupt new versions of it.</w:t>
      </w:r>
    </w:p>
    <w:p w14:paraId="1D3D7E5D" w14:textId="77777777" w:rsidR="00541869" w:rsidRPr="002D4473" w:rsidRDefault="00541869" w:rsidP="00541869">
      <w:pPr>
        <w:jc w:val="both"/>
        <w:rPr>
          <w:rFonts w:eastAsia="Times New Roman" w:cs="Times New Roman"/>
          <w:color w:val="000000"/>
          <w:sz w:val="14"/>
        </w:rPr>
      </w:pPr>
    </w:p>
    <w:p w14:paraId="2245D207" w14:textId="41708D2F" w:rsidR="001B64A3" w:rsidRDefault="002D4473" w:rsidP="002D4473">
      <w:pPr>
        <w:jc w:val="both"/>
        <w:rPr>
          <w:rFonts w:eastAsia="Times New Roman" w:cs="Times New Roman"/>
          <w:color w:val="000000"/>
        </w:rPr>
      </w:pPr>
      <w:r w:rsidRPr="002D4473">
        <w:rPr>
          <w:rFonts w:eastAsia="Times New Roman" w:cs="Times New Roman"/>
          <w:color w:val="000000"/>
        </w:rPr>
        <w:t>            </w:t>
      </w:r>
      <w:r w:rsidRPr="002D4473">
        <w:rPr>
          <w:rFonts w:eastAsia="Times New Roman" w:cs="Times New Roman"/>
          <w:b/>
          <w:bCs/>
          <w:i/>
          <w:iCs/>
          <w:color w:val="000000"/>
        </w:rPr>
        <w:t xml:space="preserve">Stretch forth Thine hand, to heal our sore, </w:t>
      </w:r>
      <w:proofErr w:type="gramStart"/>
      <w:r w:rsidRPr="002D4473">
        <w:rPr>
          <w:rFonts w:eastAsia="Times New Roman" w:cs="Times New Roman"/>
          <w:b/>
          <w:bCs/>
          <w:i/>
          <w:iCs/>
          <w:color w:val="000000"/>
        </w:rPr>
        <w:t>And</w:t>
      </w:r>
      <w:proofErr w:type="gramEnd"/>
      <w:r w:rsidRPr="002D4473">
        <w:rPr>
          <w:rFonts w:eastAsia="Times New Roman" w:cs="Times New Roman"/>
          <w:b/>
          <w:bCs/>
          <w:i/>
          <w:iCs/>
          <w:color w:val="000000"/>
        </w:rPr>
        <w:t xml:space="preserve"> make us rise and fall no more; Once more upon Thy people shine, And fill the world with love divine</w:t>
      </w:r>
      <w:r w:rsidRPr="002D4473">
        <w:rPr>
          <w:rFonts w:eastAsia="Times New Roman" w:cs="Times New Roman"/>
          <w:i/>
          <w:iCs/>
          <w:color w:val="000000"/>
        </w:rPr>
        <w:t>.</w:t>
      </w:r>
      <w:r w:rsidRPr="002D4473">
        <w:rPr>
          <w:rFonts w:eastAsia="Times New Roman" w:cs="Times New Roman"/>
          <w:color w:val="000000"/>
        </w:rPr>
        <w:t xml:space="preserve"> We have a greater hurt than a mere sore! We have the leprosy of sin indwelling our veins that must be cured by the Redeemer of our Souls. Once we rise in Christ, we can never fall. The shining face of the Lord upon His people is reflected in the Family Evening Prayer of the 1928 Book of Common Prayer:</w:t>
      </w:r>
    </w:p>
    <w:p w14:paraId="4E32EF57" w14:textId="77777777" w:rsidR="00541869" w:rsidRPr="002D4473" w:rsidRDefault="00541869" w:rsidP="00541869">
      <w:pPr>
        <w:jc w:val="both"/>
        <w:rPr>
          <w:rFonts w:eastAsia="Times New Roman" w:cs="Times New Roman"/>
          <w:color w:val="000000"/>
          <w:sz w:val="14"/>
        </w:rPr>
      </w:pPr>
    </w:p>
    <w:p w14:paraId="634086AC" w14:textId="05F33E14" w:rsidR="001B64A3" w:rsidRPr="001B64A3" w:rsidRDefault="001B64A3" w:rsidP="001B64A3">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1B64A3">
        <w:rPr>
          <w:rFonts w:eastAsia="Times New Roman" w:cs="Times New Roman"/>
          <w:b/>
          <w:iCs/>
          <w:color w:val="000000"/>
          <w:position w:val="-4"/>
          <w:sz w:val="63"/>
        </w:rPr>
        <w:t>T</w:t>
      </w:r>
    </w:p>
    <w:p w14:paraId="13F18160" w14:textId="3F644D38" w:rsidR="002D4473" w:rsidRDefault="001B64A3" w:rsidP="002D4473">
      <w:pPr>
        <w:jc w:val="both"/>
        <w:rPr>
          <w:rFonts w:eastAsia="Times New Roman" w:cs="Times New Roman"/>
          <w:color w:val="000000"/>
        </w:rPr>
      </w:pPr>
      <w:r w:rsidRPr="001B64A3">
        <w:rPr>
          <w:rFonts w:eastAsia="Times New Roman" w:cs="Times New Roman"/>
          <w:b/>
          <w:iCs/>
          <w:color w:val="000000"/>
        </w:rPr>
        <w:t>H</w:t>
      </w:r>
      <w:r w:rsidR="002D4473" w:rsidRPr="002D4473">
        <w:rPr>
          <w:rFonts w:eastAsia="Times New Roman" w:cs="Times New Roman"/>
          <w:b/>
          <w:iCs/>
          <w:color w:val="000000"/>
        </w:rPr>
        <w:t>E</w:t>
      </w:r>
      <w:r w:rsidR="002D4473" w:rsidRPr="002D4473">
        <w:rPr>
          <w:rFonts w:eastAsia="Times New Roman" w:cs="Times New Roman"/>
          <w:iCs/>
          <w:color w:val="000000"/>
        </w:rPr>
        <w:t xml:space="preserve"> Lord bless us and keep us. The Lord make his face to shine upon us, and be gracious unto us. The Lord lift up his countenance upon us, and give us peace, this night and evermore</w:t>
      </w:r>
      <w:r w:rsidR="002D4473" w:rsidRPr="002D4473">
        <w:rPr>
          <w:rFonts w:eastAsia="Times New Roman" w:cs="Times New Roman"/>
          <w:i/>
          <w:iCs/>
          <w:color w:val="000000"/>
        </w:rPr>
        <w:t>. </w:t>
      </w:r>
      <w:r w:rsidRPr="001B64A3">
        <w:rPr>
          <w:rFonts w:eastAsia="Times New Roman" w:cs="Times New Roman"/>
          <w:i/>
          <w:color w:val="000000"/>
        </w:rPr>
        <w:t>Amen</w:t>
      </w:r>
    </w:p>
    <w:p w14:paraId="693317E1" w14:textId="77777777" w:rsidR="001B64A3" w:rsidRPr="002D4473" w:rsidRDefault="001B64A3" w:rsidP="002D4473">
      <w:pPr>
        <w:jc w:val="both"/>
        <w:rPr>
          <w:rFonts w:eastAsia="Times New Roman" w:cs="Times New Roman"/>
          <w:color w:val="000000"/>
          <w:sz w:val="14"/>
        </w:rPr>
      </w:pPr>
    </w:p>
    <w:p w14:paraId="32274A22" w14:textId="2DF36544" w:rsidR="00522C53" w:rsidRPr="002D4473" w:rsidRDefault="002D4473" w:rsidP="002D4473">
      <w:pPr>
        <w:jc w:val="both"/>
        <w:rPr>
          <w:rFonts w:eastAsia="Times New Roman" w:cs="Times New Roman"/>
          <w:color w:val="000000"/>
        </w:rPr>
      </w:pPr>
      <w:r w:rsidRPr="002D4473">
        <w:rPr>
          <w:rFonts w:eastAsia="Times New Roman" w:cs="Times New Roman"/>
          <w:color w:val="000000"/>
        </w:rPr>
        <w:t>            </w:t>
      </w:r>
      <w:r w:rsidRPr="002D4473">
        <w:rPr>
          <w:rFonts w:eastAsia="Times New Roman" w:cs="Times New Roman"/>
          <w:b/>
          <w:bCs/>
          <w:i/>
          <w:iCs/>
          <w:color w:val="000000"/>
        </w:rPr>
        <w:t>To Him who left the throne of Heaven To save mankind, all praise be given; Like praise be to the Father done, And Holy Spirit, Three in One</w:t>
      </w:r>
      <w:r w:rsidRPr="002D4473">
        <w:rPr>
          <w:rFonts w:eastAsia="Times New Roman" w:cs="Times New Roman"/>
          <w:i/>
          <w:iCs/>
          <w:color w:val="000000"/>
        </w:rPr>
        <w:t>.</w:t>
      </w:r>
      <w:r w:rsidRPr="002D4473">
        <w:rPr>
          <w:rFonts w:eastAsia="Times New Roman" w:cs="Times New Roman"/>
          <w:color w:val="000000"/>
        </w:rPr>
        <w:t xml:space="preserve"> Before the Foundation of the World was laid, our Lord was ordained to save the people of God as the Lamb, sacrificed, without blemish. </w:t>
      </w:r>
      <w:r w:rsidRPr="002D4473">
        <w:rPr>
          <w:rFonts w:eastAsia="Times New Roman" w:cs="Times New Roman"/>
          <w:b/>
          <w:bCs/>
          <w:i/>
          <w:iCs/>
          <w:color w:val="000000"/>
          <w:sz w:val="17"/>
          <w:szCs w:val="17"/>
        </w:rPr>
        <w:t>18</w:t>
      </w:r>
      <w:r w:rsidRPr="002D4473">
        <w:rPr>
          <w:rFonts w:eastAsia="Times New Roman" w:cs="Times New Roman"/>
          <w:i/>
          <w:iCs/>
          <w:color w:val="000000"/>
        </w:rPr>
        <w:t> Forasmuch as ye know that ye were not redeemed with corruptible things, as silver and gold, from your vain conversation received by tradition from your fathers; </w:t>
      </w:r>
      <w:r w:rsidRPr="002D4473">
        <w:rPr>
          <w:rFonts w:eastAsia="Times New Roman" w:cs="Times New Roman"/>
          <w:b/>
          <w:bCs/>
          <w:i/>
          <w:iCs/>
          <w:color w:val="000000"/>
          <w:sz w:val="17"/>
          <w:szCs w:val="17"/>
        </w:rPr>
        <w:t>19</w:t>
      </w:r>
      <w:r w:rsidRPr="002D4473">
        <w:rPr>
          <w:rFonts w:eastAsia="Times New Roman" w:cs="Times New Roman"/>
          <w:i/>
          <w:iCs/>
          <w:color w:val="000000"/>
        </w:rPr>
        <w:t> But with the precious blood of Christ, as of a lamb without blemish and without spot: </w:t>
      </w:r>
      <w:r w:rsidRPr="002D4473">
        <w:rPr>
          <w:rFonts w:eastAsia="Times New Roman" w:cs="Times New Roman"/>
          <w:b/>
          <w:bCs/>
          <w:i/>
          <w:iCs/>
          <w:color w:val="000000"/>
          <w:sz w:val="17"/>
          <w:szCs w:val="17"/>
        </w:rPr>
        <w:t>20</w:t>
      </w:r>
      <w:r w:rsidRPr="002D4473">
        <w:rPr>
          <w:rFonts w:eastAsia="Times New Roman" w:cs="Times New Roman"/>
          <w:i/>
          <w:iCs/>
          <w:color w:val="000000"/>
        </w:rPr>
        <w:t> Who verily was foreordained before the foundation of the world, but was manifest in these last times for you, </w:t>
      </w:r>
      <w:r w:rsidRPr="002D4473">
        <w:rPr>
          <w:rFonts w:eastAsia="Times New Roman" w:cs="Times New Roman"/>
          <w:b/>
          <w:bCs/>
          <w:i/>
          <w:iCs/>
          <w:color w:val="000000"/>
          <w:sz w:val="17"/>
          <w:szCs w:val="17"/>
        </w:rPr>
        <w:t>21</w:t>
      </w:r>
      <w:r w:rsidRPr="002D4473">
        <w:rPr>
          <w:rFonts w:eastAsia="Times New Roman" w:cs="Times New Roman"/>
          <w:i/>
          <w:iCs/>
          <w:color w:val="000000"/>
        </w:rPr>
        <w:t> Who by him do believe in God, that raised him up from the dead, and gave him glory; that your faith and hope might be in God</w:t>
      </w:r>
      <w:r w:rsidRPr="002D4473">
        <w:rPr>
          <w:rFonts w:eastAsia="Times New Roman" w:cs="Times New Roman"/>
          <w:color w:val="000000"/>
        </w:rPr>
        <w:t xml:space="preserve">. </w:t>
      </w:r>
      <w:r w:rsidR="001B64A3" w:rsidRPr="001B64A3">
        <w:rPr>
          <w:rFonts w:eastAsia="Times New Roman" w:cs="Times New Roman"/>
          <w:color w:val="000000"/>
          <w:sz w:val="20"/>
        </w:rPr>
        <w:t>(</w:t>
      </w:r>
      <w:r w:rsidR="001B64A3">
        <w:rPr>
          <w:rFonts w:eastAsia="Times New Roman" w:cs="Times New Roman"/>
          <w:color w:val="000000"/>
          <w:sz w:val="20"/>
        </w:rPr>
        <w:t>1 Peter 1:18-21</w:t>
      </w:r>
      <w:r w:rsidRPr="002D4473">
        <w:rPr>
          <w:rFonts w:eastAsia="Times New Roman" w:cs="Times New Roman"/>
          <w:color w:val="000000"/>
          <w:sz w:val="20"/>
        </w:rPr>
        <w:t>)</w:t>
      </w:r>
      <w:r w:rsidRPr="002D4473">
        <w:rPr>
          <w:rFonts w:eastAsia="Times New Roman" w:cs="Times New Roman"/>
          <w:color w:val="000000"/>
        </w:rPr>
        <w:t xml:space="preserve"> At every worship service in our Anglican church, we sing the Gloria </w:t>
      </w:r>
      <w:proofErr w:type="spellStart"/>
      <w:r w:rsidRPr="002D4473">
        <w:rPr>
          <w:rFonts w:eastAsia="Times New Roman" w:cs="Times New Roman"/>
          <w:color w:val="000000"/>
        </w:rPr>
        <w:t>Patri</w:t>
      </w:r>
      <w:proofErr w:type="spellEnd"/>
      <w:r w:rsidRPr="002D4473">
        <w:rPr>
          <w:rFonts w:eastAsia="Times New Roman" w:cs="Times New Roman"/>
          <w:color w:val="000000"/>
        </w:rPr>
        <w:t xml:space="preserve">: </w:t>
      </w:r>
      <w:r w:rsidRPr="002D4473">
        <w:rPr>
          <w:rFonts w:eastAsia="Times New Roman" w:cs="Times New Roman"/>
          <w:i/>
          <w:iCs/>
          <w:color w:val="000000"/>
        </w:rPr>
        <w:t>Glory be to the Father, and to the Son, and to the Holy Ghost. As it was in the beginning, is now and every shall be; world without end. Amen, Amen</w:t>
      </w:r>
      <w:r w:rsidRPr="002D4473">
        <w:rPr>
          <w:rFonts w:eastAsia="Times New Roman" w:cs="Times New Roman"/>
          <w:color w:val="000000"/>
        </w:rPr>
        <w:t>. This keeps us on a straight biblical path with doctrinal purity. Behold, as John says, He cometh!</w:t>
      </w:r>
    </w:p>
    <w:sectPr w:rsidR="00522C53" w:rsidRPr="002D4473"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5AF8"/>
    <w:rsid w:val="0003009B"/>
    <w:rsid w:val="000319D1"/>
    <w:rsid w:val="000401D2"/>
    <w:rsid w:val="00067341"/>
    <w:rsid w:val="00071972"/>
    <w:rsid w:val="00073F18"/>
    <w:rsid w:val="000A3B41"/>
    <w:rsid w:val="000B4EC7"/>
    <w:rsid w:val="000B71A4"/>
    <w:rsid w:val="000C06B2"/>
    <w:rsid w:val="000C23B0"/>
    <w:rsid w:val="000C4ED6"/>
    <w:rsid w:val="000D3CA6"/>
    <w:rsid w:val="000E2079"/>
    <w:rsid w:val="000E44E1"/>
    <w:rsid w:val="000E46A1"/>
    <w:rsid w:val="00111517"/>
    <w:rsid w:val="0012700A"/>
    <w:rsid w:val="00127693"/>
    <w:rsid w:val="00140094"/>
    <w:rsid w:val="0014024D"/>
    <w:rsid w:val="001524ED"/>
    <w:rsid w:val="00154820"/>
    <w:rsid w:val="00157BFF"/>
    <w:rsid w:val="00180E1C"/>
    <w:rsid w:val="0019730A"/>
    <w:rsid w:val="001B64A3"/>
    <w:rsid w:val="001C0A12"/>
    <w:rsid w:val="001C2996"/>
    <w:rsid w:val="001D493C"/>
    <w:rsid w:val="001E493B"/>
    <w:rsid w:val="00202A21"/>
    <w:rsid w:val="002429C4"/>
    <w:rsid w:val="00257EEF"/>
    <w:rsid w:val="0026136A"/>
    <w:rsid w:val="00276CD1"/>
    <w:rsid w:val="0029096A"/>
    <w:rsid w:val="002B284C"/>
    <w:rsid w:val="002C21AD"/>
    <w:rsid w:val="002D06E4"/>
    <w:rsid w:val="002D37B7"/>
    <w:rsid w:val="002D4473"/>
    <w:rsid w:val="002F26CF"/>
    <w:rsid w:val="00311F1A"/>
    <w:rsid w:val="003122DA"/>
    <w:rsid w:val="003325DD"/>
    <w:rsid w:val="00334926"/>
    <w:rsid w:val="00335B5E"/>
    <w:rsid w:val="00370478"/>
    <w:rsid w:val="0038127C"/>
    <w:rsid w:val="00393954"/>
    <w:rsid w:val="00393C55"/>
    <w:rsid w:val="003A3BF1"/>
    <w:rsid w:val="003B398F"/>
    <w:rsid w:val="003B7D44"/>
    <w:rsid w:val="003C04C7"/>
    <w:rsid w:val="003C060A"/>
    <w:rsid w:val="003E5EB0"/>
    <w:rsid w:val="003E6AD4"/>
    <w:rsid w:val="0043028D"/>
    <w:rsid w:val="00456B06"/>
    <w:rsid w:val="0046098B"/>
    <w:rsid w:val="00484FD8"/>
    <w:rsid w:val="004A3BE3"/>
    <w:rsid w:val="004A5082"/>
    <w:rsid w:val="004F1FE0"/>
    <w:rsid w:val="0050308B"/>
    <w:rsid w:val="00511753"/>
    <w:rsid w:val="00522C53"/>
    <w:rsid w:val="00525065"/>
    <w:rsid w:val="005251D6"/>
    <w:rsid w:val="005259A8"/>
    <w:rsid w:val="00541869"/>
    <w:rsid w:val="00551EC3"/>
    <w:rsid w:val="00563670"/>
    <w:rsid w:val="00566004"/>
    <w:rsid w:val="00566B86"/>
    <w:rsid w:val="00577581"/>
    <w:rsid w:val="005873EF"/>
    <w:rsid w:val="00587C66"/>
    <w:rsid w:val="005B0672"/>
    <w:rsid w:val="005C79EF"/>
    <w:rsid w:val="005D1615"/>
    <w:rsid w:val="005D4A9E"/>
    <w:rsid w:val="005E05D0"/>
    <w:rsid w:val="005E5EFA"/>
    <w:rsid w:val="005F1A64"/>
    <w:rsid w:val="00630157"/>
    <w:rsid w:val="006322FD"/>
    <w:rsid w:val="00632474"/>
    <w:rsid w:val="0065341B"/>
    <w:rsid w:val="006631D1"/>
    <w:rsid w:val="00680BC7"/>
    <w:rsid w:val="006846B5"/>
    <w:rsid w:val="0068573F"/>
    <w:rsid w:val="006C0089"/>
    <w:rsid w:val="006C458C"/>
    <w:rsid w:val="006E187A"/>
    <w:rsid w:val="00726668"/>
    <w:rsid w:val="00736E55"/>
    <w:rsid w:val="007601A4"/>
    <w:rsid w:val="00775153"/>
    <w:rsid w:val="007761E6"/>
    <w:rsid w:val="00781114"/>
    <w:rsid w:val="00785A70"/>
    <w:rsid w:val="0079256B"/>
    <w:rsid w:val="0079355A"/>
    <w:rsid w:val="007C28EE"/>
    <w:rsid w:val="00805AA4"/>
    <w:rsid w:val="008114F6"/>
    <w:rsid w:val="008258C1"/>
    <w:rsid w:val="0083151C"/>
    <w:rsid w:val="008B69E2"/>
    <w:rsid w:val="008D2733"/>
    <w:rsid w:val="008D3C6E"/>
    <w:rsid w:val="008F1BE1"/>
    <w:rsid w:val="008F22AD"/>
    <w:rsid w:val="00941781"/>
    <w:rsid w:val="009840B5"/>
    <w:rsid w:val="009C1DDE"/>
    <w:rsid w:val="009E3119"/>
    <w:rsid w:val="009F3FEF"/>
    <w:rsid w:val="009F7620"/>
    <w:rsid w:val="00A01C09"/>
    <w:rsid w:val="00A06C84"/>
    <w:rsid w:val="00A21565"/>
    <w:rsid w:val="00A2674D"/>
    <w:rsid w:val="00A31A3F"/>
    <w:rsid w:val="00A57317"/>
    <w:rsid w:val="00A75850"/>
    <w:rsid w:val="00A9152F"/>
    <w:rsid w:val="00AA02D3"/>
    <w:rsid w:val="00AD050E"/>
    <w:rsid w:val="00AD4503"/>
    <w:rsid w:val="00AF3055"/>
    <w:rsid w:val="00B42E58"/>
    <w:rsid w:val="00B732E4"/>
    <w:rsid w:val="00B76841"/>
    <w:rsid w:val="00B86E9D"/>
    <w:rsid w:val="00BA7584"/>
    <w:rsid w:val="00C10E47"/>
    <w:rsid w:val="00C12C97"/>
    <w:rsid w:val="00C21CB3"/>
    <w:rsid w:val="00C2667A"/>
    <w:rsid w:val="00C40EC4"/>
    <w:rsid w:val="00C40F47"/>
    <w:rsid w:val="00C453E1"/>
    <w:rsid w:val="00C5125F"/>
    <w:rsid w:val="00C62FC4"/>
    <w:rsid w:val="00C86301"/>
    <w:rsid w:val="00C90843"/>
    <w:rsid w:val="00C97597"/>
    <w:rsid w:val="00CA6FBA"/>
    <w:rsid w:val="00CB1B1F"/>
    <w:rsid w:val="00CB255E"/>
    <w:rsid w:val="00CC505D"/>
    <w:rsid w:val="00CD5B3B"/>
    <w:rsid w:val="00CE40B2"/>
    <w:rsid w:val="00D021F7"/>
    <w:rsid w:val="00D30CE2"/>
    <w:rsid w:val="00D85CB4"/>
    <w:rsid w:val="00D868B6"/>
    <w:rsid w:val="00DA0CD3"/>
    <w:rsid w:val="00DA6C9D"/>
    <w:rsid w:val="00DB66EF"/>
    <w:rsid w:val="00DC0550"/>
    <w:rsid w:val="00DE4B7B"/>
    <w:rsid w:val="00E10EB3"/>
    <w:rsid w:val="00E16128"/>
    <w:rsid w:val="00E2569A"/>
    <w:rsid w:val="00E30763"/>
    <w:rsid w:val="00E3627B"/>
    <w:rsid w:val="00E36E0B"/>
    <w:rsid w:val="00E47BF8"/>
    <w:rsid w:val="00E56807"/>
    <w:rsid w:val="00E73A67"/>
    <w:rsid w:val="00EA0152"/>
    <w:rsid w:val="00ED1B34"/>
    <w:rsid w:val="00EE66B7"/>
    <w:rsid w:val="00EF579F"/>
    <w:rsid w:val="00EF7F15"/>
    <w:rsid w:val="00F0441D"/>
    <w:rsid w:val="00F068B0"/>
    <w:rsid w:val="00F10504"/>
    <w:rsid w:val="00F15D8D"/>
    <w:rsid w:val="00F16179"/>
    <w:rsid w:val="00F31D55"/>
    <w:rsid w:val="00F4315F"/>
    <w:rsid w:val="00F46D97"/>
    <w:rsid w:val="00F73CFE"/>
    <w:rsid w:val="00FB47FA"/>
    <w:rsid w:val="00FC04BD"/>
    <w:rsid w:val="00FD1E88"/>
    <w:rsid w:val="00FD6751"/>
    <w:rsid w:val="00FE45BB"/>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F752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character" w:customStyle="1" w:styleId="apple-converted-space">
    <w:name w:val="apple-converted-space"/>
    <w:basedOn w:val="DefaultParagraphFont"/>
    <w:rsid w:val="002D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463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1148</Words>
  <Characters>6548</Characters>
  <Application>Microsoft Office Word</Application>
  <DocSecurity>0</DocSecurity>
  <Lines>54</Lines>
  <Paragraphs>15</Paragraphs>
  <ScaleCrop>false</ScaleCrop>
  <Company>Descanso Rodents</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11</cp:revision>
  <cp:lastPrinted>2016-09-13T23:23:00Z</cp:lastPrinted>
  <dcterms:created xsi:type="dcterms:W3CDTF">2014-12-25T16:56:00Z</dcterms:created>
  <dcterms:modified xsi:type="dcterms:W3CDTF">2017-12-05T22:54:00Z</dcterms:modified>
</cp:coreProperties>
</file>