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7F21" w14:textId="4C286D84" w:rsidR="006A6CD3" w:rsidRPr="00543568" w:rsidRDefault="00D81537" w:rsidP="003F1973">
      <w:pPr>
        <w:widowControl w:val="0"/>
        <w:autoSpaceDE w:val="0"/>
        <w:autoSpaceDN w:val="0"/>
        <w:adjustRightInd w:val="0"/>
        <w:jc w:val="both"/>
        <w:outlineLvl w:val="0"/>
        <w:rPr>
          <w:rFonts w:cs="Georgia"/>
          <w:szCs w:val="28"/>
        </w:rPr>
      </w:pPr>
      <w:r w:rsidRPr="00543568">
        <w:rPr>
          <w:rFonts w:cs="Times New Roman"/>
        </w:rPr>
        <w:t xml:space="preserve">Hymns of the Church </w:t>
      </w:r>
      <w:r w:rsidR="007C109E" w:rsidRPr="00543568">
        <w:rPr>
          <w:rFonts w:cs="Times New Roman"/>
        </w:rPr>
        <w:t>–</w:t>
      </w:r>
      <w:r w:rsidRPr="00543568">
        <w:rPr>
          <w:rFonts w:cs="Times New Roman"/>
        </w:rPr>
        <w:t xml:space="preserve"> </w:t>
      </w:r>
      <w:r w:rsidR="00AD28D1" w:rsidRPr="00543568">
        <w:rPr>
          <w:rFonts w:cs="Times New Roman"/>
          <w:bCs/>
          <w:i/>
          <w:iCs/>
          <w:color w:val="000000" w:themeColor="text1"/>
        </w:rPr>
        <w:t xml:space="preserve">The </w:t>
      </w:r>
      <w:r w:rsidR="00543568" w:rsidRPr="00543568">
        <w:rPr>
          <w:rFonts w:cs="Times New Roman"/>
          <w:bCs/>
          <w:i/>
          <w:iCs/>
          <w:color w:val="000000" w:themeColor="text1"/>
        </w:rPr>
        <w:t>Abyss of Many a Former Sin</w:t>
      </w:r>
      <w:r w:rsidR="00193772" w:rsidRPr="00543568">
        <w:rPr>
          <w:rFonts w:cs="Times New Roman"/>
          <w:szCs w:val="32"/>
        </w:rPr>
        <w:t xml:space="preserve"> </w:t>
      </w:r>
      <w:r w:rsidRPr="00543568">
        <w:rPr>
          <w:rFonts w:cs="Times New Roman"/>
          <w:szCs w:val="32"/>
        </w:rPr>
        <w:t xml:space="preserve">– </w:t>
      </w:r>
      <w:r w:rsidR="00543568" w:rsidRPr="00543568">
        <w:rPr>
          <w:rFonts w:cs="Times New Roman"/>
          <w:szCs w:val="32"/>
        </w:rPr>
        <w:t>31</w:t>
      </w:r>
      <w:r w:rsidR="002E6565" w:rsidRPr="00543568">
        <w:rPr>
          <w:rFonts w:cs="Times New Roman"/>
          <w:szCs w:val="32"/>
        </w:rPr>
        <w:t xml:space="preserve"> January 2017</w:t>
      </w:r>
      <w:r w:rsidR="006A6CD3" w:rsidRPr="00543568">
        <w:rPr>
          <w:rFonts w:cs="Times New Roman"/>
          <w:szCs w:val="32"/>
        </w:rPr>
        <w:t>, Anno Domini</w:t>
      </w:r>
    </w:p>
    <w:p w14:paraId="4201E995" w14:textId="77777777" w:rsidR="006A6CD3" w:rsidRPr="00543568" w:rsidRDefault="006A6CD3" w:rsidP="00043BF0">
      <w:pPr>
        <w:widowControl w:val="0"/>
        <w:autoSpaceDE w:val="0"/>
        <w:autoSpaceDN w:val="0"/>
        <w:adjustRightInd w:val="0"/>
        <w:jc w:val="center"/>
        <w:rPr>
          <w:rFonts w:cs="Georgia"/>
        </w:rPr>
      </w:pPr>
    </w:p>
    <w:p w14:paraId="5E6AD5BD" w14:textId="2379C9CB" w:rsidR="00311B6A" w:rsidRPr="00543568" w:rsidRDefault="00DE2A31"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0D17E255" wp14:editId="7D9BDABC">
            <wp:extent cx="5654373" cy="3784600"/>
            <wp:effectExtent l="0" t="0" r="0" b="0"/>
            <wp:docPr id="1" name="Picture 1" descr="/Users/haparnold/Desktop/botticelli_hel_g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otticelli_hel_g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9117" cy="3787775"/>
                    </a:xfrm>
                    <a:prstGeom prst="rect">
                      <a:avLst/>
                    </a:prstGeom>
                    <a:noFill/>
                    <a:ln>
                      <a:noFill/>
                    </a:ln>
                  </pic:spPr>
                </pic:pic>
              </a:graphicData>
            </a:graphic>
          </wp:inline>
        </w:drawing>
      </w:r>
      <w:bookmarkEnd w:id="0"/>
    </w:p>
    <w:p w14:paraId="5F7250FC" w14:textId="1468733E" w:rsidR="00043BF0" w:rsidRPr="00543568" w:rsidRDefault="00043BF0" w:rsidP="008B54AF">
      <w:pPr>
        <w:widowControl w:val="0"/>
        <w:tabs>
          <w:tab w:val="left" w:pos="1320"/>
        </w:tabs>
        <w:autoSpaceDE w:val="0"/>
        <w:autoSpaceDN w:val="0"/>
        <w:adjustRightInd w:val="0"/>
        <w:jc w:val="both"/>
        <w:rPr>
          <w:rFonts w:cs="Times New Roman"/>
          <w:szCs w:val="32"/>
        </w:rPr>
      </w:pPr>
      <w:r w:rsidRPr="00543568">
        <w:rPr>
          <w:rFonts w:cs="Times New Roman"/>
          <w:szCs w:val="32"/>
        </w:rPr>
        <w:tab/>
      </w:r>
      <w:r w:rsidRPr="00543568">
        <w:rPr>
          <w:rFonts w:cs="Times New Roman"/>
          <w:color w:val="000000"/>
          <w:sz w:val="12"/>
          <w:szCs w:val="12"/>
        </w:rPr>
        <w:t> </w:t>
      </w:r>
    </w:p>
    <w:p w14:paraId="50063F6C" w14:textId="77777777" w:rsidR="00543568" w:rsidRPr="00543568" w:rsidRDefault="00543568" w:rsidP="00543568">
      <w:pPr>
        <w:pStyle w:val="NormalWeb"/>
        <w:spacing w:before="0" w:beforeAutospacing="0" w:after="0" w:afterAutospacing="0"/>
        <w:jc w:val="both"/>
        <w:rPr>
          <w:rFonts w:ascii="Palatino" w:hAnsi="Palatino"/>
          <w:color w:val="000000"/>
          <w:sz w:val="36"/>
          <w:szCs w:val="36"/>
        </w:rPr>
      </w:pPr>
      <w:r w:rsidRPr="00543568">
        <w:rPr>
          <w:rFonts w:ascii="Palatino" w:hAnsi="Palatino"/>
          <w:color w:val="000000"/>
          <w:sz w:val="12"/>
          <w:szCs w:val="12"/>
        </w:rPr>
        <w:t> </w:t>
      </w:r>
    </w:p>
    <w:p w14:paraId="1ABBED33" w14:textId="3DB68E09" w:rsidR="00543568" w:rsidRPr="00543568" w:rsidRDefault="00543568" w:rsidP="00543568">
      <w:pPr>
        <w:pStyle w:val="NormalWeb"/>
        <w:spacing w:before="0" w:beforeAutospacing="0" w:after="0" w:afterAutospacing="0"/>
        <w:jc w:val="both"/>
        <w:rPr>
          <w:rFonts w:ascii="Palatino" w:hAnsi="Palatino"/>
          <w:color w:val="000000"/>
          <w:sz w:val="36"/>
          <w:szCs w:val="36"/>
        </w:rPr>
      </w:pPr>
      <w:r w:rsidRPr="00543568">
        <w:rPr>
          <w:rFonts w:ascii="Palatino" w:hAnsi="Palatino"/>
          <w:i/>
          <w:iCs/>
          <w:color w:val="FF0000"/>
        </w:rPr>
        <w:t xml:space="preserve">Father, I have sinned against heaven, and before </w:t>
      </w:r>
      <w:proofErr w:type="gramStart"/>
      <w:r w:rsidRPr="00543568">
        <w:rPr>
          <w:rFonts w:ascii="Palatino" w:hAnsi="Palatino"/>
          <w:i/>
          <w:iCs/>
          <w:color w:val="FF0000"/>
        </w:rPr>
        <w:t>thee,</w:t>
      </w:r>
      <w:r w:rsidRPr="00543568">
        <w:rPr>
          <w:rFonts w:ascii="Palatino" w:hAnsi="Palatino"/>
          <w:color w:val="000000"/>
        </w:rPr>
        <w:t xml:space="preserve"> </w:t>
      </w:r>
      <w:r w:rsidRPr="00543568">
        <w:rPr>
          <w:rStyle w:val="apple-converted-space"/>
          <w:rFonts w:ascii="Palatino" w:hAnsi="Palatino"/>
          <w:i/>
          <w:iCs/>
          <w:color w:val="FF0000"/>
        </w:rPr>
        <w:t> </w:t>
      </w:r>
      <w:r w:rsidRPr="00543568">
        <w:rPr>
          <w:rFonts w:ascii="Palatino" w:hAnsi="Palatino"/>
          <w:color w:val="000000"/>
          <w:sz w:val="16"/>
        </w:rPr>
        <w:t>(</w:t>
      </w:r>
      <w:proofErr w:type="gramEnd"/>
      <w:r w:rsidRPr="00543568">
        <w:rPr>
          <w:rFonts w:ascii="Palatino" w:hAnsi="Palatino"/>
          <w:color w:val="000000"/>
          <w:sz w:val="16"/>
        </w:rPr>
        <w:t>Luke 15:18</w:t>
      </w:r>
      <w:r w:rsidRPr="00543568">
        <w:rPr>
          <w:rFonts w:ascii="Palatino" w:hAnsi="Palatino"/>
          <w:color w:val="000000"/>
          <w:sz w:val="16"/>
        </w:rPr>
        <w:t>)</w:t>
      </w:r>
    </w:p>
    <w:p w14:paraId="368784A3" w14:textId="77777777" w:rsidR="00543568" w:rsidRPr="00543568" w:rsidRDefault="00543568" w:rsidP="00543568">
      <w:pPr>
        <w:pStyle w:val="NormalWeb"/>
        <w:spacing w:before="0" w:beforeAutospacing="0" w:after="0" w:afterAutospacing="0"/>
        <w:jc w:val="both"/>
        <w:rPr>
          <w:rFonts w:ascii="Palatino" w:hAnsi="Palatino"/>
          <w:color w:val="000000"/>
          <w:sz w:val="36"/>
          <w:szCs w:val="36"/>
        </w:rPr>
      </w:pPr>
      <w:r w:rsidRPr="00543568">
        <w:rPr>
          <w:rFonts w:ascii="Palatino" w:hAnsi="Palatino"/>
          <w:color w:val="000000"/>
          <w:sz w:val="12"/>
          <w:szCs w:val="12"/>
        </w:rPr>
        <w:t> </w:t>
      </w:r>
    </w:p>
    <w:p w14:paraId="55696303" w14:textId="4611BA74" w:rsidR="00543568" w:rsidRPr="00543568" w:rsidRDefault="00543568" w:rsidP="00543568">
      <w:pPr>
        <w:pStyle w:val="NormalWeb"/>
        <w:spacing w:before="0" w:beforeAutospacing="0" w:after="0" w:afterAutospacing="0"/>
        <w:jc w:val="both"/>
        <w:rPr>
          <w:rFonts w:ascii="Palatino" w:hAnsi="Palatino"/>
          <w:color w:val="000000"/>
          <w:sz w:val="36"/>
          <w:szCs w:val="36"/>
        </w:rPr>
      </w:pPr>
      <w:r w:rsidRPr="00543568">
        <w:rPr>
          <w:rFonts w:ascii="Palatino" w:hAnsi="Palatino"/>
          <w:i/>
          <w:iCs/>
          <w:color w:val="FF0000"/>
        </w:rPr>
        <w:t xml:space="preserve">Son, remember that thou in thy lifetime </w:t>
      </w:r>
      <w:proofErr w:type="spellStart"/>
      <w:r w:rsidRPr="00543568">
        <w:rPr>
          <w:rFonts w:ascii="Palatino" w:hAnsi="Palatino"/>
          <w:i/>
          <w:iCs/>
          <w:color w:val="FF0000"/>
        </w:rPr>
        <w:t>receivedst</w:t>
      </w:r>
      <w:proofErr w:type="spellEnd"/>
      <w:r w:rsidRPr="00543568">
        <w:rPr>
          <w:rFonts w:ascii="Palatino" w:hAnsi="Palatino"/>
          <w:i/>
          <w:iCs/>
          <w:color w:val="FF0000"/>
        </w:rPr>
        <w:t xml:space="preserve"> thy good things, and likewise Lazarus evil things: but now he is comforted, and thou art tormented. And beside all this, between us and you there is a great gulf fixed: </w:t>
      </w:r>
      <w:proofErr w:type="gramStart"/>
      <w:r w:rsidRPr="00543568">
        <w:rPr>
          <w:rFonts w:ascii="Palatino" w:hAnsi="Palatino"/>
          <w:i/>
          <w:iCs/>
          <w:color w:val="FF0000"/>
        </w:rPr>
        <w:t>so</w:t>
      </w:r>
      <w:proofErr w:type="gramEnd"/>
      <w:r w:rsidRPr="00543568">
        <w:rPr>
          <w:rFonts w:ascii="Palatino" w:hAnsi="Palatino"/>
          <w:i/>
          <w:iCs/>
          <w:color w:val="FF0000"/>
        </w:rPr>
        <w:t xml:space="preserve"> that they which would pass from hence to you cannot; neither can they pass to us, that</w:t>
      </w:r>
      <w:r w:rsidRPr="00543568">
        <w:rPr>
          <w:rStyle w:val="apple-converted-space"/>
          <w:rFonts w:ascii="Palatino" w:hAnsi="Palatino"/>
          <w:i/>
          <w:iCs/>
          <w:color w:val="FF0000"/>
        </w:rPr>
        <w:t> </w:t>
      </w:r>
      <w:r w:rsidRPr="00543568">
        <w:rPr>
          <w:rFonts w:ascii="Palatino" w:hAnsi="Palatino"/>
          <w:i/>
          <w:iCs/>
          <w:color w:val="FF0000"/>
        </w:rPr>
        <w:t>would come</w:t>
      </w:r>
      <w:r w:rsidRPr="00543568">
        <w:rPr>
          <w:rStyle w:val="apple-converted-space"/>
          <w:rFonts w:ascii="Palatino" w:hAnsi="Palatino"/>
          <w:i/>
          <w:iCs/>
          <w:color w:val="FF0000"/>
        </w:rPr>
        <w:t> </w:t>
      </w:r>
      <w:r w:rsidRPr="00543568">
        <w:rPr>
          <w:rFonts w:ascii="Palatino" w:hAnsi="Palatino"/>
          <w:i/>
          <w:iCs/>
          <w:color w:val="FF0000"/>
        </w:rPr>
        <w:t>from thence</w:t>
      </w:r>
      <w:r w:rsidRPr="00543568">
        <w:rPr>
          <w:rFonts w:ascii="Palatino" w:hAnsi="Palatino"/>
          <w:color w:val="000000"/>
        </w:rPr>
        <w:t>.</w:t>
      </w:r>
      <w:r w:rsidRPr="00543568">
        <w:rPr>
          <w:rFonts w:ascii="Palatino" w:hAnsi="Palatino"/>
          <w:color w:val="000000"/>
          <w:sz w:val="36"/>
          <w:szCs w:val="36"/>
        </w:rPr>
        <w:t xml:space="preserve">  </w:t>
      </w:r>
      <w:r w:rsidRPr="00543568">
        <w:rPr>
          <w:rFonts w:ascii="Palatino" w:hAnsi="Palatino"/>
          <w:color w:val="000000"/>
        </w:rPr>
        <w:t>(</w:t>
      </w:r>
      <w:r w:rsidRPr="00543568">
        <w:rPr>
          <w:rFonts w:ascii="Palatino" w:hAnsi="Palatino"/>
          <w:color w:val="000000"/>
          <w:sz w:val="20"/>
        </w:rPr>
        <w:t>L</w:t>
      </w:r>
      <w:r w:rsidRPr="00543568">
        <w:rPr>
          <w:rFonts w:ascii="Palatino" w:hAnsi="Palatino"/>
          <w:color w:val="000000"/>
          <w:sz w:val="20"/>
        </w:rPr>
        <w:t>uke 16:25-26)</w:t>
      </w:r>
    </w:p>
    <w:p w14:paraId="47084DBF" w14:textId="77777777" w:rsidR="00543568" w:rsidRPr="00543568" w:rsidRDefault="00543568" w:rsidP="00543568">
      <w:pPr>
        <w:pStyle w:val="NormalWeb"/>
        <w:spacing w:before="0" w:beforeAutospacing="0" w:after="0" w:afterAutospacing="0"/>
        <w:jc w:val="both"/>
        <w:rPr>
          <w:rFonts w:ascii="Palatino" w:hAnsi="Palatino"/>
          <w:color w:val="000000"/>
          <w:sz w:val="36"/>
          <w:szCs w:val="36"/>
        </w:rPr>
      </w:pPr>
      <w:r w:rsidRPr="00543568">
        <w:rPr>
          <w:rFonts w:ascii="Palatino" w:hAnsi="Palatino"/>
          <w:color w:val="000000"/>
          <w:sz w:val="12"/>
          <w:szCs w:val="12"/>
        </w:rPr>
        <w:t> </w:t>
      </w:r>
    </w:p>
    <w:p w14:paraId="249B6231" w14:textId="61865A00" w:rsidR="00543568" w:rsidRPr="00543568" w:rsidRDefault="00543568" w:rsidP="00543568">
      <w:pPr>
        <w:pStyle w:val="NormalWeb"/>
        <w:spacing w:before="0" w:beforeAutospacing="0" w:after="0" w:afterAutospacing="0"/>
        <w:ind w:firstLine="720"/>
        <w:jc w:val="both"/>
        <w:rPr>
          <w:rFonts w:ascii="Palatino" w:hAnsi="Palatino"/>
          <w:color w:val="000000"/>
          <w:sz w:val="36"/>
          <w:szCs w:val="36"/>
        </w:rPr>
      </w:pPr>
      <w:r w:rsidRPr="00543568">
        <w:rPr>
          <w:rFonts w:ascii="Palatino" w:hAnsi="Palatino"/>
          <w:color w:val="000000"/>
        </w:rPr>
        <w:t xml:space="preserve">This is a hymn of the Eastern Church written by Joseph of the </w:t>
      </w:r>
      <w:proofErr w:type="spellStart"/>
      <w:r w:rsidRPr="00543568">
        <w:rPr>
          <w:rFonts w:ascii="Palatino" w:hAnsi="Palatino"/>
          <w:color w:val="000000"/>
        </w:rPr>
        <w:t>Studium</w:t>
      </w:r>
      <w:proofErr w:type="spellEnd"/>
      <w:r w:rsidRPr="00543568">
        <w:rPr>
          <w:rFonts w:ascii="Palatino" w:hAnsi="Palatino"/>
          <w:color w:val="000000"/>
        </w:rPr>
        <w:t>. Its English translation is by John M. Neal. “This is a portion from the</w:t>
      </w:r>
      <w:r w:rsidRPr="00543568">
        <w:rPr>
          <w:rStyle w:val="apple-converted-space"/>
          <w:rFonts w:ascii="Palatino" w:hAnsi="Palatino"/>
          <w:color w:val="000000"/>
        </w:rPr>
        <w:t> </w:t>
      </w:r>
      <w:proofErr w:type="spellStart"/>
      <w:r w:rsidRPr="00543568">
        <w:rPr>
          <w:rFonts w:ascii="Palatino" w:hAnsi="Palatino"/>
          <w:i/>
          <w:iCs/>
          <w:color w:val="000000"/>
        </w:rPr>
        <w:t>Triodion</w:t>
      </w:r>
      <w:proofErr w:type="spellEnd"/>
      <w:r w:rsidRPr="00543568">
        <w:rPr>
          <w:rStyle w:val="apple-converted-space"/>
          <w:rFonts w:ascii="Palatino" w:hAnsi="Palatino"/>
          <w:color w:val="000000"/>
        </w:rPr>
        <w:t> </w:t>
      </w:r>
      <w:r w:rsidRPr="00543568">
        <w:rPr>
          <w:rFonts w:ascii="Palatino" w:hAnsi="Palatino"/>
          <w:color w:val="000000"/>
        </w:rPr>
        <w:t xml:space="preserve">of the Canon at Lauds for the Sunday of the Prodigal Son.” </w:t>
      </w:r>
      <w:proofErr w:type="spellStart"/>
      <w:r w:rsidRPr="00543568">
        <w:rPr>
          <w:rFonts w:ascii="Palatino" w:hAnsi="Palatino"/>
          <w:color w:val="000000"/>
        </w:rPr>
        <w:t>Cyberhymnal</w:t>
      </w:r>
      <w:proofErr w:type="spellEnd"/>
      <w:r w:rsidRPr="00543568">
        <w:rPr>
          <w:rFonts w:ascii="Palatino" w:hAnsi="Palatino"/>
          <w:color w:val="000000"/>
        </w:rPr>
        <w:t xml:space="preserve"> (</w:t>
      </w:r>
      <w:hyperlink r:id="rId8" w:history="1">
        <w:r w:rsidRPr="00543568">
          <w:rPr>
            <w:rStyle w:val="Hyperlink"/>
            <w:rFonts w:ascii="Palatino" w:hAnsi="Palatino"/>
          </w:rPr>
          <w:t>http://www.cyberhymnal.org/htm/t/a/tabysmfs.htm</w:t>
        </w:r>
      </w:hyperlink>
      <w:r w:rsidRPr="00543568">
        <w:rPr>
          <w:rFonts w:ascii="Palatino" w:hAnsi="Palatino"/>
          <w:color w:val="000000"/>
        </w:rPr>
        <w:t xml:space="preserve">). The harmony of </w:t>
      </w:r>
      <w:proofErr w:type="spellStart"/>
      <w:r w:rsidRPr="00543568">
        <w:rPr>
          <w:rFonts w:ascii="Palatino" w:hAnsi="Palatino"/>
          <w:color w:val="000000"/>
        </w:rPr>
        <w:t>Vate</w:t>
      </w:r>
      <w:r>
        <w:rPr>
          <w:rFonts w:ascii="Palatino" w:hAnsi="Palatino"/>
          <w:color w:val="000000"/>
        </w:rPr>
        <w:t>r</w:t>
      </w:r>
      <w:proofErr w:type="spellEnd"/>
      <w:r>
        <w:rPr>
          <w:rFonts w:ascii="Palatino" w:hAnsi="Palatino"/>
          <w:color w:val="000000"/>
        </w:rPr>
        <w:t xml:space="preserve"> Unser is by J.S. Bach. (1726)</w:t>
      </w:r>
      <w:r w:rsidRPr="00543568">
        <w:rPr>
          <w:rFonts w:ascii="Palatino" w:hAnsi="Palatino"/>
          <w:color w:val="000000"/>
        </w:rPr>
        <w:t>.</w:t>
      </w:r>
    </w:p>
    <w:p w14:paraId="77197ED0" w14:textId="77777777" w:rsidR="00BC2BD1" w:rsidRPr="00BC2BD1" w:rsidRDefault="00BC2BD1" w:rsidP="00BC2BD1">
      <w:pPr>
        <w:pStyle w:val="NormalWeb"/>
        <w:spacing w:before="0" w:beforeAutospacing="0" w:after="0" w:afterAutospacing="0"/>
        <w:ind w:left="1440"/>
        <w:jc w:val="both"/>
        <w:rPr>
          <w:rFonts w:ascii="Palatino" w:hAnsi="Palatino"/>
          <w:color w:val="000000"/>
          <w:sz w:val="20"/>
        </w:rPr>
      </w:pPr>
    </w:p>
    <w:p w14:paraId="50246396" w14:textId="526D0077" w:rsidR="00543568" w:rsidRPr="00543568" w:rsidRDefault="00543568" w:rsidP="00543568">
      <w:pPr>
        <w:pStyle w:val="NormalWeb"/>
        <w:spacing w:before="0" w:beforeAutospacing="0" w:after="0" w:afterAutospacing="0"/>
        <w:jc w:val="center"/>
        <w:rPr>
          <w:rFonts w:ascii="Palatino" w:hAnsi="Palatino"/>
          <w:b/>
          <w:bCs/>
          <w:iCs/>
          <w:color w:val="000000" w:themeColor="text1"/>
        </w:rPr>
      </w:pPr>
      <w:r w:rsidRPr="00543568">
        <w:rPr>
          <w:rFonts w:ascii="Palatino" w:hAnsi="Palatino"/>
          <w:b/>
          <w:bCs/>
          <w:iCs/>
          <w:color w:val="000000" w:themeColor="text1"/>
        </w:rPr>
        <w:t>The Abyss of Many a Former Sin</w:t>
      </w:r>
    </w:p>
    <w:p w14:paraId="3AB7A57B" w14:textId="77777777" w:rsidR="00543568" w:rsidRPr="00BC2BD1" w:rsidRDefault="00543568" w:rsidP="00543568">
      <w:pPr>
        <w:pStyle w:val="NormalWeb"/>
        <w:spacing w:before="0" w:beforeAutospacing="0" w:after="0" w:afterAutospacing="0"/>
        <w:jc w:val="both"/>
        <w:rPr>
          <w:rFonts w:ascii="Palatino" w:hAnsi="Palatino"/>
          <w:color w:val="000000"/>
          <w:sz w:val="18"/>
        </w:rPr>
      </w:pPr>
    </w:p>
    <w:p w14:paraId="1F0D61BD" w14:textId="04D77625" w:rsidR="00543568" w:rsidRPr="00543568" w:rsidRDefault="00543568" w:rsidP="00543568">
      <w:pPr>
        <w:pStyle w:val="NormalWeb"/>
        <w:spacing w:before="0" w:beforeAutospacing="0" w:after="0" w:afterAutospacing="0"/>
        <w:ind w:left="1440"/>
        <w:jc w:val="both"/>
        <w:rPr>
          <w:rFonts w:ascii="Palatino" w:hAnsi="Palatino"/>
          <w:color w:val="000000"/>
        </w:rPr>
      </w:pPr>
      <w:r>
        <w:rPr>
          <w:rFonts w:ascii="Palatino" w:hAnsi="Palatino"/>
          <w:color w:val="000000"/>
        </w:rPr>
        <w:t xml:space="preserve">The </w:t>
      </w:r>
      <w:r w:rsidRPr="00543568">
        <w:rPr>
          <w:rFonts w:ascii="Palatino" w:hAnsi="Palatino"/>
          <w:color w:val="000000"/>
        </w:rPr>
        <w:t>abyss of many a former sin</w:t>
      </w:r>
    </w:p>
    <w:p w14:paraId="5F6B46E1"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Encloses me and bars me in;</w:t>
      </w:r>
    </w:p>
    <w:p w14:paraId="318B20EC"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Like billows my transgressions roll:</w:t>
      </w:r>
    </w:p>
    <w:p w14:paraId="417AC8E3"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Be Thou the Pilot of my soul,</w:t>
      </w:r>
    </w:p>
    <w:p w14:paraId="1E798D6D"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 xml:space="preserve">And to salvation’s </w:t>
      </w:r>
      <w:proofErr w:type="spellStart"/>
      <w:r w:rsidRPr="00543568">
        <w:rPr>
          <w:rFonts w:ascii="Palatino" w:hAnsi="Palatino"/>
          <w:color w:val="000000"/>
        </w:rPr>
        <w:t>harbot</w:t>
      </w:r>
      <w:proofErr w:type="spellEnd"/>
      <w:r w:rsidRPr="00543568">
        <w:rPr>
          <w:rFonts w:ascii="Palatino" w:hAnsi="Palatino"/>
          <w:color w:val="000000"/>
        </w:rPr>
        <w:t xml:space="preserve"> bring</w:t>
      </w:r>
    </w:p>
    <w:p w14:paraId="383343B9"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Thou Savior and thou Glorious King.</w:t>
      </w:r>
    </w:p>
    <w:p w14:paraId="16091FE6" w14:textId="77777777" w:rsidR="00BC2BD1" w:rsidRPr="00BC2BD1" w:rsidRDefault="00BC2BD1" w:rsidP="00BC2BD1">
      <w:pPr>
        <w:pStyle w:val="NormalWeb"/>
        <w:spacing w:before="0" w:beforeAutospacing="0" w:after="0" w:afterAutospacing="0"/>
        <w:ind w:left="1440"/>
        <w:jc w:val="both"/>
        <w:rPr>
          <w:rFonts w:ascii="Palatino" w:hAnsi="Palatino"/>
          <w:color w:val="000000"/>
          <w:sz w:val="20"/>
        </w:rPr>
      </w:pPr>
    </w:p>
    <w:p w14:paraId="73158E62"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My Father’s heritage abused,</w:t>
      </w:r>
    </w:p>
    <w:p w14:paraId="1D04426F"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Wasted by lust, by sin misused;</w:t>
      </w:r>
    </w:p>
    <w:p w14:paraId="4775677A"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To shame and want and misery brought,</w:t>
      </w:r>
    </w:p>
    <w:p w14:paraId="7E0F9446"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The slave to many a fruitless thought,</w:t>
      </w:r>
    </w:p>
    <w:p w14:paraId="36B84348"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 xml:space="preserve">I cry to Thee, who </w:t>
      </w:r>
      <w:proofErr w:type="spellStart"/>
      <w:r w:rsidRPr="00543568">
        <w:rPr>
          <w:rFonts w:ascii="Palatino" w:hAnsi="Palatino"/>
          <w:color w:val="000000"/>
        </w:rPr>
        <w:t>lovest</w:t>
      </w:r>
      <w:proofErr w:type="spellEnd"/>
      <w:r w:rsidRPr="00543568">
        <w:rPr>
          <w:rFonts w:ascii="Palatino" w:hAnsi="Palatino"/>
          <w:color w:val="000000"/>
        </w:rPr>
        <w:t xml:space="preserve"> men,</w:t>
      </w:r>
    </w:p>
    <w:p w14:paraId="55F9F2C1"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O pity and receive again!</w:t>
      </w:r>
    </w:p>
    <w:p w14:paraId="70E2A888" w14:textId="77777777" w:rsidR="00543568" w:rsidRPr="00BC2BD1" w:rsidRDefault="00543568" w:rsidP="00543568">
      <w:pPr>
        <w:pStyle w:val="NormalWeb"/>
        <w:spacing w:before="0" w:beforeAutospacing="0" w:after="0" w:afterAutospacing="0"/>
        <w:ind w:left="1440"/>
        <w:jc w:val="both"/>
        <w:rPr>
          <w:rFonts w:ascii="Palatino" w:hAnsi="Palatino"/>
          <w:color w:val="000000"/>
          <w:sz w:val="20"/>
        </w:rPr>
      </w:pPr>
    </w:p>
    <w:p w14:paraId="4268621E"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lastRenderedPageBreak/>
        <w:t>In hunger now, no more possessed,</w:t>
      </w:r>
    </w:p>
    <w:p w14:paraId="3988E45A"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Of that my portion bright and blest,</w:t>
      </w:r>
    </w:p>
    <w:p w14:paraId="53AD2729"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The exile and the alien see,</w:t>
      </w:r>
    </w:p>
    <w:p w14:paraId="34C44143"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Who yet would fain return to Thee,</w:t>
      </w:r>
    </w:p>
    <w:p w14:paraId="68087A5C"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And save me, Lord, who seek to raise</w:t>
      </w:r>
    </w:p>
    <w:p w14:paraId="284AFF27"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To Thy dear love the hymn of praise!</w:t>
      </w:r>
    </w:p>
    <w:p w14:paraId="55C58842" w14:textId="77777777" w:rsidR="00BC2BD1" w:rsidRPr="00BC2BD1" w:rsidRDefault="00BC2BD1" w:rsidP="00BC2BD1">
      <w:pPr>
        <w:pStyle w:val="NormalWeb"/>
        <w:spacing w:before="0" w:beforeAutospacing="0" w:after="0" w:afterAutospacing="0"/>
        <w:ind w:left="1440"/>
        <w:jc w:val="both"/>
        <w:rPr>
          <w:rFonts w:ascii="Palatino" w:hAnsi="Palatino"/>
          <w:color w:val="000000"/>
          <w:sz w:val="20"/>
        </w:rPr>
      </w:pPr>
    </w:p>
    <w:p w14:paraId="780D2F0B"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 xml:space="preserve">With that blest </w:t>
      </w:r>
      <w:proofErr w:type="gramStart"/>
      <w:r w:rsidRPr="00543568">
        <w:rPr>
          <w:rFonts w:ascii="Palatino" w:hAnsi="Palatino"/>
          <w:color w:val="000000"/>
        </w:rPr>
        <w:t>thief</w:t>
      </w:r>
      <w:proofErr w:type="gramEnd"/>
      <w:r w:rsidRPr="00543568">
        <w:rPr>
          <w:rFonts w:ascii="Palatino" w:hAnsi="Palatino"/>
          <w:color w:val="000000"/>
        </w:rPr>
        <w:t xml:space="preserve"> my prayer I make,</w:t>
      </w:r>
    </w:p>
    <w:p w14:paraId="2CD2B8AD"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“Remember” for Thy mercy’s sake!</w:t>
      </w:r>
    </w:p>
    <w:p w14:paraId="2B038C1B"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 xml:space="preserve">With that poor </w:t>
      </w:r>
      <w:proofErr w:type="gramStart"/>
      <w:r w:rsidRPr="00543568">
        <w:rPr>
          <w:rFonts w:ascii="Palatino" w:hAnsi="Palatino"/>
          <w:color w:val="000000"/>
        </w:rPr>
        <w:t>publican</w:t>
      </w:r>
      <w:proofErr w:type="gramEnd"/>
      <w:r w:rsidRPr="00543568">
        <w:rPr>
          <w:rFonts w:ascii="Palatino" w:hAnsi="Palatino"/>
          <w:color w:val="000000"/>
        </w:rPr>
        <w:t xml:space="preserve"> I cry,</w:t>
      </w:r>
    </w:p>
    <w:p w14:paraId="4222B7AF"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“Be merciful</w:t>
      </w:r>
      <w:proofErr w:type="gramStart"/>
      <w:r w:rsidRPr="00543568">
        <w:rPr>
          <w:rFonts w:ascii="Palatino" w:hAnsi="Palatino"/>
          <w:color w:val="000000"/>
        </w:rPr>
        <w:t>, ”</w:t>
      </w:r>
      <w:proofErr w:type="gramEnd"/>
      <w:r w:rsidRPr="00543568">
        <w:rPr>
          <w:rFonts w:ascii="Palatino" w:hAnsi="Palatino"/>
          <w:color w:val="000000"/>
        </w:rPr>
        <w:t xml:space="preserve"> O God most high!</w:t>
      </w:r>
    </w:p>
    <w:p w14:paraId="48ED802D"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With that lost prodigal I fain</w:t>
      </w:r>
    </w:p>
    <w:p w14:paraId="5A5B22C0"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Back to my home would turn again!</w:t>
      </w:r>
    </w:p>
    <w:p w14:paraId="755108DF" w14:textId="77777777" w:rsidR="00543568" w:rsidRPr="00BC2BD1" w:rsidRDefault="00543568" w:rsidP="00543568">
      <w:pPr>
        <w:pStyle w:val="NormalWeb"/>
        <w:spacing w:before="0" w:beforeAutospacing="0" w:after="0" w:afterAutospacing="0"/>
        <w:ind w:left="1440"/>
        <w:jc w:val="both"/>
        <w:rPr>
          <w:rFonts w:ascii="Palatino" w:hAnsi="Palatino"/>
          <w:color w:val="000000"/>
          <w:sz w:val="20"/>
        </w:rPr>
      </w:pPr>
    </w:p>
    <w:p w14:paraId="40CE4D25"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Mourn, mourn, my soul, with earnest care,</w:t>
      </w:r>
    </w:p>
    <w:p w14:paraId="45726147"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And raise to Christ the contrite prayer;</w:t>
      </w:r>
    </w:p>
    <w:p w14:paraId="500ABCA8"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 xml:space="preserve">“O Thou, who freely </w:t>
      </w:r>
      <w:proofErr w:type="spellStart"/>
      <w:r w:rsidRPr="00543568">
        <w:rPr>
          <w:rFonts w:ascii="Palatino" w:hAnsi="Palatino"/>
          <w:color w:val="000000"/>
        </w:rPr>
        <w:t>wast</w:t>
      </w:r>
      <w:proofErr w:type="spellEnd"/>
      <w:r w:rsidRPr="00543568">
        <w:rPr>
          <w:rFonts w:ascii="Palatino" w:hAnsi="Palatino"/>
          <w:color w:val="000000"/>
        </w:rPr>
        <w:t xml:space="preserve"> made poor,</w:t>
      </w:r>
    </w:p>
    <w:p w14:paraId="46F44708"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My sorrows and my sins to cure,</w:t>
      </w:r>
    </w:p>
    <w:p w14:paraId="2455DB1E" w14:textId="77777777" w:rsidR="00543568" w:rsidRPr="00543568" w:rsidRDefault="00543568" w:rsidP="00543568">
      <w:pPr>
        <w:pStyle w:val="NormalWeb"/>
        <w:spacing w:before="0" w:beforeAutospacing="0" w:after="0" w:afterAutospacing="0"/>
        <w:ind w:left="1440"/>
        <w:jc w:val="both"/>
        <w:rPr>
          <w:rFonts w:ascii="Palatino" w:hAnsi="Palatino"/>
          <w:color w:val="000000"/>
        </w:rPr>
      </w:pPr>
      <w:r w:rsidRPr="00543568">
        <w:rPr>
          <w:rFonts w:ascii="Palatino" w:hAnsi="Palatino"/>
          <w:color w:val="000000"/>
        </w:rPr>
        <w:t>Me, poor of all good works, embrace,</w:t>
      </w:r>
    </w:p>
    <w:p w14:paraId="232A58CE" w14:textId="0CC3E63E" w:rsidR="00543568" w:rsidRPr="00543568" w:rsidRDefault="00543568" w:rsidP="00543568">
      <w:pPr>
        <w:pStyle w:val="NormalWeb"/>
        <w:spacing w:before="0" w:beforeAutospacing="0" w:after="0" w:afterAutospacing="0"/>
        <w:ind w:left="1440"/>
        <w:jc w:val="both"/>
        <w:rPr>
          <w:rFonts w:ascii="Palatino" w:hAnsi="Palatino"/>
          <w:color w:val="000000"/>
          <w:sz w:val="12"/>
          <w:szCs w:val="12"/>
        </w:rPr>
      </w:pPr>
      <w:r w:rsidRPr="00543568">
        <w:rPr>
          <w:rFonts w:ascii="Palatino" w:hAnsi="Palatino"/>
          <w:color w:val="000000"/>
        </w:rPr>
        <w:t>Enriching with Thy boundless grace!</w:t>
      </w:r>
      <w:r w:rsidRPr="00543568">
        <w:rPr>
          <w:rFonts w:ascii="Palatino" w:hAnsi="Palatino"/>
          <w:color w:val="000000"/>
          <w:sz w:val="12"/>
          <w:szCs w:val="12"/>
        </w:rPr>
        <w:t> </w:t>
      </w:r>
    </w:p>
    <w:p w14:paraId="526491EB" w14:textId="77777777" w:rsidR="00543568" w:rsidRPr="00543568" w:rsidRDefault="00543568" w:rsidP="00543568">
      <w:pPr>
        <w:pStyle w:val="NormalWeb"/>
        <w:spacing w:before="0" w:beforeAutospacing="0" w:after="0" w:afterAutospacing="0"/>
        <w:jc w:val="both"/>
        <w:rPr>
          <w:rFonts w:ascii="Palatino" w:hAnsi="Palatino"/>
          <w:color w:val="000000"/>
          <w:sz w:val="36"/>
          <w:szCs w:val="36"/>
        </w:rPr>
      </w:pPr>
    </w:p>
    <w:p w14:paraId="2A9DA896" w14:textId="64B5E5C5" w:rsidR="00543568" w:rsidRDefault="00543568" w:rsidP="00BC2BD1">
      <w:pPr>
        <w:pStyle w:val="NormalWeb"/>
        <w:spacing w:before="0" w:beforeAutospacing="0" w:after="0" w:afterAutospacing="0"/>
        <w:jc w:val="both"/>
        <w:rPr>
          <w:rStyle w:val="apple-converted-space"/>
          <w:rFonts w:ascii="Palatino" w:hAnsi="Palatino"/>
          <w:color w:val="000000"/>
        </w:rPr>
      </w:pPr>
      <w:r w:rsidRPr="00543568">
        <w:rPr>
          <w:rFonts w:ascii="Palatino" w:hAnsi="Palatino"/>
          <w:color w:val="000000"/>
        </w:rPr>
        <w:t>           </w:t>
      </w:r>
      <w:r w:rsidRPr="00543568">
        <w:rPr>
          <w:rStyle w:val="apple-converted-space"/>
          <w:rFonts w:ascii="Palatino" w:hAnsi="Palatino"/>
          <w:color w:val="000000"/>
        </w:rPr>
        <w:t> </w:t>
      </w:r>
      <w:r>
        <w:rPr>
          <w:rFonts w:ascii="Palatino" w:hAnsi="Palatino"/>
          <w:color w:val="000000"/>
        </w:rPr>
        <w:t>“</w:t>
      </w:r>
      <w:r w:rsidRPr="00543568">
        <w:rPr>
          <w:rFonts w:ascii="Palatino" w:hAnsi="Palatino"/>
          <w:color w:val="000000"/>
        </w:rPr>
        <w:t>Abyss” is a term fallen from popular use in our day, perhaps owing to the awful prospects of its implication. It defines a pit of such great depth there is no escape. It perfectly describes the Hell of the Rich man who looked up and saw Lazarus in the bosom of Abraham. Death is an abyss that locks the jaw of man, hobbles his feet and hands, and removes him from all that he considers precious; but there remains the same escape for man from that sorrowful fate as existed for the Beggar Lazarus and the Penitent Thief on the Cross.</w:t>
      </w:r>
      <w:r w:rsidRPr="00543568">
        <w:rPr>
          <w:rStyle w:val="apple-converted-space"/>
          <w:rFonts w:ascii="Palatino" w:hAnsi="Palatino"/>
          <w:color w:val="000000"/>
        </w:rPr>
        <w:t> </w:t>
      </w:r>
    </w:p>
    <w:p w14:paraId="1427286D" w14:textId="77777777" w:rsidR="00BC2BD1" w:rsidRPr="00BC2BD1" w:rsidRDefault="00BC2BD1" w:rsidP="00BC2BD1">
      <w:pPr>
        <w:pStyle w:val="NormalWeb"/>
        <w:spacing w:before="0" w:beforeAutospacing="0" w:after="0" w:afterAutospacing="0"/>
        <w:ind w:firstLine="720"/>
        <w:jc w:val="both"/>
        <w:rPr>
          <w:rFonts w:ascii="Palatino" w:hAnsi="Palatino"/>
          <w:color w:val="000000"/>
          <w:sz w:val="16"/>
          <w:szCs w:val="36"/>
        </w:rPr>
      </w:pPr>
    </w:p>
    <w:p w14:paraId="63725183" w14:textId="20BD75E4" w:rsidR="00543568" w:rsidRDefault="00543568" w:rsidP="00543568">
      <w:pPr>
        <w:pStyle w:val="NormalWeb"/>
        <w:spacing w:before="0" w:beforeAutospacing="0" w:after="0" w:afterAutospacing="0"/>
        <w:jc w:val="both"/>
        <w:rPr>
          <w:rFonts w:ascii="Palatino" w:hAnsi="Palatino"/>
          <w:color w:val="000000"/>
        </w:rPr>
      </w:pPr>
      <w:r w:rsidRPr="00543568">
        <w:rPr>
          <w:rFonts w:ascii="Palatino" w:hAnsi="Palatino"/>
          <w:color w:val="000000"/>
        </w:rPr>
        <w:t>           </w:t>
      </w:r>
      <w:r w:rsidRPr="00543568">
        <w:rPr>
          <w:rStyle w:val="apple-converted-space"/>
          <w:rFonts w:ascii="Palatino" w:hAnsi="Palatino"/>
          <w:color w:val="000000"/>
        </w:rPr>
        <w:t> </w:t>
      </w:r>
      <w:r>
        <w:rPr>
          <w:rFonts w:ascii="Palatino" w:hAnsi="Palatino"/>
          <w:b/>
          <w:bCs/>
          <w:i/>
          <w:iCs/>
          <w:color w:val="000000"/>
        </w:rPr>
        <w:t xml:space="preserve">The </w:t>
      </w:r>
      <w:r w:rsidRPr="00543568">
        <w:rPr>
          <w:rFonts w:ascii="Palatino" w:hAnsi="Palatino"/>
          <w:b/>
          <w:bCs/>
          <w:i/>
          <w:iCs/>
          <w:color w:val="000000"/>
        </w:rPr>
        <w:t>abyss of many a former sin Encloses me and bars me in; Like billows my transgressions roll:</w:t>
      </w:r>
      <w:r>
        <w:rPr>
          <w:rFonts w:ascii="Palatino" w:hAnsi="Palatino"/>
          <w:color w:val="000000"/>
          <w:sz w:val="36"/>
          <w:szCs w:val="36"/>
        </w:rPr>
        <w:t xml:space="preserve"> </w:t>
      </w:r>
      <w:r w:rsidRPr="00543568">
        <w:rPr>
          <w:rFonts w:ascii="Palatino" w:hAnsi="Palatino"/>
          <w:b/>
          <w:bCs/>
          <w:i/>
          <w:iCs/>
          <w:color w:val="000000"/>
        </w:rPr>
        <w:t xml:space="preserve">Be Thou the Pilot of my soul, </w:t>
      </w:r>
      <w:proofErr w:type="gramStart"/>
      <w:r w:rsidRPr="00543568">
        <w:rPr>
          <w:rFonts w:ascii="Palatino" w:hAnsi="Palatino"/>
          <w:b/>
          <w:bCs/>
          <w:i/>
          <w:iCs/>
          <w:color w:val="000000"/>
        </w:rPr>
        <w:t>And</w:t>
      </w:r>
      <w:proofErr w:type="gramEnd"/>
      <w:r w:rsidRPr="00543568">
        <w:rPr>
          <w:rFonts w:ascii="Palatino" w:hAnsi="Palatino"/>
          <w:b/>
          <w:bCs/>
          <w:i/>
          <w:iCs/>
          <w:color w:val="000000"/>
        </w:rPr>
        <w:t xml:space="preserve"> to salvation’s harbor bring Thou Savior and thou Glorious King</w:t>
      </w:r>
      <w:r w:rsidRPr="00543568">
        <w:rPr>
          <w:rFonts w:ascii="Palatino" w:hAnsi="Palatino"/>
          <w:i/>
          <w:iCs/>
          <w:color w:val="000000"/>
        </w:rPr>
        <w:t>.</w:t>
      </w:r>
      <w:r w:rsidRPr="00543568">
        <w:rPr>
          <w:rFonts w:ascii="Palatino" w:hAnsi="Palatino"/>
          <w:color w:val="000000"/>
        </w:rPr>
        <w:t xml:space="preserve"> The freedoms of mind, soul and body can only be enjoyed by a people under Authority of God Almighty. Liberty requires reliance upon the mercies of God and the freedom He only can offer. Any people that turn away from that Authority will always be under some other authority of the world (which leads to enslavement). The wages of sin </w:t>
      </w:r>
      <w:proofErr w:type="gramStart"/>
      <w:r w:rsidRPr="00543568">
        <w:rPr>
          <w:rFonts w:ascii="Palatino" w:hAnsi="Palatino"/>
          <w:color w:val="000000"/>
        </w:rPr>
        <w:t>is</w:t>
      </w:r>
      <w:proofErr w:type="gramEnd"/>
      <w:r w:rsidRPr="00543568">
        <w:rPr>
          <w:rFonts w:ascii="Palatino" w:hAnsi="Palatino"/>
          <w:color w:val="000000"/>
        </w:rPr>
        <w:t xml:space="preserve"> death as the Apostle declares. It is what every man, woman and child has coming to them as a matter of justice based on their sinful natures. Even if we could be so righteous as to harbor only one sin in life, that one sin condemns us to death. Of course, each of us is born with the nature of Adam to sin without limits. In fact, we cannot even remember all of the sins the commit in a week, or a day, or often an hour. Our sins are as the billows of the sea breaking upon the rocks of the shoreline.</w:t>
      </w:r>
      <w:r w:rsidRPr="00543568">
        <w:rPr>
          <w:rStyle w:val="apple-converted-space"/>
          <w:rFonts w:ascii="Palatino" w:hAnsi="Palatino"/>
          <w:color w:val="000000"/>
        </w:rPr>
        <w:t> </w:t>
      </w:r>
      <w:r w:rsidRPr="00543568">
        <w:rPr>
          <w:rFonts w:ascii="Palatino" w:hAnsi="Palatino"/>
          <w:color w:val="000000"/>
        </w:rPr>
        <w:t> Ships at sea need an experienced and qualified pilot to bring the ship to safe harbor, and that Pilot for the sinner is the Lord Jesus Christ.</w:t>
      </w:r>
    </w:p>
    <w:p w14:paraId="3A430A53" w14:textId="77777777" w:rsidR="00BC2BD1" w:rsidRPr="00BC2BD1" w:rsidRDefault="00BC2BD1" w:rsidP="00BC2BD1">
      <w:pPr>
        <w:pStyle w:val="NormalWeb"/>
        <w:spacing w:before="0" w:beforeAutospacing="0" w:after="0" w:afterAutospacing="0"/>
        <w:ind w:firstLine="720"/>
        <w:jc w:val="both"/>
        <w:rPr>
          <w:rFonts w:ascii="Palatino" w:hAnsi="Palatino"/>
          <w:color w:val="000000"/>
          <w:sz w:val="16"/>
          <w:szCs w:val="36"/>
        </w:rPr>
      </w:pPr>
    </w:p>
    <w:p w14:paraId="33AE0128" w14:textId="7C1E40D8" w:rsidR="00543568" w:rsidRDefault="00543568" w:rsidP="00543568">
      <w:pPr>
        <w:pStyle w:val="NormalWeb"/>
        <w:spacing w:before="0" w:beforeAutospacing="0" w:after="0" w:afterAutospacing="0"/>
        <w:ind w:firstLine="720"/>
        <w:jc w:val="both"/>
        <w:rPr>
          <w:rFonts w:ascii="Palatino" w:hAnsi="Palatino"/>
          <w:color w:val="000000"/>
        </w:rPr>
      </w:pPr>
      <w:r w:rsidRPr="00543568">
        <w:rPr>
          <w:rFonts w:ascii="Palatino" w:hAnsi="Palatino"/>
          <w:b/>
          <w:bCs/>
          <w:i/>
          <w:iCs/>
          <w:color w:val="000000"/>
        </w:rPr>
        <w:t xml:space="preserve">My Father’s heritage abused, </w:t>
      </w:r>
      <w:proofErr w:type="gramStart"/>
      <w:r w:rsidRPr="00543568">
        <w:rPr>
          <w:rFonts w:ascii="Palatino" w:hAnsi="Palatino"/>
          <w:b/>
          <w:bCs/>
          <w:i/>
          <w:iCs/>
          <w:color w:val="000000"/>
        </w:rPr>
        <w:t>Wasted</w:t>
      </w:r>
      <w:proofErr w:type="gramEnd"/>
      <w:r w:rsidRPr="00543568">
        <w:rPr>
          <w:rFonts w:ascii="Palatino" w:hAnsi="Palatino"/>
          <w:b/>
          <w:bCs/>
          <w:i/>
          <w:iCs/>
          <w:color w:val="000000"/>
        </w:rPr>
        <w:t xml:space="preserve"> by lust, by sin misused; To shame and want and misery brought, The slave to many a fruitless thought, I cry to Thee, who </w:t>
      </w:r>
      <w:proofErr w:type="spellStart"/>
      <w:r w:rsidRPr="00543568">
        <w:rPr>
          <w:rFonts w:ascii="Palatino" w:hAnsi="Palatino"/>
          <w:b/>
          <w:bCs/>
          <w:i/>
          <w:iCs/>
          <w:color w:val="000000"/>
        </w:rPr>
        <w:t>lovest</w:t>
      </w:r>
      <w:proofErr w:type="spellEnd"/>
      <w:r w:rsidRPr="00543568">
        <w:rPr>
          <w:rFonts w:ascii="Palatino" w:hAnsi="Palatino"/>
          <w:b/>
          <w:bCs/>
          <w:i/>
          <w:iCs/>
          <w:color w:val="000000"/>
        </w:rPr>
        <w:t xml:space="preserve"> men, O pity and receive again</w:t>
      </w:r>
      <w:r w:rsidRPr="00543568">
        <w:rPr>
          <w:rFonts w:ascii="Palatino" w:hAnsi="Palatino"/>
          <w:i/>
          <w:iCs/>
          <w:color w:val="000000"/>
        </w:rPr>
        <w:t>!</w:t>
      </w:r>
      <w:r w:rsidRPr="00543568">
        <w:rPr>
          <w:rFonts w:ascii="Palatino" w:hAnsi="Palatino"/>
          <w:color w:val="000000"/>
        </w:rPr>
        <w:t xml:space="preserve"> The celestial ambience of the Garden was shattered by Adam’s Fall. The living Creatures – all of them – including birds and animals – were the outward expression of God’s masterful art and loving heart; but all suffered loss because of the man and woman who failed in their dominion over Creation. Paradise had to be withdrawn from the access of man since he had failed as its husbandman. Reduced to the shame of nakedness, the Lord had to take the life of one of His beloved and innocent creatures to cover Adam’s nakedness. We are not changed in our natures from that of Adam. There is only One who ever loved you without limits, and that is the Lord. He is full of pity for those who love Him and hear His Voice Calling.</w:t>
      </w:r>
    </w:p>
    <w:p w14:paraId="625D8EFA" w14:textId="77777777" w:rsidR="00BC2BD1" w:rsidRPr="00BC2BD1" w:rsidRDefault="00BC2BD1" w:rsidP="00BC2BD1">
      <w:pPr>
        <w:pStyle w:val="NormalWeb"/>
        <w:spacing w:before="0" w:beforeAutospacing="0" w:after="0" w:afterAutospacing="0"/>
        <w:ind w:firstLine="720"/>
        <w:jc w:val="both"/>
        <w:rPr>
          <w:rFonts w:ascii="Palatino" w:hAnsi="Palatino"/>
          <w:color w:val="000000"/>
          <w:sz w:val="16"/>
          <w:szCs w:val="36"/>
        </w:rPr>
      </w:pPr>
    </w:p>
    <w:p w14:paraId="356F2AF5" w14:textId="5FD4770E" w:rsidR="00543568" w:rsidRPr="00543568" w:rsidRDefault="00543568" w:rsidP="00543568">
      <w:pPr>
        <w:pStyle w:val="NormalWeb"/>
        <w:spacing w:before="0" w:beforeAutospacing="0" w:after="0" w:afterAutospacing="0"/>
        <w:ind w:firstLine="720"/>
        <w:jc w:val="both"/>
        <w:rPr>
          <w:rFonts w:ascii="Palatino" w:hAnsi="Palatino"/>
          <w:color w:val="000000"/>
          <w:sz w:val="36"/>
          <w:szCs w:val="36"/>
        </w:rPr>
      </w:pPr>
      <w:r w:rsidRPr="00543568">
        <w:rPr>
          <w:rFonts w:ascii="Palatino" w:hAnsi="Palatino"/>
          <w:b/>
          <w:bCs/>
          <w:i/>
          <w:iCs/>
          <w:color w:val="000000"/>
        </w:rPr>
        <w:t xml:space="preserve">In hunger now, no more possessed, </w:t>
      </w:r>
      <w:proofErr w:type="gramStart"/>
      <w:r w:rsidRPr="00543568">
        <w:rPr>
          <w:rFonts w:ascii="Palatino" w:hAnsi="Palatino"/>
          <w:b/>
          <w:bCs/>
          <w:i/>
          <w:iCs/>
          <w:color w:val="000000"/>
        </w:rPr>
        <w:t>Of</w:t>
      </w:r>
      <w:proofErr w:type="gramEnd"/>
      <w:r w:rsidRPr="00543568">
        <w:rPr>
          <w:rFonts w:ascii="Palatino" w:hAnsi="Palatino"/>
          <w:b/>
          <w:bCs/>
          <w:i/>
          <w:iCs/>
          <w:color w:val="000000"/>
        </w:rPr>
        <w:t xml:space="preserve"> that my portion bright and bles</w:t>
      </w:r>
      <w:r>
        <w:rPr>
          <w:rFonts w:ascii="Palatino" w:hAnsi="Palatino"/>
          <w:b/>
          <w:bCs/>
          <w:i/>
          <w:iCs/>
          <w:color w:val="000000"/>
        </w:rPr>
        <w:t xml:space="preserve">t, The exile and the alien see, </w:t>
      </w:r>
      <w:r w:rsidRPr="00543568">
        <w:rPr>
          <w:rFonts w:ascii="Palatino" w:hAnsi="Palatino"/>
          <w:b/>
          <w:bCs/>
          <w:i/>
          <w:iCs/>
          <w:color w:val="000000"/>
        </w:rPr>
        <w:t>Who yet would fain return to Thee, And save me, Lord, who seek to raise To Thy dear love the hymn of praise</w:t>
      </w:r>
      <w:r w:rsidRPr="00543568">
        <w:rPr>
          <w:rFonts w:ascii="Palatino" w:hAnsi="Palatino"/>
          <w:i/>
          <w:iCs/>
          <w:color w:val="000000"/>
        </w:rPr>
        <w:t>!</w:t>
      </w:r>
      <w:r w:rsidRPr="00543568">
        <w:rPr>
          <w:rFonts w:ascii="Palatino" w:hAnsi="Palatino"/>
          <w:color w:val="000000"/>
        </w:rPr>
        <w:t xml:space="preserve"> Do we hunger and thirst for the Lord? I do not refer to the affected interest that expresses itself only on Sunday’s or at cardinal points of the calendar; but rather a SOUL hunger and Thirst for God that drives you to the Source of Water and the House of Bread – the kind of hunger and thirst that awakens you each day with a resort to prayer and Scripture study. We are unable to return the ‘legal tender in kind’ that God has </w:t>
      </w:r>
      <w:proofErr w:type="spellStart"/>
      <w:r w:rsidRPr="00543568">
        <w:rPr>
          <w:rFonts w:ascii="Palatino" w:hAnsi="Palatino"/>
          <w:color w:val="000000"/>
        </w:rPr>
        <w:t>proferred</w:t>
      </w:r>
      <w:proofErr w:type="spellEnd"/>
      <w:r w:rsidRPr="00543568">
        <w:rPr>
          <w:rFonts w:ascii="Palatino" w:hAnsi="Palatino"/>
          <w:color w:val="000000"/>
        </w:rPr>
        <w:t xml:space="preserve"> to us in the coinage and currency of abundant love; but we can at least return a shallow echo of that love and be received by Him by grace and mercy. In so doing, our hearts are lifted in joyous praise to our Maker and Redeemer.</w:t>
      </w:r>
    </w:p>
    <w:p w14:paraId="0CAF1252" w14:textId="54372399" w:rsidR="00543568" w:rsidRDefault="00BC2BD1" w:rsidP="00543568">
      <w:pPr>
        <w:pStyle w:val="NormalWeb"/>
        <w:spacing w:before="0" w:beforeAutospacing="0" w:after="0" w:afterAutospacing="0"/>
        <w:ind w:firstLine="720"/>
        <w:jc w:val="both"/>
        <w:rPr>
          <w:rFonts w:ascii="Palatino" w:hAnsi="Palatino"/>
          <w:b/>
          <w:bCs/>
          <w:color w:val="000000"/>
        </w:rPr>
      </w:pPr>
      <w:r>
        <w:rPr>
          <w:rFonts w:ascii="Palatino" w:hAnsi="Palatino"/>
          <w:b/>
          <w:bCs/>
          <w:color w:val="000000"/>
        </w:rPr>
        <w:t>v</w:t>
      </w:r>
    </w:p>
    <w:p w14:paraId="04CFC12A" w14:textId="6B339A4E" w:rsidR="00543568" w:rsidRDefault="00543568" w:rsidP="00543568">
      <w:pPr>
        <w:pStyle w:val="NormalWeb"/>
        <w:spacing w:before="0" w:beforeAutospacing="0" w:after="0" w:afterAutospacing="0"/>
        <w:ind w:firstLine="720"/>
        <w:jc w:val="both"/>
        <w:rPr>
          <w:rFonts w:ascii="Palatino" w:hAnsi="Palatino"/>
          <w:color w:val="000000"/>
        </w:rPr>
      </w:pPr>
      <w:r w:rsidRPr="00543568">
        <w:rPr>
          <w:rFonts w:ascii="Palatino" w:hAnsi="Palatino"/>
          <w:b/>
          <w:bCs/>
          <w:i/>
          <w:iCs/>
          <w:color w:val="000000"/>
        </w:rPr>
        <w:t xml:space="preserve">With that blest </w:t>
      </w:r>
      <w:proofErr w:type="gramStart"/>
      <w:r w:rsidRPr="00543568">
        <w:rPr>
          <w:rFonts w:ascii="Palatino" w:hAnsi="Palatino"/>
          <w:b/>
          <w:bCs/>
          <w:i/>
          <w:iCs/>
          <w:color w:val="000000"/>
        </w:rPr>
        <w:t>thief</w:t>
      </w:r>
      <w:proofErr w:type="gramEnd"/>
      <w:r w:rsidRPr="00543568">
        <w:rPr>
          <w:rFonts w:ascii="Palatino" w:hAnsi="Palatino"/>
          <w:b/>
          <w:bCs/>
          <w:i/>
          <w:iCs/>
          <w:color w:val="000000"/>
        </w:rPr>
        <w:t xml:space="preserve"> my prayer I make, “Remember” for Thy mercy’s sake! With that poor </w:t>
      </w:r>
      <w:proofErr w:type="gramStart"/>
      <w:r w:rsidRPr="00543568">
        <w:rPr>
          <w:rFonts w:ascii="Palatino" w:hAnsi="Palatino"/>
          <w:b/>
          <w:bCs/>
          <w:i/>
          <w:iCs/>
          <w:color w:val="000000"/>
        </w:rPr>
        <w:t>publican</w:t>
      </w:r>
      <w:proofErr w:type="gramEnd"/>
      <w:r w:rsidRPr="00543568">
        <w:rPr>
          <w:rFonts w:ascii="Palatino" w:hAnsi="Palatino"/>
          <w:b/>
          <w:bCs/>
          <w:i/>
          <w:iCs/>
          <w:color w:val="000000"/>
        </w:rPr>
        <w:t xml:space="preserve"> I cry, “Be merciful,” O God most high! With that lost prodigal I fain Back to my home would turn again</w:t>
      </w:r>
      <w:r w:rsidRPr="00543568">
        <w:rPr>
          <w:rFonts w:ascii="Palatino" w:hAnsi="Palatino"/>
          <w:i/>
          <w:iCs/>
          <w:color w:val="000000"/>
        </w:rPr>
        <w:t>!</w:t>
      </w:r>
      <w:r w:rsidRPr="00543568">
        <w:rPr>
          <w:rFonts w:ascii="Palatino" w:hAnsi="Palatino"/>
          <w:color w:val="000000"/>
        </w:rPr>
        <w:t xml:space="preserve"> What differentiates the Elect of God from the lost? Is it a life of righteousness that earns them the distinction? Certainly not! It is the unmerited grace of God that acts externally to the outward expressions of life. God ordains, and God elects. We have not chosen Him – He has chosen us! </w:t>
      </w:r>
      <w:r w:rsidRPr="00543568">
        <w:rPr>
          <w:rFonts w:ascii="Palatino" w:hAnsi="Palatino"/>
          <w:b/>
          <w:bCs/>
          <w:i/>
          <w:iCs/>
          <w:color w:val="000000"/>
          <w:sz w:val="17"/>
          <w:szCs w:val="17"/>
        </w:rPr>
        <w:t>15</w:t>
      </w:r>
      <w:r w:rsidRPr="00543568">
        <w:rPr>
          <w:rFonts w:ascii="Palatino" w:hAnsi="Palatino"/>
          <w:i/>
          <w:iCs/>
          <w:color w:val="000000"/>
        </w:rPr>
        <w:t> </w:t>
      </w:r>
      <w:r w:rsidRPr="00543568">
        <w:rPr>
          <w:rFonts w:ascii="Palatino" w:hAnsi="Palatino"/>
          <w:i/>
          <w:iCs/>
          <w:color w:val="FF0000"/>
        </w:rPr>
        <w:t xml:space="preserve">Henceforth I call you not servants; for the servant </w:t>
      </w:r>
      <w:proofErr w:type="spellStart"/>
      <w:r w:rsidRPr="00543568">
        <w:rPr>
          <w:rFonts w:ascii="Palatino" w:hAnsi="Palatino"/>
          <w:i/>
          <w:iCs/>
          <w:color w:val="FF0000"/>
        </w:rPr>
        <w:t>knoweth</w:t>
      </w:r>
      <w:proofErr w:type="spellEnd"/>
      <w:r w:rsidRPr="00543568">
        <w:rPr>
          <w:rFonts w:ascii="Palatino" w:hAnsi="Palatino"/>
          <w:i/>
          <w:iCs/>
          <w:color w:val="FF0000"/>
        </w:rPr>
        <w:t xml:space="preserve"> not what his lord doeth: but I have called you friends; for all things that I have heard of my Father I have made known unto you.</w:t>
      </w:r>
      <w:r w:rsidRPr="00543568">
        <w:rPr>
          <w:rStyle w:val="apple-converted-space"/>
          <w:rFonts w:ascii="Palatino" w:hAnsi="Palatino"/>
          <w:i/>
          <w:iCs/>
          <w:color w:val="000000"/>
        </w:rPr>
        <w:t> </w:t>
      </w:r>
      <w:r w:rsidRPr="00543568">
        <w:rPr>
          <w:rFonts w:ascii="Palatino" w:hAnsi="Palatino"/>
          <w:b/>
          <w:bCs/>
          <w:i/>
          <w:iCs/>
          <w:color w:val="000000"/>
          <w:sz w:val="17"/>
          <w:szCs w:val="17"/>
        </w:rPr>
        <w:t>16</w:t>
      </w:r>
      <w:r w:rsidRPr="00543568">
        <w:rPr>
          <w:rFonts w:ascii="Palatino" w:hAnsi="Palatino"/>
          <w:i/>
          <w:iCs/>
          <w:color w:val="000000"/>
        </w:rPr>
        <w:t> </w:t>
      </w:r>
      <w:r w:rsidRPr="00543568">
        <w:rPr>
          <w:rFonts w:ascii="Palatino" w:hAnsi="Palatino"/>
          <w:i/>
          <w:iCs/>
          <w:color w:val="FF0000"/>
        </w:rPr>
        <w:t>Ye have not chosen me, but I have chosen you, and ordained you, that ye should go and bring forth fruit, and</w:t>
      </w:r>
      <w:r w:rsidRPr="00543568">
        <w:rPr>
          <w:rStyle w:val="apple-converted-space"/>
          <w:rFonts w:ascii="Palatino" w:hAnsi="Palatino"/>
          <w:i/>
          <w:iCs/>
          <w:color w:val="FF0000"/>
        </w:rPr>
        <w:t> </w:t>
      </w:r>
      <w:r w:rsidRPr="00543568">
        <w:rPr>
          <w:rFonts w:ascii="Palatino" w:hAnsi="Palatino"/>
          <w:i/>
          <w:iCs/>
          <w:color w:val="FF0000"/>
        </w:rPr>
        <w:t>that</w:t>
      </w:r>
      <w:r w:rsidRPr="00543568">
        <w:rPr>
          <w:rStyle w:val="apple-converted-space"/>
          <w:rFonts w:ascii="Palatino" w:hAnsi="Palatino"/>
          <w:i/>
          <w:iCs/>
          <w:color w:val="FF0000"/>
        </w:rPr>
        <w:t> </w:t>
      </w:r>
      <w:r w:rsidRPr="00543568">
        <w:rPr>
          <w:rFonts w:ascii="Palatino" w:hAnsi="Palatino"/>
          <w:i/>
          <w:iCs/>
          <w:color w:val="FF0000"/>
        </w:rPr>
        <w:t>your fruit should remain: that whatsoever ye shall ask of the Father in my name, he may give it you</w:t>
      </w:r>
      <w:r w:rsidRPr="00543568">
        <w:rPr>
          <w:rFonts w:ascii="Palatino" w:hAnsi="Palatino"/>
          <w:i/>
          <w:iCs/>
          <w:color w:val="000000"/>
        </w:rPr>
        <w:t>.</w:t>
      </w:r>
      <w:r w:rsidRPr="00543568">
        <w:rPr>
          <w:rStyle w:val="apple-converted-space"/>
          <w:rFonts w:ascii="Palatino" w:hAnsi="Palatino"/>
          <w:i/>
          <w:iCs/>
          <w:color w:val="000000"/>
        </w:rPr>
        <w:t> </w:t>
      </w:r>
      <w:r w:rsidRPr="00543568">
        <w:rPr>
          <w:rFonts w:ascii="Palatino" w:hAnsi="Palatino"/>
          <w:b/>
          <w:bCs/>
          <w:i/>
          <w:iCs/>
          <w:color w:val="000000"/>
          <w:sz w:val="17"/>
          <w:szCs w:val="17"/>
        </w:rPr>
        <w:t>17</w:t>
      </w:r>
      <w:r w:rsidRPr="00543568">
        <w:rPr>
          <w:rFonts w:ascii="Palatino" w:hAnsi="Palatino"/>
          <w:i/>
          <w:iCs/>
          <w:color w:val="000000"/>
        </w:rPr>
        <w:t> </w:t>
      </w:r>
      <w:r w:rsidRPr="00543568">
        <w:rPr>
          <w:rFonts w:ascii="Palatino" w:hAnsi="Palatino"/>
          <w:i/>
          <w:iCs/>
          <w:color w:val="FF0000"/>
        </w:rPr>
        <w:t>These things I command you, that ye love one another</w:t>
      </w:r>
      <w:r>
        <w:rPr>
          <w:rFonts w:ascii="Palatino" w:hAnsi="Palatino"/>
          <w:color w:val="000000"/>
        </w:rPr>
        <w:t xml:space="preserve">. </w:t>
      </w:r>
      <w:r w:rsidRPr="00543568">
        <w:rPr>
          <w:rFonts w:ascii="Palatino" w:hAnsi="Palatino"/>
          <w:color w:val="000000"/>
        </w:rPr>
        <w:t xml:space="preserve"> </w:t>
      </w:r>
      <w:r w:rsidRPr="00543568">
        <w:rPr>
          <w:rFonts w:ascii="Palatino" w:hAnsi="Palatino"/>
          <w:color w:val="000000"/>
          <w:sz w:val="20"/>
        </w:rPr>
        <w:t>(</w:t>
      </w:r>
      <w:r w:rsidRPr="00543568">
        <w:rPr>
          <w:rFonts w:ascii="Palatino" w:hAnsi="Palatino"/>
          <w:color w:val="000000"/>
          <w:sz w:val="20"/>
        </w:rPr>
        <w:t>John 15:15-17)</w:t>
      </w:r>
      <w:r>
        <w:rPr>
          <w:rFonts w:ascii="Palatino" w:hAnsi="Palatino"/>
          <w:color w:val="000000"/>
        </w:rPr>
        <w:t xml:space="preserve"> Reject the commandment of V</w:t>
      </w:r>
      <w:r w:rsidRPr="00543568">
        <w:rPr>
          <w:rFonts w:ascii="Palatino" w:hAnsi="Palatino"/>
          <w:color w:val="000000"/>
        </w:rPr>
        <w:t>erse 17 to your own spiritual detriment! We are not different from that thief on the cross – hands and feet affixed to the cross – who called upon the Lord for mercy. He could do nothing except express the desire of his heart, and THAT was enough. None who reject the Lord are in their right mind just as the Prodigal was not; but “</w:t>
      </w:r>
      <w:r w:rsidRPr="00543568">
        <w:rPr>
          <w:rFonts w:ascii="Palatino" w:hAnsi="Palatino"/>
          <w:i/>
          <w:iCs/>
          <w:color w:val="FF0000"/>
        </w:rPr>
        <w:t>when he came to himself</w:t>
      </w:r>
      <w:r w:rsidRPr="00543568">
        <w:rPr>
          <w:rFonts w:ascii="Palatino" w:hAnsi="Palatino"/>
          <w:color w:val="000000"/>
        </w:rPr>
        <w:t>” he resolved to return to the favor of his father and to repent there. He then followed up on that resolution and was received with honors.</w:t>
      </w:r>
    </w:p>
    <w:p w14:paraId="35B38BD6" w14:textId="77777777" w:rsidR="00543568" w:rsidRPr="00BC2BD1" w:rsidRDefault="00543568" w:rsidP="00543568">
      <w:pPr>
        <w:pStyle w:val="NormalWeb"/>
        <w:spacing w:before="0" w:beforeAutospacing="0" w:after="0" w:afterAutospacing="0"/>
        <w:ind w:firstLine="720"/>
        <w:jc w:val="both"/>
        <w:rPr>
          <w:rFonts w:ascii="Palatino" w:hAnsi="Palatino"/>
          <w:color w:val="000000"/>
          <w:sz w:val="16"/>
          <w:szCs w:val="36"/>
        </w:rPr>
      </w:pPr>
    </w:p>
    <w:p w14:paraId="28D4246D" w14:textId="40BF8CE9" w:rsidR="00BC2BD1" w:rsidRDefault="00543568" w:rsidP="00543568">
      <w:pPr>
        <w:pStyle w:val="NormalWeb"/>
        <w:spacing w:before="0" w:beforeAutospacing="0" w:after="0" w:afterAutospacing="0"/>
        <w:ind w:firstLine="720"/>
        <w:jc w:val="both"/>
        <w:rPr>
          <w:rFonts w:ascii="Palatino" w:hAnsi="Palatino"/>
          <w:color w:val="000000"/>
        </w:rPr>
      </w:pPr>
      <w:r w:rsidRPr="00543568">
        <w:rPr>
          <w:rFonts w:ascii="Palatino" w:hAnsi="Palatino"/>
          <w:b/>
          <w:bCs/>
          <w:i/>
          <w:iCs/>
          <w:color w:val="000000"/>
        </w:rPr>
        <w:t xml:space="preserve">Mourn, mourn, my soul, with earnest care, And raise to Christ the contrite prayer; “O Thou, who freely </w:t>
      </w:r>
      <w:proofErr w:type="spellStart"/>
      <w:r w:rsidRPr="00543568">
        <w:rPr>
          <w:rFonts w:ascii="Palatino" w:hAnsi="Palatino"/>
          <w:b/>
          <w:bCs/>
          <w:i/>
          <w:iCs/>
          <w:color w:val="000000"/>
        </w:rPr>
        <w:t>wast</w:t>
      </w:r>
      <w:proofErr w:type="spellEnd"/>
      <w:r w:rsidRPr="00543568">
        <w:rPr>
          <w:rFonts w:ascii="Palatino" w:hAnsi="Palatino"/>
          <w:b/>
          <w:bCs/>
          <w:i/>
          <w:iCs/>
          <w:color w:val="000000"/>
        </w:rPr>
        <w:t xml:space="preserve"> made poor, My sorrows and my sins to cure, Me, poor of all good works, embrace, Enriching with Thy boundless </w:t>
      </w:r>
      <w:proofErr w:type="spellStart"/>
      <w:proofErr w:type="gramStart"/>
      <w:r w:rsidRPr="00543568">
        <w:rPr>
          <w:rFonts w:ascii="Palatino" w:hAnsi="Palatino"/>
          <w:b/>
          <w:bCs/>
          <w:i/>
          <w:iCs/>
          <w:color w:val="000000"/>
        </w:rPr>
        <w:t>grace</w:t>
      </w:r>
      <w:r w:rsidR="00BC2BD1">
        <w:rPr>
          <w:rFonts w:ascii="Palatino" w:hAnsi="Palatino"/>
          <w:color w:val="000000"/>
        </w:rPr>
        <w:t>!v</w:t>
      </w:r>
      <w:proofErr w:type="spellEnd"/>
      <w:proofErr w:type="gramEnd"/>
      <w:r w:rsidR="00BC2BD1">
        <w:rPr>
          <w:rFonts w:ascii="Palatino" w:hAnsi="Palatino"/>
          <w:color w:val="000000"/>
        </w:rPr>
        <w:t xml:space="preserve"> </w:t>
      </w:r>
      <w:r w:rsidRPr="00543568">
        <w:rPr>
          <w:rFonts w:ascii="Palatino" w:hAnsi="Palatino"/>
          <w:color w:val="000000"/>
        </w:rPr>
        <w:t xml:space="preserve"> We are so very poor that we can offer NOTHING to God of worth – except a contrite heart. </w:t>
      </w:r>
      <w:r w:rsidRPr="00543568">
        <w:rPr>
          <w:rFonts w:ascii="Palatino" w:hAnsi="Palatino"/>
          <w:i/>
          <w:iCs/>
          <w:color w:val="000000"/>
        </w:rPr>
        <w:t>The sacrifices of God</w:t>
      </w:r>
      <w:r w:rsidRPr="00543568">
        <w:rPr>
          <w:rStyle w:val="apple-converted-space"/>
          <w:rFonts w:ascii="Palatino" w:hAnsi="Palatino"/>
          <w:i/>
          <w:iCs/>
          <w:color w:val="000000"/>
        </w:rPr>
        <w:t> </w:t>
      </w:r>
      <w:r w:rsidRPr="00543568">
        <w:rPr>
          <w:rFonts w:ascii="Palatino" w:hAnsi="Palatino"/>
          <w:i/>
          <w:iCs/>
          <w:color w:val="000000"/>
        </w:rPr>
        <w:t>are</w:t>
      </w:r>
      <w:r w:rsidRPr="00543568">
        <w:rPr>
          <w:rStyle w:val="apple-converted-space"/>
          <w:rFonts w:ascii="Palatino" w:hAnsi="Palatino"/>
          <w:i/>
          <w:iCs/>
          <w:color w:val="000000"/>
        </w:rPr>
        <w:t> </w:t>
      </w:r>
      <w:r w:rsidRPr="00543568">
        <w:rPr>
          <w:rFonts w:ascii="Palatino" w:hAnsi="Palatino"/>
          <w:i/>
          <w:iCs/>
          <w:color w:val="000000"/>
        </w:rPr>
        <w:t>a broken spirit: a broken and a contrite heart, O God, thou wilt not despise</w:t>
      </w:r>
      <w:r w:rsidR="00BC2BD1">
        <w:rPr>
          <w:rFonts w:ascii="Palatino" w:hAnsi="Palatino"/>
          <w:color w:val="000000"/>
        </w:rPr>
        <w:t>.</w:t>
      </w:r>
      <w:r w:rsidRPr="00543568">
        <w:rPr>
          <w:rFonts w:ascii="Palatino" w:hAnsi="Palatino"/>
          <w:color w:val="000000"/>
        </w:rPr>
        <w:t xml:space="preserve"> </w:t>
      </w:r>
      <w:r w:rsidR="00BC2BD1" w:rsidRPr="00BC2BD1">
        <w:rPr>
          <w:rFonts w:ascii="Palatino" w:hAnsi="Palatino"/>
          <w:color w:val="000000"/>
          <w:sz w:val="20"/>
        </w:rPr>
        <w:t>(</w:t>
      </w:r>
      <w:r w:rsidRPr="00BC2BD1">
        <w:rPr>
          <w:rFonts w:ascii="Palatino" w:hAnsi="Palatino"/>
          <w:color w:val="000000"/>
          <w:sz w:val="20"/>
        </w:rPr>
        <w:t>Psalms 51:17)</w:t>
      </w:r>
      <w:r w:rsidRPr="00543568">
        <w:rPr>
          <w:rFonts w:ascii="Palatino" w:hAnsi="Palatino"/>
          <w:color w:val="000000"/>
        </w:rPr>
        <w:t xml:space="preserve"> There is a hymn whose first lines of each stanza sum up the means of salvation. </w:t>
      </w:r>
      <w:r w:rsidR="00BC2BD1">
        <w:rPr>
          <w:rFonts w:ascii="Palatino" w:hAnsi="Palatino"/>
          <w:color w:val="000000"/>
        </w:rPr>
        <w:t>Those first lines are these:</w:t>
      </w:r>
    </w:p>
    <w:p w14:paraId="28403062" w14:textId="77777777" w:rsidR="00BC2BD1" w:rsidRPr="00BC2BD1" w:rsidRDefault="00BC2BD1" w:rsidP="00543568">
      <w:pPr>
        <w:pStyle w:val="NormalWeb"/>
        <w:spacing w:before="0" w:beforeAutospacing="0" w:after="0" w:afterAutospacing="0"/>
        <w:ind w:firstLine="720"/>
        <w:jc w:val="both"/>
        <w:rPr>
          <w:rFonts w:ascii="Palatino" w:hAnsi="Palatino"/>
          <w:color w:val="000000"/>
          <w:sz w:val="16"/>
        </w:rPr>
      </w:pPr>
    </w:p>
    <w:p w14:paraId="61B188EA" w14:textId="7233E28E" w:rsidR="00BC2BD1" w:rsidRDefault="00543568" w:rsidP="00BC2BD1">
      <w:pPr>
        <w:pStyle w:val="NormalWeb"/>
        <w:numPr>
          <w:ilvl w:val="0"/>
          <w:numId w:val="5"/>
        </w:numPr>
        <w:spacing w:before="0" w:beforeAutospacing="0" w:after="0" w:afterAutospacing="0"/>
        <w:jc w:val="both"/>
        <w:rPr>
          <w:rFonts w:ascii="Palatino" w:hAnsi="Palatino"/>
          <w:color w:val="000000"/>
        </w:rPr>
      </w:pPr>
      <w:r w:rsidRPr="00543568">
        <w:rPr>
          <w:rFonts w:ascii="Palatino" w:hAnsi="Palatino"/>
          <w:i/>
          <w:iCs/>
          <w:color w:val="000000"/>
        </w:rPr>
        <w:t>Weeping will not save me</w:t>
      </w:r>
      <w:r w:rsidR="00BC2BD1">
        <w:rPr>
          <w:rFonts w:ascii="Palatino" w:hAnsi="Palatino"/>
          <w:color w:val="000000"/>
        </w:rPr>
        <w:t>.</w:t>
      </w:r>
    </w:p>
    <w:p w14:paraId="341175EA" w14:textId="4B8756B3" w:rsidR="00BC2BD1" w:rsidRDefault="00543568" w:rsidP="00BC2BD1">
      <w:pPr>
        <w:pStyle w:val="NormalWeb"/>
        <w:numPr>
          <w:ilvl w:val="0"/>
          <w:numId w:val="5"/>
        </w:numPr>
        <w:spacing w:before="0" w:beforeAutospacing="0" w:after="0" w:afterAutospacing="0"/>
        <w:jc w:val="both"/>
        <w:rPr>
          <w:rFonts w:ascii="Palatino" w:hAnsi="Palatino"/>
          <w:color w:val="000000"/>
        </w:rPr>
      </w:pPr>
      <w:r w:rsidRPr="00543568">
        <w:rPr>
          <w:rFonts w:ascii="Palatino" w:hAnsi="Palatino"/>
          <w:i/>
          <w:iCs/>
          <w:color w:val="000000"/>
        </w:rPr>
        <w:t>Working will not save me</w:t>
      </w:r>
      <w:r w:rsidR="00BC2BD1">
        <w:rPr>
          <w:rFonts w:ascii="Palatino" w:hAnsi="Palatino"/>
          <w:color w:val="000000"/>
        </w:rPr>
        <w:t>.</w:t>
      </w:r>
    </w:p>
    <w:p w14:paraId="42972F59" w14:textId="2215E746" w:rsidR="00BC2BD1" w:rsidRDefault="00543568" w:rsidP="00BC2BD1">
      <w:pPr>
        <w:pStyle w:val="NormalWeb"/>
        <w:numPr>
          <w:ilvl w:val="0"/>
          <w:numId w:val="5"/>
        </w:numPr>
        <w:spacing w:before="0" w:beforeAutospacing="0" w:after="0" w:afterAutospacing="0"/>
        <w:jc w:val="both"/>
        <w:rPr>
          <w:rFonts w:ascii="Palatino" w:hAnsi="Palatino"/>
          <w:color w:val="000000"/>
        </w:rPr>
      </w:pPr>
      <w:r w:rsidRPr="00543568">
        <w:rPr>
          <w:rFonts w:ascii="Palatino" w:hAnsi="Palatino"/>
          <w:i/>
          <w:iCs/>
          <w:color w:val="000000"/>
        </w:rPr>
        <w:t>Waiting will not save me</w:t>
      </w:r>
      <w:r w:rsidR="00BC2BD1">
        <w:rPr>
          <w:rFonts w:ascii="Palatino" w:hAnsi="Palatino"/>
          <w:color w:val="000000"/>
        </w:rPr>
        <w:t>.</w:t>
      </w:r>
    </w:p>
    <w:p w14:paraId="1DA789EC" w14:textId="3D561E87" w:rsidR="00BC2BD1" w:rsidRDefault="00543568" w:rsidP="00BC2BD1">
      <w:pPr>
        <w:pStyle w:val="NormalWeb"/>
        <w:numPr>
          <w:ilvl w:val="0"/>
          <w:numId w:val="5"/>
        </w:numPr>
        <w:spacing w:before="0" w:beforeAutospacing="0" w:after="0" w:afterAutospacing="0"/>
        <w:jc w:val="both"/>
        <w:rPr>
          <w:rFonts w:ascii="Palatino" w:hAnsi="Palatino"/>
          <w:color w:val="000000"/>
        </w:rPr>
      </w:pPr>
      <w:r w:rsidRPr="00543568">
        <w:rPr>
          <w:rFonts w:ascii="Palatino" w:hAnsi="Palatino"/>
          <w:i/>
          <w:iCs/>
          <w:color w:val="000000"/>
        </w:rPr>
        <w:t>Faith in Christ will save you</w:t>
      </w:r>
      <w:r w:rsidR="00BC2BD1">
        <w:rPr>
          <w:rFonts w:ascii="Palatino" w:hAnsi="Palatino"/>
          <w:color w:val="000000"/>
        </w:rPr>
        <w:t>.</w:t>
      </w:r>
    </w:p>
    <w:p w14:paraId="4FF6EDD0" w14:textId="77777777" w:rsidR="00BC2BD1" w:rsidRPr="00BC2BD1" w:rsidRDefault="00BC2BD1" w:rsidP="00543568">
      <w:pPr>
        <w:pStyle w:val="NormalWeb"/>
        <w:spacing w:before="0" w:beforeAutospacing="0" w:after="0" w:afterAutospacing="0"/>
        <w:ind w:firstLine="720"/>
        <w:jc w:val="both"/>
        <w:rPr>
          <w:rFonts w:ascii="Palatino" w:hAnsi="Palatino"/>
          <w:color w:val="000000"/>
          <w:sz w:val="16"/>
        </w:rPr>
      </w:pPr>
    </w:p>
    <w:p w14:paraId="012BF7DE" w14:textId="3F62E4F9" w:rsidR="006A6CD3" w:rsidRPr="00543568" w:rsidRDefault="00543568" w:rsidP="00543568">
      <w:pPr>
        <w:pStyle w:val="NormalWeb"/>
        <w:spacing w:before="0" w:beforeAutospacing="0" w:after="0" w:afterAutospacing="0"/>
        <w:ind w:firstLine="720"/>
        <w:jc w:val="both"/>
        <w:rPr>
          <w:rFonts w:ascii="Palatino" w:hAnsi="Palatino"/>
          <w:color w:val="000000"/>
          <w:sz w:val="36"/>
          <w:szCs w:val="36"/>
        </w:rPr>
      </w:pPr>
      <w:r w:rsidRPr="00543568">
        <w:rPr>
          <w:rFonts w:ascii="Palatino" w:hAnsi="Palatino"/>
          <w:color w:val="000000"/>
        </w:rPr>
        <w:t>Are you waiting, working, or weeping for salvation? Simply attune your heart’s ears to His voice and respond in faith and belief.</w:t>
      </w:r>
    </w:p>
    <w:sectPr w:rsidR="006A6CD3" w:rsidRPr="00543568" w:rsidSect="00AD28D1">
      <w:pgSz w:w="12240" w:h="15840"/>
      <w:pgMar w:top="720" w:right="1440" w:bottom="936" w:left="1440" w:header="720" w:footer="936"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52922" w14:textId="77777777" w:rsidR="00E66809" w:rsidRDefault="00E66809" w:rsidP="00D33405">
      <w:r>
        <w:separator/>
      </w:r>
    </w:p>
  </w:endnote>
  <w:endnote w:type="continuationSeparator" w:id="0">
    <w:p w14:paraId="54721C11" w14:textId="77777777" w:rsidR="00E66809" w:rsidRDefault="00E66809" w:rsidP="00D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28CE3" w14:textId="77777777" w:rsidR="00E66809" w:rsidRDefault="00E66809" w:rsidP="00D33405">
      <w:r>
        <w:separator/>
      </w:r>
    </w:p>
  </w:footnote>
  <w:footnote w:type="continuationSeparator" w:id="0">
    <w:p w14:paraId="5C2844CD" w14:textId="77777777" w:rsidR="00E66809" w:rsidRDefault="00E66809" w:rsidP="00D33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D7EC2"/>
    <w:multiLevelType w:val="hybridMultilevel"/>
    <w:tmpl w:val="449EE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3BF0"/>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391D"/>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6565"/>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73"/>
    <w:rsid w:val="003F19AB"/>
    <w:rsid w:val="00404E4E"/>
    <w:rsid w:val="004063F3"/>
    <w:rsid w:val="00414FFC"/>
    <w:rsid w:val="00425F33"/>
    <w:rsid w:val="0043028D"/>
    <w:rsid w:val="00431A90"/>
    <w:rsid w:val="0045609B"/>
    <w:rsid w:val="00456B06"/>
    <w:rsid w:val="0046098B"/>
    <w:rsid w:val="004830EF"/>
    <w:rsid w:val="00484FD8"/>
    <w:rsid w:val="00485007"/>
    <w:rsid w:val="004855E2"/>
    <w:rsid w:val="004A3BE3"/>
    <w:rsid w:val="004A5082"/>
    <w:rsid w:val="004B1079"/>
    <w:rsid w:val="004C07F2"/>
    <w:rsid w:val="004D0D5C"/>
    <w:rsid w:val="004F1FE0"/>
    <w:rsid w:val="0050308B"/>
    <w:rsid w:val="00503340"/>
    <w:rsid w:val="00511753"/>
    <w:rsid w:val="00522C53"/>
    <w:rsid w:val="00525065"/>
    <w:rsid w:val="005259A8"/>
    <w:rsid w:val="00543568"/>
    <w:rsid w:val="00544E5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50C3"/>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D2847"/>
    <w:rsid w:val="006E15CF"/>
    <w:rsid w:val="006E187A"/>
    <w:rsid w:val="00702C05"/>
    <w:rsid w:val="00726668"/>
    <w:rsid w:val="007341AF"/>
    <w:rsid w:val="00736E55"/>
    <w:rsid w:val="00747DF8"/>
    <w:rsid w:val="007601A4"/>
    <w:rsid w:val="00775153"/>
    <w:rsid w:val="007761E6"/>
    <w:rsid w:val="00785A70"/>
    <w:rsid w:val="0079256B"/>
    <w:rsid w:val="0079355A"/>
    <w:rsid w:val="007C0387"/>
    <w:rsid w:val="007C109E"/>
    <w:rsid w:val="007C28EE"/>
    <w:rsid w:val="007C5428"/>
    <w:rsid w:val="007C5613"/>
    <w:rsid w:val="007C6E82"/>
    <w:rsid w:val="007D504A"/>
    <w:rsid w:val="007E235F"/>
    <w:rsid w:val="007F2F4B"/>
    <w:rsid w:val="00804A9F"/>
    <w:rsid w:val="00805AA4"/>
    <w:rsid w:val="008114F6"/>
    <w:rsid w:val="0083151C"/>
    <w:rsid w:val="00856AA3"/>
    <w:rsid w:val="008844C2"/>
    <w:rsid w:val="008960C4"/>
    <w:rsid w:val="008B54AF"/>
    <w:rsid w:val="008B69E2"/>
    <w:rsid w:val="008D2733"/>
    <w:rsid w:val="008D3C6E"/>
    <w:rsid w:val="008E1F24"/>
    <w:rsid w:val="008F22AD"/>
    <w:rsid w:val="00915B24"/>
    <w:rsid w:val="00926F44"/>
    <w:rsid w:val="00941781"/>
    <w:rsid w:val="00941CC9"/>
    <w:rsid w:val="00942030"/>
    <w:rsid w:val="009433A1"/>
    <w:rsid w:val="009840B5"/>
    <w:rsid w:val="0098701A"/>
    <w:rsid w:val="009A4B83"/>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28D1"/>
    <w:rsid w:val="00AD4503"/>
    <w:rsid w:val="00AE63DA"/>
    <w:rsid w:val="00AF3055"/>
    <w:rsid w:val="00AF33E4"/>
    <w:rsid w:val="00AF6A63"/>
    <w:rsid w:val="00B2302D"/>
    <w:rsid w:val="00B2684F"/>
    <w:rsid w:val="00B35C16"/>
    <w:rsid w:val="00B377C7"/>
    <w:rsid w:val="00B42E58"/>
    <w:rsid w:val="00B451D7"/>
    <w:rsid w:val="00B507D7"/>
    <w:rsid w:val="00B732E4"/>
    <w:rsid w:val="00B73F2E"/>
    <w:rsid w:val="00B76211"/>
    <w:rsid w:val="00B76841"/>
    <w:rsid w:val="00B86E9D"/>
    <w:rsid w:val="00B879C8"/>
    <w:rsid w:val="00BA7584"/>
    <w:rsid w:val="00BB3914"/>
    <w:rsid w:val="00BB6BD8"/>
    <w:rsid w:val="00BC2BD1"/>
    <w:rsid w:val="00BC4F23"/>
    <w:rsid w:val="00C10E47"/>
    <w:rsid w:val="00C10EBB"/>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405"/>
    <w:rsid w:val="00D33B97"/>
    <w:rsid w:val="00D478C4"/>
    <w:rsid w:val="00D54B90"/>
    <w:rsid w:val="00D57351"/>
    <w:rsid w:val="00D81537"/>
    <w:rsid w:val="00D831AA"/>
    <w:rsid w:val="00D83406"/>
    <w:rsid w:val="00D85CB4"/>
    <w:rsid w:val="00D868B6"/>
    <w:rsid w:val="00D87AF7"/>
    <w:rsid w:val="00DA0CD3"/>
    <w:rsid w:val="00DA3034"/>
    <w:rsid w:val="00DA6C9D"/>
    <w:rsid w:val="00DB66EF"/>
    <w:rsid w:val="00DC0550"/>
    <w:rsid w:val="00DE2A31"/>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66809"/>
    <w:rsid w:val="00E73A67"/>
    <w:rsid w:val="00E9221F"/>
    <w:rsid w:val="00E97654"/>
    <w:rsid w:val="00EA0152"/>
    <w:rsid w:val="00EB5AEA"/>
    <w:rsid w:val="00ED1B34"/>
    <w:rsid w:val="00ED70FE"/>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52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2E6565"/>
  </w:style>
  <w:style w:type="character" w:styleId="Hyperlink">
    <w:name w:val="Hyperlink"/>
    <w:basedOn w:val="DefaultParagraphFont"/>
    <w:uiPriority w:val="99"/>
    <w:semiHidden/>
    <w:unhideWhenUsed/>
    <w:rsid w:val="00AD28D1"/>
    <w:rPr>
      <w:color w:val="0000FF"/>
      <w:u w:val="single"/>
    </w:rPr>
  </w:style>
  <w:style w:type="paragraph" w:customStyle="1" w:styleId="p1">
    <w:name w:val="p1"/>
    <w:basedOn w:val="Normal"/>
    <w:rsid w:val="00543568"/>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2010">
      <w:bodyDiv w:val="1"/>
      <w:marLeft w:val="0"/>
      <w:marRight w:val="0"/>
      <w:marTop w:val="0"/>
      <w:marBottom w:val="0"/>
      <w:divBdr>
        <w:top w:val="none" w:sz="0" w:space="0" w:color="auto"/>
        <w:left w:val="none" w:sz="0" w:space="0" w:color="auto"/>
        <w:bottom w:val="none" w:sz="0" w:space="0" w:color="auto"/>
        <w:right w:val="none" w:sz="0" w:space="0" w:color="auto"/>
      </w:divBdr>
    </w:div>
    <w:div w:id="634027931">
      <w:bodyDiv w:val="1"/>
      <w:marLeft w:val="0"/>
      <w:marRight w:val="0"/>
      <w:marTop w:val="0"/>
      <w:marBottom w:val="0"/>
      <w:divBdr>
        <w:top w:val="none" w:sz="0" w:space="0" w:color="auto"/>
        <w:left w:val="none" w:sz="0" w:space="0" w:color="auto"/>
        <w:bottom w:val="none" w:sz="0" w:space="0" w:color="auto"/>
        <w:right w:val="none" w:sz="0" w:space="0" w:color="auto"/>
      </w:divBdr>
    </w:div>
    <w:div w:id="1143540035">
      <w:bodyDiv w:val="1"/>
      <w:marLeft w:val="0"/>
      <w:marRight w:val="0"/>
      <w:marTop w:val="0"/>
      <w:marBottom w:val="0"/>
      <w:divBdr>
        <w:top w:val="none" w:sz="0" w:space="0" w:color="auto"/>
        <w:left w:val="none" w:sz="0" w:space="0" w:color="auto"/>
        <w:bottom w:val="none" w:sz="0" w:space="0" w:color="auto"/>
        <w:right w:val="none" w:sz="0" w:space="0" w:color="auto"/>
      </w:divBdr>
    </w:div>
    <w:div w:id="1276206051">
      <w:bodyDiv w:val="1"/>
      <w:marLeft w:val="0"/>
      <w:marRight w:val="0"/>
      <w:marTop w:val="0"/>
      <w:marBottom w:val="0"/>
      <w:divBdr>
        <w:top w:val="none" w:sz="0" w:space="0" w:color="auto"/>
        <w:left w:val="none" w:sz="0" w:space="0" w:color="auto"/>
        <w:bottom w:val="none" w:sz="0" w:space="0" w:color="auto"/>
        <w:right w:val="none" w:sz="0" w:space="0" w:color="auto"/>
      </w:divBdr>
      <w:divsChild>
        <w:div w:id="2139491882">
          <w:marLeft w:val="0"/>
          <w:marRight w:val="0"/>
          <w:marTop w:val="0"/>
          <w:marBottom w:val="0"/>
          <w:divBdr>
            <w:top w:val="none" w:sz="0" w:space="0" w:color="auto"/>
            <w:left w:val="none" w:sz="0" w:space="0" w:color="auto"/>
            <w:bottom w:val="none" w:sz="0" w:space="0" w:color="auto"/>
            <w:right w:val="none" w:sz="0" w:space="0" w:color="auto"/>
          </w:divBdr>
        </w:div>
        <w:div w:id="86923789">
          <w:marLeft w:val="0"/>
          <w:marRight w:val="0"/>
          <w:marTop w:val="0"/>
          <w:marBottom w:val="0"/>
          <w:divBdr>
            <w:top w:val="none" w:sz="0" w:space="0" w:color="auto"/>
            <w:left w:val="none" w:sz="0" w:space="0" w:color="auto"/>
            <w:bottom w:val="none" w:sz="0" w:space="0" w:color="auto"/>
            <w:right w:val="none" w:sz="0" w:space="0" w:color="auto"/>
          </w:divBdr>
          <w:divsChild>
            <w:div w:id="715549483">
              <w:marLeft w:val="0"/>
              <w:marRight w:val="0"/>
              <w:marTop w:val="0"/>
              <w:marBottom w:val="0"/>
              <w:divBdr>
                <w:top w:val="none" w:sz="0" w:space="0" w:color="auto"/>
                <w:left w:val="none" w:sz="0" w:space="0" w:color="auto"/>
                <w:bottom w:val="none" w:sz="0" w:space="0" w:color="auto"/>
                <w:right w:val="none" w:sz="0" w:space="0" w:color="auto"/>
              </w:divBdr>
              <w:divsChild>
                <w:div w:id="1238705476">
                  <w:marLeft w:val="0"/>
                  <w:marRight w:val="0"/>
                  <w:marTop w:val="0"/>
                  <w:marBottom w:val="0"/>
                  <w:divBdr>
                    <w:top w:val="none" w:sz="0" w:space="0" w:color="auto"/>
                    <w:left w:val="none" w:sz="0" w:space="0" w:color="auto"/>
                    <w:bottom w:val="none" w:sz="0" w:space="0" w:color="auto"/>
                    <w:right w:val="none" w:sz="0" w:space="0" w:color="auto"/>
                  </w:divBdr>
                  <w:divsChild>
                    <w:div w:id="1687560636">
                      <w:marLeft w:val="0"/>
                      <w:marRight w:val="0"/>
                      <w:marTop w:val="0"/>
                      <w:marBottom w:val="0"/>
                      <w:divBdr>
                        <w:top w:val="none" w:sz="0" w:space="0" w:color="auto"/>
                        <w:left w:val="none" w:sz="0" w:space="0" w:color="auto"/>
                        <w:bottom w:val="none" w:sz="0" w:space="0" w:color="auto"/>
                        <w:right w:val="none" w:sz="0" w:space="0" w:color="auto"/>
                      </w:divBdr>
                      <w:divsChild>
                        <w:div w:id="240872912">
                          <w:marLeft w:val="0"/>
                          <w:marRight w:val="0"/>
                          <w:marTop w:val="0"/>
                          <w:marBottom w:val="0"/>
                          <w:divBdr>
                            <w:top w:val="none" w:sz="0" w:space="0" w:color="auto"/>
                            <w:left w:val="none" w:sz="0" w:space="0" w:color="auto"/>
                            <w:bottom w:val="none" w:sz="0" w:space="0" w:color="auto"/>
                            <w:right w:val="none" w:sz="0" w:space="0" w:color="auto"/>
                          </w:divBdr>
                          <w:divsChild>
                            <w:div w:id="35937000">
                              <w:marLeft w:val="0"/>
                              <w:marRight w:val="0"/>
                              <w:marTop w:val="0"/>
                              <w:marBottom w:val="0"/>
                              <w:divBdr>
                                <w:top w:val="none" w:sz="0" w:space="0" w:color="auto"/>
                                <w:left w:val="none" w:sz="0" w:space="0" w:color="auto"/>
                                <w:bottom w:val="none" w:sz="0" w:space="0" w:color="auto"/>
                                <w:right w:val="none" w:sz="0" w:space="0" w:color="auto"/>
                              </w:divBdr>
                              <w:divsChild>
                                <w:div w:id="268901311">
                                  <w:marLeft w:val="0"/>
                                  <w:marRight w:val="0"/>
                                  <w:marTop w:val="0"/>
                                  <w:marBottom w:val="0"/>
                                  <w:divBdr>
                                    <w:top w:val="none" w:sz="0" w:space="0" w:color="auto"/>
                                    <w:left w:val="none" w:sz="0" w:space="0" w:color="auto"/>
                                    <w:bottom w:val="none" w:sz="0" w:space="0" w:color="auto"/>
                                    <w:right w:val="none" w:sz="0" w:space="0" w:color="auto"/>
                                  </w:divBdr>
                                  <w:divsChild>
                                    <w:div w:id="103815277">
                                      <w:marLeft w:val="0"/>
                                      <w:marRight w:val="0"/>
                                      <w:marTop w:val="0"/>
                                      <w:marBottom w:val="0"/>
                                      <w:divBdr>
                                        <w:top w:val="none" w:sz="0" w:space="0" w:color="auto"/>
                                        <w:left w:val="none" w:sz="0" w:space="0" w:color="auto"/>
                                        <w:bottom w:val="none" w:sz="0" w:space="0" w:color="auto"/>
                                        <w:right w:val="none" w:sz="0" w:space="0" w:color="auto"/>
                                      </w:divBdr>
                                      <w:divsChild>
                                        <w:div w:id="62222754">
                                          <w:marLeft w:val="0"/>
                                          <w:marRight w:val="0"/>
                                          <w:marTop w:val="0"/>
                                          <w:marBottom w:val="0"/>
                                          <w:divBdr>
                                            <w:top w:val="none" w:sz="0" w:space="0" w:color="auto"/>
                                            <w:left w:val="none" w:sz="0" w:space="0" w:color="auto"/>
                                            <w:bottom w:val="none" w:sz="0" w:space="0" w:color="auto"/>
                                            <w:right w:val="none" w:sz="0" w:space="0" w:color="auto"/>
                                          </w:divBdr>
                                          <w:divsChild>
                                            <w:div w:id="1840000850">
                                              <w:marLeft w:val="0"/>
                                              <w:marRight w:val="0"/>
                                              <w:marTop w:val="0"/>
                                              <w:marBottom w:val="0"/>
                                              <w:divBdr>
                                                <w:top w:val="none" w:sz="0" w:space="0" w:color="auto"/>
                                                <w:left w:val="none" w:sz="0" w:space="0" w:color="auto"/>
                                                <w:bottom w:val="none" w:sz="0" w:space="0" w:color="auto"/>
                                                <w:right w:val="none" w:sz="0" w:space="0" w:color="auto"/>
                                              </w:divBdr>
                                              <w:divsChild>
                                                <w:div w:id="581263029">
                                                  <w:marLeft w:val="0"/>
                                                  <w:marRight w:val="0"/>
                                                  <w:marTop w:val="0"/>
                                                  <w:marBottom w:val="0"/>
                                                  <w:divBdr>
                                                    <w:top w:val="none" w:sz="0" w:space="0" w:color="auto"/>
                                                    <w:left w:val="none" w:sz="0" w:space="0" w:color="auto"/>
                                                    <w:bottom w:val="none" w:sz="0" w:space="0" w:color="auto"/>
                                                    <w:right w:val="none" w:sz="0" w:space="0" w:color="auto"/>
                                                  </w:divBdr>
                                                  <w:divsChild>
                                                    <w:div w:id="1801917042">
                                                      <w:marLeft w:val="0"/>
                                                      <w:marRight w:val="0"/>
                                                      <w:marTop w:val="0"/>
                                                      <w:marBottom w:val="0"/>
                                                      <w:divBdr>
                                                        <w:top w:val="none" w:sz="0" w:space="0" w:color="auto"/>
                                                        <w:left w:val="none" w:sz="0" w:space="0" w:color="auto"/>
                                                        <w:bottom w:val="none" w:sz="0" w:space="0" w:color="auto"/>
                                                        <w:right w:val="none" w:sz="0" w:space="0" w:color="auto"/>
                                                      </w:divBdr>
                                                      <w:divsChild>
                                                        <w:div w:id="1446804728">
                                                          <w:marLeft w:val="0"/>
                                                          <w:marRight w:val="0"/>
                                                          <w:marTop w:val="0"/>
                                                          <w:marBottom w:val="0"/>
                                                          <w:divBdr>
                                                            <w:top w:val="none" w:sz="0" w:space="0" w:color="auto"/>
                                                            <w:left w:val="none" w:sz="0" w:space="0" w:color="auto"/>
                                                            <w:bottom w:val="none" w:sz="0" w:space="0" w:color="auto"/>
                                                            <w:right w:val="none" w:sz="0" w:space="0" w:color="auto"/>
                                                          </w:divBdr>
                                                          <w:divsChild>
                                                            <w:div w:id="1695426308">
                                                              <w:marLeft w:val="0"/>
                                                              <w:marRight w:val="0"/>
                                                              <w:marTop w:val="0"/>
                                                              <w:marBottom w:val="0"/>
                                                              <w:divBdr>
                                                                <w:top w:val="none" w:sz="0" w:space="0" w:color="auto"/>
                                                                <w:left w:val="none" w:sz="0" w:space="0" w:color="auto"/>
                                                                <w:bottom w:val="none" w:sz="0" w:space="0" w:color="auto"/>
                                                                <w:right w:val="none" w:sz="0" w:space="0" w:color="auto"/>
                                                              </w:divBdr>
                                                              <w:divsChild>
                                                                <w:div w:id="393430754">
                                                                  <w:marLeft w:val="0"/>
                                                                  <w:marRight w:val="0"/>
                                                                  <w:marTop w:val="0"/>
                                                                  <w:marBottom w:val="0"/>
                                                                  <w:divBdr>
                                                                    <w:top w:val="none" w:sz="0" w:space="0" w:color="auto"/>
                                                                    <w:left w:val="none" w:sz="0" w:space="0" w:color="auto"/>
                                                                    <w:bottom w:val="none" w:sz="0" w:space="0" w:color="auto"/>
                                                                    <w:right w:val="none" w:sz="0" w:space="0" w:color="auto"/>
                                                                  </w:divBdr>
                                                                  <w:divsChild>
                                                                    <w:div w:id="561914853">
                                                                      <w:marLeft w:val="0"/>
                                                                      <w:marRight w:val="0"/>
                                                                      <w:marTop w:val="0"/>
                                                                      <w:marBottom w:val="0"/>
                                                                      <w:divBdr>
                                                                        <w:top w:val="none" w:sz="0" w:space="0" w:color="auto"/>
                                                                        <w:left w:val="none" w:sz="0" w:space="0" w:color="auto"/>
                                                                        <w:bottom w:val="none" w:sz="0" w:space="0" w:color="auto"/>
                                                                        <w:right w:val="none" w:sz="0" w:space="0" w:color="auto"/>
                                                                      </w:divBdr>
                                                                      <w:divsChild>
                                                                        <w:div w:id="782847422">
                                                                          <w:marLeft w:val="0"/>
                                                                          <w:marRight w:val="0"/>
                                                                          <w:marTop w:val="0"/>
                                                                          <w:marBottom w:val="0"/>
                                                                          <w:divBdr>
                                                                            <w:top w:val="none" w:sz="0" w:space="0" w:color="auto"/>
                                                                            <w:left w:val="none" w:sz="0" w:space="0" w:color="auto"/>
                                                                            <w:bottom w:val="none" w:sz="0" w:space="0" w:color="auto"/>
                                                                            <w:right w:val="none" w:sz="0" w:space="0" w:color="auto"/>
                                                                          </w:divBdr>
                                                                          <w:divsChild>
                                                                            <w:div w:id="1981036622">
                                                                              <w:marLeft w:val="0"/>
                                                                              <w:marRight w:val="0"/>
                                                                              <w:marTop w:val="0"/>
                                                                              <w:marBottom w:val="0"/>
                                                                              <w:divBdr>
                                                                                <w:top w:val="none" w:sz="0" w:space="0" w:color="auto"/>
                                                                                <w:left w:val="none" w:sz="0" w:space="0" w:color="auto"/>
                                                                                <w:bottom w:val="none" w:sz="0" w:space="0" w:color="auto"/>
                                                                                <w:right w:val="none" w:sz="0" w:space="0" w:color="auto"/>
                                                                              </w:divBdr>
                                                                              <w:divsChild>
                                                                                <w:div w:id="1171680540">
                                                                                  <w:marLeft w:val="0"/>
                                                                                  <w:marRight w:val="0"/>
                                                                                  <w:marTop w:val="0"/>
                                                                                  <w:marBottom w:val="0"/>
                                                                                  <w:divBdr>
                                                                                    <w:top w:val="none" w:sz="0" w:space="0" w:color="auto"/>
                                                                                    <w:left w:val="none" w:sz="0" w:space="0" w:color="auto"/>
                                                                                    <w:bottom w:val="none" w:sz="0" w:space="0" w:color="auto"/>
                                                                                    <w:right w:val="none" w:sz="0" w:space="0" w:color="auto"/>
                                                                                  </w:divBdr>
                                                                                  <w:divsChild>
                                                                                    <w:div w:id="455608679">
                                                                                      <w:marLeft w:val="0"/>
                                                                                      <w:marRight w:val="0"/>
                                                                                      <w:marTop w:val="0"/>
                                                                                      <w:marBottom w:val="0"/>
                                                                                      <w:divBdr>
                                                                                        <w:top w:val="none" w:sz="0" w:space="0" w:color="auto"/>
                                                                                        <w:left w:val="none" w:sz="0" w:space="0" w:color="auto"/>
                                                                                        <w:bottom w:val="none" w:sz="0" w:space="0" w:color="auto"/>
                                                                                        <w:right w:val="none" w:sz="0" w:space="0" w:color="auto"/>
                                                                                      </w:divBdr>
                                                                                      <w:divsChild>
                                                                                        <w:div w:id="326985406">
                                                                                          <w:marLeft w:val="0"/>
                                                                                          <w:marRight w:val="0"/>
                                                                                          <w:marTop w:val="0"/>
                                                                                          <w:marBottom w:val="0"/>
                                                                                          <w:divBdr>
                                                                                            <w:top w:val="none" w:sz="0" w:space="0" w:color="auto"/>
                                                                                            <w:left w:val="none" w:sz="0" w:space="0" w:color="auto"/>
                                                                                            <w:bottom w:val="none" w:sz="0" w:space="0" w:color="auto"/>
                                                                                            <w:right w:val="none" w:sz="0" w:space="0" w:color="auto"/>
                                                                                          </w:divBdr>
                                                                                          <w:divsChild>
                                                                                            <w:div w:id="1143086676">
                                                                                              <w:marLeft w:val="0"/>
                                                                                              <w:marRight w:val="0"/>
                                                                                              <w:marTop w:val="0"/>
                                                                                              <w:marBottom w:val="0"/>
                                                                                              <w:divBdr>
                                                                                                <w:top w:val="none" w:sz="0" w:space="0" w:color="auto"/>
                                                                                                <w:left w:val="none" w:sz="0" w:space="0" w:color="auto"/>
                                                                                                <w:bottom w:val="none" w:sz="0" w:space="0" w:color="auto"/>
                                                                                                <w:right w:val="none" w:sz="0" w:space="0" w:color="auto"/>
                                                                                              </w:divBdr>
                                                                                              <w:divsChild>
                                                                                                <w:div w:id="1161198325">
                                                                                                  <w:marLeft w:val="0"/>
                                                                                                  <w:marRight w:val="0"/>
                                                                                                  <w:marTop w:val="0"/>
                                                                                                  <w:marBottom w:val="0"/>
                                                                                                  <w:divBdr>
                                                                                                    <w:top w:val="none" w:sz="0" w:space="0" w:color="auto"/>
                                                                                                    <w:left w:val="none" w:sz="0" w:space="0" w:color="auto"/>
                                                                                                    <w:bottom w:val="none" w:sz="0" w:space="0" w:color="auto"/>
                                                                                                    <w:right w:val="none" w:sz="0" w:space="0" w:color="auto"/>
                                                                                                  </w:divBdr>
                                                                                                  <w:divsChild>
                                                                                                    <w:div w:id="1477263820">
                                                                                                      <w:marLeft w:val="0"/>
                                                                                                      <w:marRight w:val="0"/>
                                                                                                      <w:marTop w:val="0"/>
                                                                                                      <w:marBottom w:val="0"/>
                                                                                                      <w:divBdr>
                                                                                                        <w:top w:val="none" w:sz="0" w:space="0" w:color="auto"/>
                                                                                                        <w:left w:val="none" w:sz="0" w:space="0" w:color="auto"/>
                                                                                                        <w:bottom w:val="none" w:sz="0" w:space="0" w:color="auto"/>
                                                                                                        <w:right w:val="none" w:sz="0" w:space="0" w:color="auto"/>
                                                                                                      </w:divBdr>
                                                                                                      <w:divsChild>
                                                                                                        <w:div w:id="1189370865">
                                                                                                          <w:marLeft w:val="0"/>
                                                                                                          <w:marRight w:val="0"/>
                                                                                                          <w:marTop w:val="0"/>
                                                                                                          <w:marBottom w:val="0"/>
                                                                                                          <w:divBdr>
                                                                                                            <w:top w:val="none" w:sz="0" w:space="0" w:color="auto"/>
                                                                                                            <w:left w:val="none" w:sz="0" w:space="0" w:color="auto"/>
                                                                                                            <w:bottom w:val="none" w:sz="0" w:space="0" w:color="auto"/>
                                                                                                            <w:right w:val="none" w:sz="0" w:space="0" w:color="auto"/>
                                                                                                          </w:divBdr>
                                                                                                          <w:divsChild>
                                                                                                            <w:div w:id="1571384463">
                                                                                                              <w:marLeft w:val="0"/>
                                                                                                              <w:marRight w:val="0"/>
                                                                                                              <w:marTop w:val="0"/>
                                                                                                              <w:marBottom w:val="0"/>
                                                                                                              <w:divBdr>
                                                                                                                <w:top w:val="none" w:sz="0" w:space="0" w:color="auto"/>
                                                                                                                <w:left w:val="none" w:sz="0" w:space="0" w:color="auto"/>
                                                                                                                <w:bottom w:val="none" w:sz="0" w:space="0" w:color="auto"/>
                                                                                                                <w:right w:val="none" w:sz="0" w:space="0" w:color="auto"/>
                                                                                                              </w:divBdr>
                                                                                                              <w:divsChild>
                                                                                                                <w:div w:id="1499077716">
                                                                                                                  <w:marLeft w:val="0"/>
                                                                                                                  <w:marRight w:val="0"/>
                                                                                                                  <w:marTop w:val="0"/>
                                                                                                                  <w:marBottom w:val="0"/>
                                                                                                                  <w:divBdr>
                                                                                                                    <w:top w:val="none" w:sz="0" w:space="0" w:color="auto"/>
                                                                                                                    <w:left w:val="none" w:sz="0" w:space="0" w:color="auto"/>
                                                                                                                    <w:bottom w:val="none" w:sz="0" w:space="0" w:color="auto"/>
                                                                                                                    <w:right w:val="none" w:sz="0" w:space="0" w:color="auto"/>
                                                                                                                  </w:divBdr>
                                                                                                                  <w:divsChild>
                                                                                                                    <w:div w:id="101268166">
                                                                                                                      <w:marLeft w:val="0"/>
                                                                                                                      <w:marRight w:val="0"/>
                                                                                                                      <w:marTop w:val="0"/>
                                                                                                                      <w:marBottom w:val="0"/>
                                                                                                                      <w:divBdr>
                                                                                                                        <w:top w:val="none" w:sz="0" w:space="0" w:color="auto"/>
                                                                                                                        <w:left w:val="none" w:sz="0" w:space="0" w:color="auto"/>
                                                                                                                        <w:bottom w:val="none" w:sz="0" w:space="0" w:color="auto"/>
                                                                                                                        <w:right w:val="none" w:sz="0" w:space="0" w:color="auto"/>
                                                                                                                      </w:divBdr>
                                                                                                                      <w:divsChild>
                                                                                                                        <w:div w:id="1595868264">
                                                                                                                          <w:marLeft w:val="0"/>
                                                                                                                          <w:marRight w:val="0"/>
                                                                                                                          <w:marTop w:val="0"/>
                                                                                                                          <w:marBottom w:val="0"/>
                                                                                                                          <w:divBdr>
                                                                                                                            <w:top w:val="none" w:sz="0" w:space="0" w:color="auto"/>
                                                                                                                            <w:left w:val="none" w:sz="0" w:space="0" w:color="auto"/>
                                                                                                                            <w:bottom w:val="none" w:sz="0" w:space="0" w:color="auto"/>
                                                                                                                            <w:right w:val="none" w:sz="0" w:space="0" w:color="auto"/>
                                                                                                                          </w:divBdr>
                                                                                                                          <w:divsChild>
                                                                                                                            <w:div w:id="194389037">
                                                                                                                              <w:marLeft w:val="0"/>
                                                                                                                              <w:marRight w:val="0"/>
                                                                                                                              <w:marTop w:val="0"/>
                                                                                                                              <w:marBottom w:val="0"/>
                                                                                                                              <w:divBdr>
                                                                                                                                <w:top w:val="none" w:sz="0" w:space="0" w:color="auto"/>
                                                                                                                                <w:left w:val="none" w:sz="0" w:space="0" w:color="auto"/>
                                                                                                                                <w:bottom w:val="none" w:sz="0" w:space="0" w:color="auto"/>
                                                                                                                                <w:right w:val="none" w:sz="0" w:space="0" w:color="auto"/>
                                                                                                                              </w:divBdr>
                                                                                                                              <w:divsChild>
                                                                                                                                <w:div w:id="2065714929">
                                                                                                                                  <w:marLeft w:val="0"/>
                                                                                                                                  <w:marRight w:val="0"/>
                                                                                                                                  <w:marTop w:val="0"/>
                                                                                                                                  <w:marBottom w:val="0"/>
                                                                                                                                  <w:divBdr>
                                                                                                                                    <w:top w:val="none" w:sz="0" w:space="0" w:color="auto"/>
                                                                                                                                    <w:left w:val="none" w:sz="0" w:space="0" w:color="auto"/>
                                                                                                                                    <w:bottom w:val="none" w:sz="0" w:space="0" w:color="auto"/>
                                                                                                                                    <w:right w:val="none" w:sz="0" w:space="0" w:color="auto"/>
                                                                                                                                  </w:divBdr>
                                                                                                                                  <w:divsChild>
                                                                                                                                    <w:div w:id="1595161704">
                                                                                                                                      <w:marLeft w:val="0"/>
                                                                                                                                      <w:marRight w:val="0"/>
                                                                                                                                      <w:marTop w:val="0"/>
                                                                                                                                      <w:marBottom w:val="0"/>
                                                                                                                                      <w:divBdr>
                                                                                                                                        <w:top w:val="none" w:sz="0" w:space="0" w:color="auto"/>
                                                                                                                                        <w:left w:val="none" w:sz="0" w:space="0" w:color="auto"/>
                                                                                                                                        <w:bottom w:val="none" w:sz="0" w:space="0" w:color="auto"/>
                                                                                                                                        <w:right w:val="none" w:sz="0" w:space="0" w:color="auto"/>
                                                                                                                                      </w:divBdr>
                                                                                                                                      <w:divsChild>
                                                                                                                                        <w:div w:id="634406342">
                                                                                                                                          <w:marLeft w:val="0"/>
                                                                                                                                          <w:marRight w:val="0"/>
                                                                                                                                          <w:marTop w:val="0"/>
                                                                                                                                          <w:marBottom w:val="0"/>
                                                                                                                                          <w:divBdr>
                                                                                                                                            <w:top w:val="none" w:sz="0" w:space="0" w:color="auto"/>
                                                                                                                                            <w:left w:val="none" w:sz="0" w:space="0" w:color="auto"/>
                                                                                                                                            <w:bottom w:val="none" w:sz="0" w:space="0" w:color="auto"/>
                                                                                                                                            <w:right w:val="none" w:sz="0" w:space="0" w:color="auto"/>
                                                                                                                                          </w:divBdr>
                                                                                                                                          <w:divsChild>
                                                                                                                                            <w:div w:id="926768979">
                                                                                                                                              <w:marLeft w:val="0"/>
                                                                                                                                              <w:marRight w:val="0"/>
                                                                                                                                              <w:marTop w:val="0"/>
                                                                                                                                              <w:marBottom w:val="0"/>
                                                                                                                                              <w:divBdr>
                                                                                                                                                <w:top w:val="none" w:sz="0" w:space="0" w:color="auto"/>
                                                                                                                                                <w:left w:val="none" w:sz="0" w:space="0" w:color="auto"/>
                                                                                                                                                <w:bottom w:val="none" w:sz="0" w:space="0" w:color="auto"/>
                                                                                                                                                <w:right w:val="none" w:sz="0" w:space="0" w:color="auto"/>
                                                                                                                                              </w:divBdr>
                                                                                                                                              <w:divsChild>
                                                                                                                                                <w:div w:id="571084455">
                                                                                                                                                  <w:marLeft w:val="0"/>
                                                                                                                                                  <w:marRight w:val="0"/>
                                                                                                                                                  <w:marTop w:val="0"/>
                                                                                                                                                  <w:marBottom w:val="0"/>
                                                                                                                                                  <w:divBdr>
                                                                                                                                                    <w:top w:val="none" w:sz="0" w:space="0" w:color="auto"/>
                                                                                                                                                    <w:left w:val="none" w:sz="0" w:space="0" w:color="auto"/>
                                                                                                                                                    <w:bottom w:val="none" w:sz="0" w:space="0" w:color="auto"/>
                                                                                                                                                    <w:right w:val="none" w:sz="0" w:space="0" w:color="auto"/>
                                                                                                                                                  </w:divBdr>
                                                                                                                                                  <w:divsChild>
                                                                                                                                                    <w:div w:id="1210259488">
                                                                                                                                                      <w:marLeft w:val="0"/>
                                                                                                                                                      <w:marRight w:val="0"/>
                                                                                                                                                      <w:marTop w:val="0"/>
                                                                                                                                                      <w:marBottom w:val="0"/>
                                                                                                                                                      <w:divBdr>
                                                                                                                                                        <w:top w:val="none" w:sz="0" w:space="0" w:color="auto"/>
                                                                                                                                                        <w:left w:val="none" w:sz="0" w:space="0" w:color="auto"/>
                                                                                                                                                        <w:bottom w:val="none" w:sz="0" w:space="0" w:color="auto"/>
                                                                                                                                                        <w:right w:val="none" w:sz="0" w:space="0" w:color="auto"/>
                                                                                                                                                      </w:divBdr>
                                                                                                                                                      <w:divsChild>
                                                                                                                                                        <w:div w:id="853152801">
                                                                                                                                                          <w:marLeft w:val="0"/>
                                                                                                                                                          <w:marRight w:val="0"/>
                                                                                                                                                          <w:marTop w:val="0"/>
                                                                                                                                                          <w:marBottom w:val="0"/>
                                                                                                                                                          <w:divBdr>
                                                                                                                                                            <w:top w:val="none" w:sz="0" w:space="0" w:color="auto"/>
                                                                                                                                                            <w:left w:val="none" w:sz="0" w:space="0" w:color="auto"/>
                                                                                                                                                            <w:bottom w:val="none" w:sz="0" w:space="0" w:color="auto"/>
                                                                                                                                                            <w:right w:val="none" w:sz="0" w:space="0" w:color="auto"/>
                                                                                                                                                          </w:divBdr>
                                                                                                                                                          <w:divsChild>
                                                                                                                                                            <w:div w:id="9184763">
                                                                                                                                                              <w:marLeft w:val="0"/>
                                                                                                                                                              <w:marRight w:val="0"/>
                                                                                                                                                              <w:marTop w:val="0"/>
                                                                                                                                                              <w:marBottom w:val="0"/>
                                                                                                                                                              <w:divBdr>
                                                                                                                                                                <w:top w:val="none" w:sz="0" w:space="0" w:color="auto"/>
                                                                                                                                                                <w:left w:val="none" w:sz="0" w:space="0" w:color="auto"/>
                                                                                                                                                                <w:bottom w:val="none" w:sz="0" w:space="0" w:color="auto"/>
                                                                                                                                                                <w:right w:val="none" w:sz="0" w:space="0" w:color="auto"/>
                                                                                                                                                              </w:divBdr>
                                                                                                                                                              <w:divsChild>
                                                                                                                                                                <w:div w:id="1311864326">
                                                                                                                                                                  <w:marLeft w:val="0"/>
                                                                                                                                                                  <w:marRight w:val="0"/>
                                                                                                                                                                  <w:marTop w:val="0"/>
                                                                                                                                                                  <w:marBottom w:val="0"/>
                                                                                                                                                                  <w:divBdr>
                                                                                                                                                                    <w:top w:val="none" w:sz="0" w:space="0" w:color="auto"/>
                                                                                                                                                                    <w:left w:val="none" w:sz="0" w:space="0" w:color="auto"/>
                                                                                                                                                                    <w:bottom w:val="none" w:sz="0" w:space="0" w:color="auto"/>
                                                                                                                                                                    <w:right w:val="none" w:sz="0" w:space="0" w:color="auto"/>
                                                                                                                                                                  </w:divBdr>
                                                                                                                                                                  <w:divsChild>
                                                                                                                                                                    <w:div w:id="1965228581">
                                                                                                                                                                      <w:marLeft w:val="0"/>
                                                                                                                                                                      <w:marRight w:val="0"/>
                                                                                                                                                                      <w:marTop w:val="0"/>
                                                                                                                                                                      <w:marBottom w:val="0"/>
                                                                                                                                                                      <w:divBdr>
                                                                                                                                                                        <w:top w:val="none" w:sz="0" w:space="0" w:color="auto"/>
                                                                                                                                                                        <w:left w:val="none" w:sz="0" w:space="0" w:color="auto"/>
                                                                                                                                                                        <w:bottom w:val="none" w:sz="0" w:space="0" w:color="auto"/>
                                                                                                                                                                        <w:right w:val="none" w:sz="0" w:space="0" w:color="auto"/>
                                                                                                                                                                      </w:divBdr>
                                                                                                                                                                      <w:divsChild>
                                                                                                                                                                        <w:div w:id="848567711">
                                                                                                                                                                          <w:marLeft w:val="0"/>
                                                                                                                                                                          <w:marRight w:val="0"/>
                                                                                                                                                                          <w:marTop w:val="0"/>
                                                                                                                                                                          <w:marBottom w:val="0"/>
                                                                                                                                                                          <w:divBdr>
                                                                                                                                                                            <w:top w:val="none" w:sz="0" w:space="0" w:color="auto"/>
                                                                                                                                                                            <w:left w:val="none" w:sz="0" w:space="0" w:color="auto"/>
                                                                                                                                                                            <w:bottom w:val="none" w:sz="0" w:space="0" w:color="auto"/>
                                                                                                                                                                            <w:right w:val="none" w:sz="0" w:space="0" w:color="auto"/>
                                                                                                                                                                          </w:divBdr>
                                                                                                                                                                          <w:divsChild>
                                                                                                                                                                            <w:div w:id="494759882">
                                                                                                                                                                              <w:marLeft w:val="0"/>
                                                                                                                                                                              <w:marRight w:val="0"/>
                                                                                                                                                                              <w:marTop w:val="0"/>
                                                                                                                                                                              <w:marBottom w:val="0"/>
                                                                                                                                                                              <w:divBdr>
                                                                                                                                                                                <w:top w:val="none" w:sz="0" w:space="0" w:color="auto"/>
                                                                                                                                                                                <w:left w:val="none" w:sz="0" w:space="0" w:color="auto"/>
                                                                                                                                                                                <w:bottom w:val="none" w:sz="0" w:space="0" w:color="auto"/>
                                                                                                                                                                                <w:right w:val="none" w:sz="0" w:space="0" w:color="auto"/>
                                                                                                                                                                              </w:divBdr>
                                                                                                                                                                              <w:divsChild>
                                                                                                                                                                                <w:div w:id="1954899305">
                                                                                                                                                                                  <w:marLeft w:val="0"/>
                                                                                                                                                                                  <w:marRight w:val="0"/>
                                                                                                                                                                                  <w:marTop w:val="0"/>
                                                                                                                                                                                  <w:marBottom w:val="0"/>
                                                                                                                                                                                  <w:divBdr>
                                                                                                                                                                                    <w:top w:val="none" w:sz="0" w:space="0" w:color="auto"/>
                                                                                                                                                                                    <w:left w:val="none" w:sz="0" w:space="0" w:color="auto"/>
                                                                                                                                                                                    <w:bottom w:val="none" w:sz="0" w:space="0" w:color="auto"/>
                                                                                                                                                                                    <w:right w:val="none" w:sz="0" w:space="0" w:color="auto"/>
                                                                                                                                                                                  </w:divBdr>
                                                                                                                                                                                  <w:divsChild>
                                                                                                                                                                                    <w:div w:id="2140610261">
                                                                                                                                                                                      <w:marLeft w:val="0"/>
                                                                                                                                                                                      <w:marRight w:val="0"/>
                                                                                                                                                                                      <w:marTop w:val="0"/>
                                                                                                                                                                                      <w:marBottom w:val="0"/>
                                                                                                                                                                                      <w:divBdr>
                                                                                                                                                                                        <w:top w:val="none" w:sz="0" w:space="0" w:color="auto"/>
                                                                                                                                                                                        <w:left w:val="none" w:sz="0" w:space="0" w:color="auto"/>
                                                                                                                                                                                        <w:bottom w:val="none" w:sz="0" w:space="0" w:color="auto"/>
                                                                                                                                                                                        <w:right w:val="none" w:sz="0" w:space="0" w:color="auto"/>
                                                                                                                                                                                      </w:divBdr>
                                                                                                                                                                                      <w:divsChild>
                                                                                                                                                                                        <w:div w:id="1965843723">
                                                                                                                                                                                          <w:marLeft w:val="0"/>
                                                                                                                                                                                          <w:marRight w:val="0"/>
                                                                                                                                                                                          <w:marTop w:val="0"/>
                                                                                                                                                                                          <w:marBottom w:val="0"/>
                                                                                                                                                                                          <w:divBdr>
                                                                                                                                                                                            <w:top w:val="none" w:sz="0" w:space="0" w:color="auto"/>
                                                                                                                                                                                            <w:left w:val="none" w:sz="0" w:space="0" w:color="auto"/>
                                                                                                                                                                                            <w:bottom w:val="none" w:sz="0" w:space="0" w:color="auto"/>
                                                                                                                                                                                            <w:right w:val="none" w:sz="0" w:space="0" w:color="auto"/>
                                                                                                                                                                                          </w:divBdr>
                                                                                                                                                                                          <w:divsChild>
                                                                                                                                                                                            <w:div w:id="118956274">
                                                                                                                                                                                              <w:marLeft w:val="0"/>
                                                                                                                                                                                              <w:marRight w:val="0"/>
                                                                                                                                                                                              <w:marTop w:val="0"/>
                                                                                                                                                                                              <w:marBottom w:val="0"/>
                                                                                                                                                                                              <w:divBdr>
                                                                                                                                                                                                <w:top w:val="none" w:sz="0" w:space="0" w:color="auto"/>
                                                                                                                                                                                                <w:left w:val="none" w:sz="0" w:space="0" w:color="auto"/>
                                                                                                                                                                                                <w:bottom w:val="none" w:sz="0" w:space="0" w:color="auto"/>
                                                                                                                                                                                                <w:right w:val="none" w:sz="0" w:space="0" w:color="auto"/>
                                                                                                                                                                                              </w:divBdr>
                                                                                                                                                                                              <w:divsChild>
                                                                                                                                                                                                <w:div w:id="912862168">
                                                                                                                                                                                                  <w:marLeft w:val="0"/>
                                                                                                                                                                                                  <w:marRight w:val="0"/>
                                                                                                                                                                                                  <w:marTop w:val="0"/>
                                                                                                                                                                                                  <w:marBottom w:val="0"/>
                                                                                                                                                                                                  <w:divBdr>
                                                                                                                                                                                                    <w:top w:val="none" w:sz="0" w:space="0" w:color="auto"/>
                                                                                                                                                                                                    <w:left w:val="none" w:sz="0" w:space="0" w:color="auto"/>
                                                                                                                                                                                                    <w:bottom w:val="none" w:sz="0" w:space="0" w:color="auto"/>
                                                                                                                                                                                                    <w:right w:val="none" w:sz="0" w:space="0" w:color="auto"/>
                                                                                                                                                                                                  </w:divBdr>
                                                                                                                                                                                                  <w:divsChild>
                                                                                                                                                                                                    <w:div w:id="1639334167">
                                                                                                                                                                                                      <w:marLeft w:val="0"/>
                                                                                                                                                                                                      <w:marRight w:val="0"/>
                                                                                                                                                                                                      <w:marTop w:val="0"/>
                                                                                                                                                                                                      <w:marBottom w:val="0"/>
                                                                                                                                                                                                      <w:divBdr>
                                                                                                                                                                                                        <w:top w:val="none" w:sz="0" w:space="0" w:color="auto"/>
                                                                                                                                                                                                        <w:left w:val="none" w:sz="0" w:space="0" w:color="auto"/>
                                                                                                                                                                                                        <w:bottom w:val="none" w:sz="0" w:space="0" w:color="auto"/>
                                                                                                                                                                                                        <w:right w:val="none" w:sz="0" w:space="0" w:color="auto"/>
                                                                                                                                                                                                      </w:divBdr>
                                                                                                                                                                                                      <w:divsChild>
                                                                                                                                                                                                        <w:div w:id="1767769634">
                                                                                                                                                                                                          <w:marLeft w:val="0"/>
                                                                                                                                                                                                          <w:marRight w:val="0"/>
                                                                                                                                                                                                          <w:marTop w:val="0"/>
                                                                                                                                                                                                          <w:marBottom w:val="0"/>
                                                                                                                                                                                                          <w:divBdr>
                                                                                                                                                                                                            <w:top w:val="none" w:sz="0" w:space="0" w:color="auto"/>
                                                                                                                                                                                                            <w:left w:val="none" w:sz="0" w:space="0" w:color="auto"/>
                                                                                                                                                                                                            <w:bottom w:val="none" w:sz="0" w:space="0" w:color="auto"/>
                                                                                                                                                                                                            <w:right w:val="none" w:sz="0" w:space="0" w:color="auto"/>
                                                                                                                                                                                                          </w:divBdr>
                                                                                                                                                                                                          <w:divsChild>
                                                                                                                                                                                                            <w:div w:id="1086265922">
                                                                                                                                                                                                              <w:marLeft w:val="0"/>
                                                                                                                                                                                                              <w:marRight w:val="0"/>
                                                                                                                                                                                                              <w:marTop w:val="0"/>
                                                                                                                                                                                                              <w:marBottom w:val="0"/>
                                                                                                                                                                                                              <w:divBdr>
                                                                                                                                                                                                                <w:top w:val="none" w:sz="0" w:space="0" w:color="auto"/>
                                                                                                                                                                                                                <w:left w:val="none" w:sz="0" w:space="0" w:color="auto"/>
                                                                                                                                                                                                                <w:bottom w:val="none" w:sz="0" w:space="0" w:color="auto"/>
                                                                                                                                                                                                                <w:right w:val="none" w:sz="0" w:space="0" w:color="auto"/>
                                                                                                                                                                                                              </w:divBdr>
                                                                                                                                                                                                              <w:divsChild>
                                                                                                                                                                                                                <w:div w:id="1019812327">
                                                                                                                                                                                                                  <w:marLeft w:val="0"/>
                                                                                                                                                                                                                  <w:marRight w:val="0"/>
                                                                                                                                                                                                                  <w:marTop w:val="0"/>
                                                                                                                                                                                                                  <w:marBottom w:val="0"/>
                                                                                                                                                                                                                  <w:divBdr>
                                                                                                                                                                                                                    <w:top w:val="none" w:sz="0" w:space="0" w:color="auto"/>
                                                                                                                                                                                                                    <w:left w:val="none" w:sz="0" w:space="0" w:color="auto"/>
                                                                                                                                                                                                                    <w:bottom w:val="none" w:sz="0" w:space="0" w:color="auto"/>
                                                                                                                                                                                                                    <w:right w:val="none" w:sz="0" w:space="0" w:color="auto"/>
                                                                                                                                                                                                                  </w:divBdr>
                                                                                                                                                                                                                  <w:divsChild>
                                                                                                                                                                                                                    <w:div w:id="1866169534">
                                                                                                                                                                                                                      <w:marLeft w:val="0"/>
                                                                                                                                                                                                                      <w:marRight w:val="0"/>
                                                                                                                                                                                                                      <w:marTop w:val="0"/>
                                                                                                                                                                                                                      <w:marBottom w:val="0"/>
                                                                                                                                                                                                                      <w:divBdr>
                                                                                                                                                                                                                        <w:top w:val="none" w:sz="0" w:space="0" w:color="auto"/>
                                                                                                                                                                                                                        <w:left w:val="none" w:sz="0" w:space="0" w:color="auto"/>
                                                                                                                                                                                                                        <w:bottom w:val="none" w:sz="0" w:space="0" w:color="auto"/>
                                                                                                                                                                                                                        <w:right w:val="none" w:sz="0" w:space="0" w:color="auto"/>
                                                                                                                                                                                                                      </w:divBdr>
                                                                                                                                                                                                                      <w:divsChild>
                                                                                                                                                                                                                        <w:div w:id="2017339237">
                                                                                                                                                                                                                          <w:marLeft w:val="0"/>
                                                                                                                                                                                                                          <w:marRight w:val="0"/>
                                                                                                                                                                                                                          <w:marTop w:val="0"/>
                                                                                                                                                                                                                          <w:marBottom w:val="0"/>
                                                                                                                                                                                                                          <w:divBdr>
                                                                                                                                                                                                                            <w:top w:val="none" w:sz="0" w:space="0" w:color="auto"/>
                                                                                                                                                                                                                            <w:left w:val="none" w:sz="0" w:space="0" w:color="auto"/>
                                                                                                                                                                                                                            <w:bottom w:val="none" w:sz="0" w:space="0" w:color="auto"/>
                                                                                                                                                                                                                            <w:right w:val="none" w:sz="0" w:space="0" w:color="auto"/>
                                                                                                                                                                                                                          </w:divBdr>
                                                                                                                                                                                                                          <w:divsChild>
                                                                                                                                                                                                                            <w:div w:id="1822888000">
                                                                                                                                                                                                                              <w:marLeft w:val="0"/>
                                                                                                                                                                                                                              <w:marRight w:val="0"/>
                                                                                                                                                                                                                              <w:marTop w:val="0"/>
                                                                                                                                                                                                                              <w:marBottom w:val="0"/>
                                                                                                                                                                                                                              <w:divBdr>
                                                                                                                                                                                                                                <w:top w:val="none" w:sz="0" w:space="0" w:color="auto"/>
                                                                                                                                                                                                                                <w:left w:val="none" w:sz="0" w:space="0" w:color="auto"/>
                                                                                                                                                                                                                                <w:bottom w:val="none" w:sz="0" w:space="0" w:color="auto"/>
                                                                                                                                                                                                                                <w:right w:val="none" w:sz="0" w:space="0" w:color="auto"/>
                                                                                                                                                                                                                              </w:divBdr>
                                                                                                                                                                                                                              <w:divsChild>
                                                                                                                                                                                                                                <w:div w:id="732846840">
                                                                                                                                                                                                                                  <w:marLeft w:val="0"/>
                                                                                                                                                                                                                                  <w:marRight w:val="0"/>
                                                                                                                                                                                                                                  <w:marTop w:val="0"/>
                                                                                                                                                                                                                                  <w:marBottom w:val="0"/>
                                                                                                                                                                                                                                  <w:divBdr>
                                                                                                                                                                                                                                    <w:top w:val="none" w:sz="0" w:space="0" w:color="auto"/>
                                                                                                                                                                                                                                    <w:left w:val="none" w:sz="0" w:space="0" w:color="auto"/>
                                                                                                                                                                                                                                    <w:bottom w:val="none" w:sz="0" w:space="0" w:color="auto"/>
                                                                                                                                                                                                                                    <w:right w:val="none" w:sz="0" w:space="0" w:color="auto"/>
                                                                                                                                                                                                                                  </w:divBdr>
                                                                                                                                                                                                                                  <w:divsChild>
                                                                                                                                                                                                                                    <w:div w:id="1510028059">
                                                                                                                                                                                                                                      <w:marLeft w:val="0"/>
                                                                                                                                                                                                                                      <w:marRight w:val="0"/>
                                                                                                                                                                                                                                      <w:marTop w:val="0"/>
                                                                                                                                                                                                                                      <w:marBottom w:val="0"/>
                                                                                                                                                                                                                                      <w:divBdr>
                                                                                                                                                                                                                                        <w:top w:val="none" w:sz="0" w:space="0" w:color="auto"/>
                                                                                                                                                                                                                                        <w:left w:val="none" w:sz="0" w:space="0" w:color="auto"/>
                                                                                                                                                                                                                                        <w:bottom w:val="none" w:sz="0" w:space="0" w:color="auto"/>
                                                                                                                                                                                                                                        <w:right w:val="none" w:sz="0" w:space="0" w:color="auto"/>
                                                                                                                                                                                                                                      </w:divBdr>
                                                                                                                                                                                                                                      <w:divsChild>
                                                                                                                                                                                                                                        <w:div w:id="441729678">
                                                                                                                                                                                                                                          <w:marLeft w:val="0"/>
                                                                                                                                                                                                                                          <w:marRight w:val="0"/>
                                                                                                                                                                                                                                          <w:marTop w:val="0"/>
                                                                                                                                                                                                                                          <w:marBottom w:val="0"/>
                                                                                                                                                                                                                                          <w:divBdr>
                                                                                                                                                                                                                                            <w:top w:val="none" w:sz="0" w:space="0" w:color="auto"/>
                                                                                                                                                                                                                                            <w:left w:val="none" w:sz="0" w:space="0" w:color="auto"/>
                                                                                                                                                                                                                                            <w:bottom w:val="none" w:sz="0" w:space="0" w:color="auto"/>
                                                                                                                                                                                                                                            <w:right w:val="none" w:sz="0" w:space="0" w:color="auto"/>
                                                                                                                                                                                                                                          </w:divBdr>
                                                                                                                                                                                                                                          <w:divsChild>
                                                                                                                                                                                                                                            <w:div w:id="1309243865">
                                                                                                                                                                                                                                              <w:marLeft w:val="0"/>
                                                                                                                                                                                                                                              <w:marRight w:val="0"/>
                                                                                                                                                                                                                                              <w:marTop w:val="0"/>
                                                                                                                                                                                                                                              <w:marBottom w:val="0"/>
                                                                                                                                                                                                                                              <w:divBdr>
                                                                                                                                                                                                                                                <w:top w:val="none" w:sz="0" w:space="0" w:color="auto"/>
                                                                                                                                                                                                                                                <w:left w:val="none" w:sz="0" w:space="0" w:color="auto"/>
                                                                                                                                                                                                                                                <w:bottom w:val="none" w:sz="0" w:space="0" w:color="auto"/>
                                                                                                                                                                                                                                                <w:right w:val="none" w:sz="0" w:space="0" w:color="auto"/>
                                                                                                                                                                                                                                              </w:divBdr>
                                                                                                                                                                                                                                              <w:divsChild>
                                                                                                                                                                                                                                                <w:div w:id="1897084620">
                                                                                                                                                                                                                                                  <w:marLeft w:val="0"/>
                                                                                                                                                                                                                                                  <w:marRight w:val="0"/>
                                                                                                                                                                                                                                                  <w:marTop w:val="0"/>
                                                                                                                                                                                                                                                  <w:marBottom w:val="0"/>
                                                                                                                                                                                                                                                  <w:divBdr>
                                                                                                                                                                                                                                                    <w:top w:val="none" w:sz="0" w:space="0" w:color="auto"/>
                                                                                                                                                                                                                                                    <w:left w:val="none" w:sz="0" w:space="0" w:color="auto"/>
                                                                                                                                                                                                                                                    <w:bottom w:val="none" w:sz="0" w:space="0" w:color="auto"/>
                                                                                                                                                                                                                                                    <w:right w:val="none" w:sz="0" w:space="0" w:color="auto"/>
                                                                                                                                                                                                                                                  </w:divBdr>
                                                                                                                                                                                                                                                  <w:divsChild>
                                                                                                                                                                                                                                                    <w:div w:id="174367193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
    <w:div w:id="2031759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yberhymnal.org/htm/t/a/tabysmfs.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3</Pages>
  <Words>1163</Words>
  <Characters>6631</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Hymns of the Church – The Abyss of Many a Former Sin – 31 January 2017, Anno Dom</vt:lpstr>
    </vt:vector>
  </TitlesOfParts>
  <Company>Descanso Rodents</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188</cp:revision>
  <cp:lastPrinted>2017-01-25T04:34:00Z</cp:lastPrinted>
  <dcterms:created xsi:type="dcterms:W3CDTF">2013-07-10T21:17:00Z</dcterms:created>
  <dcterms:modified xsi:type="dcterms:W3CDTF">2017-01-31T23:30:00Z</dcterms:modified>
</cp:coreProperties>
</file>