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E3C6" w14:textId="5BECEA0C"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362FD9">
        <w:rPr>
          <w:rFonts w:cs="Times New Roman"/>
          <w:i/>
        </w:rPr>
        <w:t xml:space="preserve">O </w:t>
      </w:r>
      <w:r w:rsidR="00954BB3">
        <w:rPr>
          <w:rFonts w:cs="Times New Roman"/>
          <w:i/>
        </w:rPr>
        <w:t>Worship the Lord</w:t>
      </w:r>
      <w:r w:rsidRPr="00D81537">
        <w:rPr>
          <w:rFonts w:cs="Times New Roman"/>
        </w:rPr>
        <w:t xml:space="preserve"> </w:t>
      </w:r>
      <w:r>
        <w:rPr>
          <w:rFonts w:cs="Times New Roman"/>
          <w:szCs w:val="32"/>
        </w:rPr>
        <w:t xml:space="preserve">– </w:t>
      </w:r>
      <w:r w:rsidR="00954BB3">
        <w:rPr>
          <w:rFonts w:cs="Times New Roman"/>
          <w:szCs w:val="32"/>
        </w:rPr>
        <w:t>8 August 2017</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4CBE1619" w:rsidR="006A6CD3" w:rsidRDefault="00A24B54"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1768C145" wp14:editId="33629772">
            <wp:extent cx="4089400" cy="2755900"/>
            <wp:effectExtent l="0" t="0" r="0" b="0"/>
            <wp:docPr id="3" name="Picture 3" descr="/Users/haparnold/Desktop/O worship the Lord in the beauty of hol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O worship the Lord in the beauty of holin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0" cy="2755900"/>
                    </a:xfrm>
                    <a:prstGeom prst="rect">
                      <a:avLst/>
                    </a:prstGeom>
                    <a:noFill/>
                    <a:ln>
                      <a:noFill/>
                    </a:ln>
                  </pic:spPr>
                </pic:pic>
              </a:graphicData>
            </a:graphic>
          </wp:inline>
        </w:drawing>
      </w:r>
    </w:p>
    <w:p w14:paraId="187A8159" w14:textId="77777777" w:rsidR="00D81537" w:rsidRDefault="00D81537" w:rsidP="00D81537">
      <w:pPr>
        <w:widowControl w:val="0"/>
        <w:autoSpaceDE w:val="0"/>
        <w:autoSpaceDN w:val="0"/>
        <w:adjustRightInd w:val="0"/>
        <w:jc w:val="both"/>
        <w:rPr>
          <w:rFonts w:cs="Times New Roman"/>
          <w:szCs w:val="32"/>
        </w:rPr>
      </w:pPr>
    </w:p>
    <w:p w14:paraId="5755DA8C" w14:textId="05065270" w:rsidR="002549DC" w:rsidRPr="002549DC" w:rsidRDefault="002549DC" w:rsidP="002549DC">
      <w:pPr>
        <w:keepNext/>
        <w:framePr w:dropCap="drop" w:lines="2" w:wrap="around" w:vAnchor="text" w:hAnchor="text"/>
        <w:spacing w:line="528" w:lineRule="exact"/>
        <w:jc w:val="both"/>
        <w:textAlignment w:val="baseline"/>
        <w:rPr>
          <w:rFonts w:cs="Times New Roman"/>
          <w:b/>
          <w:iCs/>
          <w:caps/>
          <w:color w:val="000000"/>
          <w:position w:val="-3"/>
          <w:sz w:val="61"/>
        </w:rPr>
      </w:pPr>
      <w:r w:rsidRPr="00954BB3">
        <w:rPr>
          <w:rFonts w:cs="Times New Roman"/>
          <w:b/>
          <w:iCs/>
          <w:caps/>
          <w:color w:val="000000"/>
          <w:position w:val="-3"/>
          <w:sz w:val="61"/>
        </w:rPr>
        <w:t>G</w:t>
      </w:r>
    </w:p>
    <w:p w14:paraId="2B261287" w14:textId="40CC9F41" w:rsidR="00954BB3" w:rsidRPr="00954BB3" w:rsidRDefault="00954BB3" w:rsidP="00954BB3">
      <w:pPr>
        <w:jc w:val="both"/>
        <w:rPr>
          <w:rFonts w:cs="Times New Roman"/>
          <w:color w:val="000000"/>
        </w:rPr>
      </w:pPr>
      <w:r w:rsidRPr="00954BB3">
        <w:rPr>
          <w:rFonts w:cs="Times New Roman"/>
          <w:b/>
          <w:iCs/>
          <w:caps/>
          <w:color w:val="000000"/>
        </w:rPr>
        <w:t>ive</w:t>
      </w:r>
      <w:r w:rsidRPr="00954BB3">
        <w:rPr>
          <w:rFonts w:cs="Times New Roman"/>
          <w:i/>
          <w:iCs/>
          <w:color w:val="000000"/>
        </w:rPr>
        <w:t xml:space="preserve"> unto the LORD, O ye mighty, give unto the LORD glory and strength. 2 Give unto the LORD the glory due unto his name; worship the LORD in the beauty of holiness. 3 The voice of the LORD is upon the waters: </w:t>
      </w:r>
      <w:proofErr w:type="gramStart"/>
      <w:r w:rsidRPr="00954BB3">
        <w:rPr>
          <w:rFonts w:cs="Times New Roman"/>
          <w:i/>
          <w:iCs/>
          <w:color w:val="000000"/>
        </w:rPr>
        <w:t>the</w:t>
      </w:r>
      <w:proofErr w:type="gramEnd"/>
      <w:r w:rsidRPr="00954BB3">
        <w:rPr>
          <w:rFonts w:cs="Times New Roman"/>
          <w:i/>
          <w:iCs/>
          <w:color w:val="000000"/>
        </w:rPr>
        <w:t xml:space="preserve"> God of glory </w:t>
      </w:r>
      <w:proofErr w:type="spellStart"/>
      <w:r w:rsidRPr="00954BB3">
        <w:rPr>
          <w:rFonts w:cs="Times New Roman"/>
          <w:i/>
          <w:iCs/>
          <w:color w:val="000000"/>
        </w:rPr>
        <w:t>thundereth</w:t>
      </w:r>
      <w:proofErr w:type="spellEnd"/>
      <w:r w:rsidRPr="00954BB3">
        <w:rPr>
          <w:rFonts w:cs="Times New Roman"/>
          <w:i/>
          <w:iCs/>
          <w:color w:val="000000"/>
        </w:rPr>
        <w:t xml:space="preserve">: the LORD is upon many waters. 4 The voice of the LORD is powerful; the voice of the LORD is full of majesty. 5 The voice of the LORD </w:t>
      </w:r>
      <w:proofErr w:type="spellStart"/>
      <w:r w:rsidRPr="00954BB3">
        <w:rPr>
          <w:rFonts w:cs="Times New Roman"/>
          <w:i/>
          <w:iCs/>
          <w:color w:val="000000"/>
        </w:rPr>
        <w:t>breaketh</w:t>
      </w:r>
      <w:proofErr w:type="spellEnd"/>
      <w:r w:rsidRPr="00954BB3">
        <w:rPr>
          <w:rFonts w:cs="Times New Roman"/>
          <w:i/>
          <w:iCs/>
          <w:color w:val="000000"/>
        </w:rPr>
        <w:t xml:space="preserve"> the cedars; yea, the LORD </w:t>
      </w:r>
      <w:proofErr w:type="spellStart"/>
      <w:r w:rsidRPr="00954BB3">
        <w:rPr>
          <w:rFonts w:cs="Times New Roman"/>
          <w:i/>
          <w:iCs/>
          <w:color w:val="000000"/>
        </w:rPr>
        <w:t>breaketh</w:t>
      </w:r>
      <w:proofErr w:type="spellEnd"/>
      <w:r w:rsidRPr="00954BB3">
        <w:rPr>
          <w:rFonts w:cs="Times New Roman"/>
          <w:i/>
          <w:iCs/>
          <w:color w:val="000000"/>
        </w:rPr>
        <w:t xml:space="preserve"> the cedars of Lebanon. 6 He </w:t>
      </w:r>
      <w:proofErr w:type="spellStart"/>
      <w:r w:rsidRPr="00954BB3">
        <w:rPr>
          <w:rFonts w:cs="Times New Roman"/>
          <w:i/>
          <w:iCs/>
          <w:color w:val="000000"/>
        </w:rPr>
        <w:t>maketh</w:t>
      </w:r>
      <w:proofErr w:type="spellEnd"/>
      <w:r w:rsidRPr="00954BB3">
        <w:rPr>
          <w:rFonts w:cs="Times New Roman"/>
          <w:i/>
          <w:iCs/>
          <w:color w:val="000000"/>
        </w:rPr>
        <w:t xml:space="preserve"> them also to skip like a calf; Lebanon and </w:t>
      </w:r>
      <w:proofErr w:type="spellStart"/>
      <w:r w:rsidRPr="00954BB3">
        <w:rPr>
          <w:rFonts w:cs="Times New Roman"/>
          <w:i/>
          <w:iCs/>
          <w:color w:val="000000"/>
        </w:rPr>
        <w:t>Sirion</w:t>
      </w:r>
      <w:proofErr w:type="spellEnd"/>
      <w:r w:rsidRPr="00954BB3">
        <w:rPr>
          <w:rFonts w:cs="Times New Roman"/>
          <w:i/>
          <w:iCs/>
          <w:color w:val="000000"/>
        </w:rPr>
        <w:t xml:space="preserve"> like a young unicorn. 7 The voice of the LORD </w:t>
      </w:r>
      <w:proofErr w:type="spellStart"/>
      <w:r w:rsidRPr="00954BB3">
        <w:rPr>
          <w:rFonts w:cs="Times New Roman"/>
          <w:i/>
          <w:iCs/>
          <w:color w:val="000000"/>
        </w:rPr>
        <w:t>divideth</w:t>
      </w:r>
      <w:proofErr w:type="spellEnd"/>
      <w:r w:rsidRPr="00954BB3">
        <w:rPr>
          <w:rFonts w:cs="Times New Roman"/>
          <w:i/>
          <w:iCs/>
          <w:color w:val="000000"/>
        </w:rPr>
        <w:t xml:space="preserve"> the flames of fire. 8 The voice of the LORD </w:t>
      </w:r>
      <w:proofErr w:type="spellStart"/>
      <w:r w:rsidRPr="00954BB3">
        <w:rPr>
          <w:rFonts w:cs="Times New Roman"/>
          <w:i/>
          <w:iCs/>
          <w:color w:val="000000"/>
        </w:rPr>
        <w:t>shaketh</w:t>
      </w:r>
      <w:proofErr w:type="spellEnd"/>
      <w:r w:rsidRPr="00954BB3">
        <w:rPr>
          <w:rFonts w:cs="Times New Roman"/>
          <w:i/>
          <w:iCs/>
          <w:color w:val="000000"/>
        </w:rPr>
        <w:t xml:space="preserve"> the wilderness; the LORD </w:t>
      </w:r>
      <w:proofErr w:type="spellStart"/>
      <w:r w:rsidRPr="00954BB3">
        <w:rPr>
          <w:rFonts w:cs="Times New Roman"/>
          <w:i/>
          <w:iCs/>
          <w:color w:val="000000"/>
        </w:rPr>
        <w:t>shaketh</w:t>
      </w:r>
      <w:proofErr w:type="spellEnd"/>
      <w:r w:rsidRPr="00954BB3">
        <w:rPr>
          <w:rFonts w:cs="Times New Roman"/>
          <w:i/>
          <w:iCs/>
          <w:color w:val="000000"/>
        </w:rPr>
        <w:t xml:space="preserve"> the wilderness of Kadesh. 9 The voice of the LORD </w:t>
      </w:r>
      <w:proofErr w:type="spellStart"/>
      <w:r w:rsidRPr="00954BB3">
        <w:rPr>
          <w:rFonts w:cs="Times New Roman"/>
          <w:i/>
          <w:iCs/>
          <w:color w:val="000000"/>
        </w:rPr>
        <w:t>maketh</w:t>
      </w:r>
      <w:proofErr w:type="spellEnd"/>
      <w:r w:rsidRPr="00954BB3">
        <w:rPr>
          <w:rFonts w:cs="Times New Roman"/>
          <w:i/>
          <w:iCs/>
          <w:color w:val="000000"/>
        </w:rPr>
        <w:t xml:space="preserve"> the hinds to calve, and </w:t>
      </w:r>
      <w:proofErr w:type="spellStart"/>
      <w:r w:rsidRPr="00954BB3">
        <w:rPr>
          <w:rFonts w:cs="Times New Roman"/>
          <w:i/>
          <w:iCs/>
          <w:color w:val="000000"/>
        </w:rPr>
        <w:t>discovereth</w:t>
      </w:r>
      <w:proofErr w:type="spellEnd"/>
      <w:r w:rsidRPr="00954BB3">
        <w:rPr>
          <w:rFonts w:cs="Times New Roman"/>
          <w:i/>
          <w:iCs/>
          <w:color w:val="000000"/>
        </w:rPr>
        <w:t xml:space="preserve"> the forests: and in his temple doth every one </w:t>
      </w:r>
      <w:proofErr w:type="gramStart"/>
      <w:r w:rsidRPr="00954BB3">
        <w:rPr>
          <w:rFonts w:cs="Times New Roman"/>
          <w:i/>
          <w:iCs/>
          <w:color w:val="000000"/>
        </w:rPr>
        <w:t>speak</w:t>
      </w:r>
      <w:proofErr w:type="gramEnd"/>
      <w:r w:rsidRPr="00954BB3">
        <w:rPr>
          <w:rFonts w:cs="Times New Roman"/>
          <w:i/>
          <w:iCs/>
          <w:color w:val="000000"/>
        </w:rPr>
        <w:t xml:space="preserve"> of his glory. 10 The LORD </w:t>
      </w:r>
      <w:proofErr w:type="spellStart"/>
      <w:r w:rsidRPr="00954BB3">
        <w:rPr>
          <w:rFonts w:cs="Times New Roman"/>
          <w:i/>
          <w:iCs/>
          <w:color w:val="000000"/>
        </w:rPr>
        <w:t>sitteth</w:t>
      </w:r>
      <w:proofErr w:type="spellEnd"/>
      <w:r w:rsidRPr="00954BB3">
        <w:rPr>
          <w:rFonts w:cs="Times New Roman"/>
          <w:i/>
          <w:iCs/>
          <w:color w:val="000000"/>
        </w:rPr>
        <w:t xml:space="preserve"> upon the flood; yea, the LORD </w:t>
      </w:r>
      <w:proofErr w:type="spellStart"/>
      <w:r w:rsidRPr="00954BB3">
        <w:rPr>
          <w:rFonts w:cs="Times New Roman"/>
          <w:i/>
          <w:iCs/>
          <w:color w:val="000000"/>
        </w:rPr>
        <w:t>sitteth</w:t>
      </w:r>
      <w:proofErr w:type="spellEnd"/>
      <w:r w:rsidRPr="00954BB3">
        <w:rPr>
          <w:rFonts w:cs="Times New Roman"/>
          <w:i/>
          <w:iCs/>
          <w:color w:val="000000"/>
        </w:rPr>
        <w:t xml:space="preserve"> King </w:t>
      </w:r>
      <w:proofErr w:type="spellStart"/>
      <w:r w:rsidRPr="00954BB3">
        <w:rPr>
          <w:rFonts w:cs="Times New Roman"/>
          <w:i/>
          <w:iCs/>
          <w:color w:val="000000"/>
        </w:rPr>
        <w:t>for ever</w:t>
      </w:r>
      <w:proofErr w:type="spellEnd"/>
      <w:r w:rsidRPr="00954BB3">
        <w:rPr>
          <w:rFonts w:cs="Times New Roman"/>
          <w:i/>
          <w:iCs/>
          <w:color w:val="000000"/>
        </w:rPr>
        <w:t>. 11 The LORD will give strength unto his people; the LORD will bless his people with peace</w:t>
      </w:r>
      <w:r w:rsidRPr="00954BB3">
        <w:rPr>
          <w:rFonts w:cs="Times New Roman"/>
          <w:color w:val="000000"/>
        </w:rPr>
        <w:t>.</w:t>
      </w:r>
      <w:r w:rsidR="002549DC">
        <w:rPr>
          <w:rFonts w:cs="Times New Roman"/>
          <w:color w:val="000000"/>
        </w:rPr>
        <w:t xml:space="preserve">  </w:t>
      </w:r>
      <w:r w:rsidR="002549DC" w:rsidRPr="002549DC">
        <w:rPr>
          <w:rFonts w:cs="Times New Roman"/>
          <w:color w:val="000000"/>
          <w:sz w:val="20"/>
        </w:rPr>
        <w:t>(</w:t>
      </w:r>
      <w:r w:rsidR="002549DC">
        <w:rPr>
          <w:rFonts w:cs="Times New Roman"/>
          <w:color w:val="000000"/>
          <w:sz w:val="20"/>
        </w:rPr>
        <w:t>Psalm 29:1-11</w:t>
      </w:r>
      <w:r w:rsidRPr="00954BB3">
        <w:rPr>
          <w:rFonts w:cs="Times New Roman"/>
          <w:color w:val="000000"/>
          <w:sz w:val="20"/>
        </w:rPr>
        <w:t>)</w:t>
      </w:r>
    </w:p>
    <w:p w14:paraId="6EA19630" w14:textId="77777777" w:rsidR="00954BB3" w:rsidRPr="00954BB3" w:rsidRDefault="00954BB3" w:rsidP="00954BB3">
      <w:pPr>
        <w:jc w:val="both"/>
        <w:rPr>
          <w:rFonts w:cs="Times New Roman"/>
          <w:color w:val="000000"/>
        </w:rPr>
      </w:pPr>
      <w:r w:rsidRPr="00954BB3">
        <w:rPr>
          <w:rFonts w:cs="Times New Roman"/>
          <w:color w:val="000000"/>
        </w:rPr>
        <w:t> </w:t>
      </w:r>
    </w:p>
    <w:p w14:paraId="480BA4C6" w14:textId="2738302D" w:rsidR="00954BB3" w:rsidRPr="00954BB3" w:rsidRDefault="00954BB3" w:rsidP="00954BB3">
      <w:pPr>
        <w:jc w:val="both"/>
        <w:rPr>
          <w:rFonts w:cs="Times New Roman"/>
          <w:color w:val="000000"/>
        </w:rPr>
      </w:pPr>
      <w:r w:rsidRPr="00954BB3">
        <w:rPr>
          <w:rFonts w:cs="Times New Roman"/>
          <w:color w:val="000000"/>
        </w:rPr>
        <w:t>            This biblically reverential hymn was omitted from the 1940 Hymnal which is a discredit to that great hymnal. It is a favored processional hymn of Epiphany, or Divine Wo</w:t>
      </w:r>
      <w:r w:rsidR="00E21303">
        <w:rPr>
          <w:rFonts w:cs="Times New Roman"/>
          <w:color w:val="000000"/>
        </w:rPr>
        <w:t>rship. The lyrics are by John SB</w:t>
      </w:r>
      <w:r w:rsidRPr="00954BB3">
        <w:rPr>
          <w:rFonts w:cs="Times New Roman"/>
          <w:color w:val="000000"/>
        </w:rPr>
        <w:t xml:space="preserve"> </w:t>
      </w:r>
      <w:proofErr w:type="spellStart"/>
      <w:r w:rsidRPr="00954BB3">
        <w:rPr>
          <w:rFonts w:cs="Times New Roman"/>
          <w:color w:val="000000"/>
        </w:rPr>
        <w:t>Monsell</w:t>
      </w:r>
      <w:proofErr w:type="spellEnd"/>
      <w:r w:rsidRPr="00954BB3">
        <w:rPr>
          <w:rFonts w:cs="Times New Roman"/>
          <w:color w:val="000000"/>
        </w:rPr>
        <w:t xml:space="preserve"> (1863) and the musical score - </w:t>
      </w:r>
      <w:r w:rsidRPr="00954BB3">
        <w:rPr>
          <w:rFonts w:cs="Times New Roman"/>
          <w:i/>
          <w:iCs/>
          <w:color w:val="000000"/>
          <w:lang w:val="de-DE"/>
        </w:rPr>
        <w:t>Was Leb</w:t>
      </w:r>
      <w:r w:rsidRPr="00954BB3">
        <w:rPr>
          <w:rFonts w:cs="Times New Roman"/>
          <w:i/>
          <w:iCs/>
          <w:color w:val="000000"/>
          <w:lang w:val="de-DE"/>
        </w:rPr>
        <w:softHyphen/>
        <w:t>et, Was Schweb</w:t>
      </w:r>
      <w:r w:rsidRPr="00954BB3">
        <w:rPr>
          <w:rFonts w:cs="Times New Roman"/>
          <w:i/>
          <w:iCs/>
          <w:color w:val="000000"/>
          <w:lang w:val="de-DE"/>
        </w:rPr>
        <w:softHyphen/>
        <w:t>et - </w:t>
      </w:r>
      <w:proofErr w:type="spellStart"/>
      <w:r w:rsidRPr="00954BB3">
        <w:rPr>
          <w:rFonts w:cs="Times New Roman"/>
          <w:color w:val="000000"/>
          <w:lang w:val="de-DE"/>
        </w:rPr>
        <w:t>by</w:t>
      </w:r>
      <w:proofErr w:type="spellEnd"/>
      <w:r w:rsidRPr="00954BB3">
        <w:rPr>
          <w:rFonts w:cs="Times New Roman"/>
          <w:color w:val="000000"/>
          <w:lang w:val="de-DE"/>
        </w:rPr>
        <w:t xml:space="preserve"> Johann Heinrich Reinhardt (1754). </w:t>
      </w:r>
    </w:p>
    <w:p w14:paraId="01BD2B28" w14:textId="77777777" w:rsidR="00954BB3" w:rsidRPr="00954BB3" w:rsidRDefault="00954BB3" w:rsidP="00954BB3">
      <w:pPr>
        <w:jc w:val="both"/>
        <w:rPr>
          <w:rFonts w:cs="Times New Roman"/>
          <w:color w:val="000000"/>
        </w:rPr>
      </w:pPr>
      <w:r w:rsidRPr="00954BB3">
        <w:rPr>
          <w:rFonts w:cs="Times New Roman"/>
          <w:color w:val="000000"/>
          <w:sz w:val="12"/>
          <w:szCs w:val="12"/>
        </w:rPr>
        <w:t> </w:t>
      </w:r>
    </w:p>
    <w:p w14:paraId="2DCEB470" w14:textId="478BA473" w:rsidR="002549DC" w:rsidRPr="002549DC" w:rsidRDefault="002549DC" w:rsidP="002549DC">
      <w:pPr>
        <w:jc w:val="center"/>
        <w:rPr>
          <w:rFonts w:cs="Times New Roman"/>
          <w:b/>
          <w:color w:val="000000"/>
        </w:rPr>
      </w:pPr>
      <w:r w:rsidRPr="002549DC">
        <w:rPr>
          <w:rFonts w:cs="Times New Roman"/>
          <w:b/>
          <w:color w:val="000000"/>
        </w:rPr>
        <w:t>O Worship the Lord</w:t>
      </w:r>
    </w:p>
    <w:p w14:paraId="64372E38" w14:textId="77777777" w:rsidR="00E21303" w:rsidRPr="00954BB3" w:rsidRDefault="00E21303" w:rsidP="00E21303">
      <w:pPr>
        <w:jc w:val="both"/>
        <w:rPr>
          <w:rFonts w:cs="Times New Roman"/>
          <w:color w:val="000000"/>
          <w:sz w:val="15"/>
        </w:rPr>
      </w:pPr>
    </w:p>
    <w:p w14:paraId="6DECF909" w14:textId="6E32796E" w:rsidR="002549DC" w:rsidRPr="002549DC" w:rsidRDefault="002549DC" w:rsidP="002549DC">
      <w:pPr>
        <w:ind w:left="1440"/>
        <w:jc w:val="both"/>
        <w:rPr>
          <w:rFonts w:cs="Times New Roman"/>
          <w:color w:val="000000"/>
        </w:rPr>
      </w:pPr>
      <w:r w:rsidRPr="002549DC">
        <w:rPr>
          <w:rFonts w:cs="Times New Roman"/>
          <w:color w:val="000000"/>
        </w:rPr>
        <w:t>O worship the Lord in the beauty of holiness,</w:t>
      </w:r>
    </w:p>
    <w:p w14:paraId="371AD1FF" w14:textId="77777777" w:rsidR="002549DC" w:rsidRPr="002549DC" w:rsidRDefault="002549DC" w:rsidP="002549DC">
      <w:pPr>
        <w:ind w:left="1440"/>
        <w:jc w:val="both"/>
        <w:rPr>
          <w:rFonts w:cs="Times New Roman"/>
          <w:color w:val="000000"/>
        </w:rPr>
      </w:pPr>
      <w:r w:rsidRPr="002549DC">
        <w:rPr>
          <w:rFonts w:cs="Times New Roman"/>
          <w:color w:val="000000"/>
        </w:rPr>
        <w:t xml:space="preserve">bow down before him, his glory </w:t>
      </w:r>
      <w:proofErr w:type="gramStart"/>
      <w:r w:rsidRPr="002549DC">
        <w:rPr>
          <w:rFonts w:cs="Times New Roman"/>
          <w:color w:val="000000"/>
        </w:rPr>
        <w:t>proclaim</w:t>
      </w:r>
      <w:proofErr w:type="gramEnd"/>
      <w:r w:rsidRPr="002549DC">
        <w:rPr>
          <w:rFonts w:cs="Times New Roman"/>
          <w:color w:val="000000"/>
        </w:rPr>
        <w:t>;</w:t>
      </w:r>
    </w:p>
    <w:p w14:paraId="1AF6E3B4" w14:textId="77777777" w:rsidR="002549DC" w:rsidRPr="002549DC" w:rsidRDefault="002549DC" w:rsidP="002549DC">
      <w:pPr>
        <w:ind w:left="1440"/>
        <w:jc w:val="both"/>
        <w:rPr>
          <w:rFonts w:cs="Times New Roman"/>
          <w:color w:val="000000"/>
        </w:rPr>
      </w:pPr>
      <w:r w:rsidRPr="002549DC">
        <w:rPr>
          <w:rFonts w:cs="Times New Roman"/>
          <w:color w:val="000000"/>
        </w:rPr>
        <w:t>with gold of obedience and incense of lowliness,</w:t>
      </w:r>
    </w:p>
    <w:p w14:paraId="0C8A2F7C" w14:textId="77777777" w:rsidR="002549DC" w:rsidRPr="002549DC" w:rsidRDefault="002549DC" w:rsidP="002549DC">
      <w:pPr>
        <w:ind w:left="1440"/>
        <w:jc w:val="both"/>
        <w:rPr>
          <w:rFonts w:cs="Times New Roman"/>
          <w:color w:val="000000"/>
        </w:rPr>
      </w:pPr>
      <w:r w:rsidRPr="002549DC">
        <w:rPr>
          <w:rFonts w:cs="Times New Roman"/>
          <w:color w:val="000000"/>
        </w:rPr>
        <w:t>kneel and adore him the Lord is his name.</w:t>
      </w:r>
    </w:p>
    <w:p w14:paraId="68A02EFA" w14:textId="77777777" w:rsidR="00E21303" w:rsidRPr="00954BB3" w:rsidRDefault="00E21303" w:rsidP="00E21303">
      <w:pPr>
        <w:jc w:val="both"/>
        <w:rPr>
          <w:rFonts w:cs="Times New Roman"/>
          <w:color w:val="000000"/>
          <w:sz w:val="15"/>
        </w:rPr>
      </w:pPr>
    </w:p>
    <w:p w14:paraId="0809B93C" w14:textId="0D897AA3" w:rsidR="002549DC" w:rsidRPr="002549DC" w:rsidRDefault="002549DC" w:rsidP="002549DC">
      <w:pPr>
        <w:ind w:left="1440"/>
        <w:jc w:val="both"/>
        <w:rPr>
          <w:rFonts w:cs="Times New Roman"/>
          <w:color w:val="000000"/>
        </w:rPr>
      </w:pPr>
      <w:r w:rsidRPr="002549DC">
        <w:rPr>
          <w:rFonts w:cs="Times New Roman"/>
          <w:color w:val="000000"/>
        </w:rPr>
        <w:t>Low at his feet lay your burden of carefulness,</w:t>
      </w:r>
    </w:p>
    <w:p w14:paraId="7813EE5D" w14:textId="77777777" w:rsidR="002549DC" w:rsidRPr="002549DC" w:rsidRDefault="002549DC" w:rsidP="002549DC">
      <w:pPr>
        <w:ind w:left="1440"/>
        <w:jc w:val="both"/>
        <w:rPr>
          <w:rFonts w:cs="Times New Roman"/>
          <w:color w:val="000000"/>
        </w:rPr>
      </w:pPr>
      <w:r w:rsidRPr="002549DC">
        <w:rPr>
          <w:rFonts w:cs="Times New Roman"/>
          <w:color w:val="000000"/>
        </w:rPr>
        <w:t>high on his heart he will bear it for you,</w:t>
      </w:r>
    </w:p>
    <w:p w14:paraId="2FAC4F23" w14:textId="77777777" w:rsidR="002549DC" w:rsidRPr="002549DC" w:rsidRDefault="002549DC" w:rsidP="002549DC">
      <w:pPr>
        <w:ind w:left="1440"/>
        <w:jc w:val="both"/>
        <w:rPr>
          <w:rFonts w:cs="Times New Roman"/>
          <w:color w:val="000000"/>
        </w:rPr>
      </w:pPr>
      <w:r w:rsidRPr="002549DC">
        <w:rPr>
          <w:rFonts w:cs="Times New Roman"/>
          <w:color w:val="000000"/>
        </w:rPr>
        <w:t>comfort your sorrows and answer your prayerfulness,</w:t>
      </w:r>
    </w:p>
    <w:p w14:paraId="0064B42E" w14:textId="77777777" w:rsidR="002549DC" w:rsidRPr="002549DC" w:rsidRDefault="002549DC" w:rsidP="002549DC">
      <w:pPr>
        <w:ind w:left="1440"/>
        <w:jc w:val="both"/>
        <w:rPr>
          <w:rFonts w:cs="Times New Roman"/>
          <w:color w:val="000000"/>
        </w:rPr>
      </w:pPr>
      <w:r w:rsidRPr="002549DC">
        <w:rPr>
          <w:rFonts w:cs="Times New Roman"/>
          <w:color w:val="000000"/>
        </w:rPr>
        <w:t>guiding your steps in the way that is true.</w:t>
      </w:r>
    </w:p>
    <w:p w14:paraId="77754335" w14:textId="77777777" w:rsidR="00E21303" w:rsidRPr="00954BB3" w:rsidRDefault="00E21303" w:rsidP="00E21303">
      <w:pPr>
        <w:jc w:val="both"/>
        <w:rPr>
          <w:rFonts w:cs="Times New Roman"/>
          <w:color w:val="000000"/>
          <w:sz w:val="15"/>
        </w:rPr>
      </w:pPr>
    </w:p>
    <w:p w14:paraId="4E61277B" w14:textId="6AAD9AD9" w:rsidR="002549DC" w:rsidRPr="002549DC" w:rsidRDefault="002549DC" w:rsidP="002549DC">
      <w:pPr>
        <w:ind w:left="1440"/>
        <w:jc w:val="both"/>
        <w:rPr>
          <w:rFonts w:cs="Times New Roman"/>
          <w:color w:val="000000"/>
        </w:rPr>
      </w:pPr>
      <w:r w:rsidRPr="002549DC">
        <w:rPr>
          <w:rFonts w:cs="Times New Roman"/>
          <w:color w:val="000000"/>
        </w:rPr>
        <w:t>Fear not to enter his courts in the slenderness</w:t>
      </w:r>
    </w:p>
    <w:p w14:paraId="00347480" w14:textId="77777777" w:rsidR="002549DC" w:rsidRPr="002549DC" w:rsidRDefault="002549DC" w:rsidP="002549DC">
      <w:pPr>
        <w:ind w:left="1440"/>
        <w:jc w:val="both"/>
        <w:rPr>
          <w:rFonts w:cs="Times New Roman"/>
          <w:color w:val="000000"/>
        </w:rPr>
      </w:pPr>
      <w:r w:rsidRPr="002549DC">
        <w:rPr>
          <w:rFonts w:cs="Times New Roman"/>
          <w:color w:val="000000"/>
        </w:rPr>
        <w:t xml:space="preserve">of the poor </w:t>
      </w:r>
      <w:proofErr w:type="gramStart"/>
      <w:r w:rsidRPr="002549DC">
        <w:rPr>
          <w:rFonts w:cs="Times New Roman"/>
          <w:color w:val="000000"/>
        </w:rPr>
        <w:t>wealth</w:t>
      </w:r>
      <w:proofErr w:type="gramEnd"/>
      <w:r w:rsidRPr="002549DC">
        <w:rPr>
          <w:rFonts w:cs="Times New Roman"/>
          <w:color w:val="000000"/>
        </w:rPr>
        <w:t xml:space="preserve"> you would count as your own;</w:t>
      </w:r>
    </w:p>
    <w:p w14:paraId="77660BAB" w14:textId="77777777" w:rsidR="002549DC" w:rsidRPr="002549DC" w:rsidRDefault="002549DC" w:rsidP="002549DC">
      <w:pPr>
        <w:ind w:left="1440"/>
        <w:jc w:val="both"/>
        <w:rPr>
          <w:rFonts w:cs="Times New Roman"/>
          <w:color w:val="000000"/>
        </w:rPr>
      </w:pPr>
      <w:r w:rsidRPr="002549DC">
        <w:rPr>
          <w:rFonts w:cs="Times New Roman"/>
          <w:color w:val="000000"/>
        </w:rPr>
        <w:t>truth in its beauty and love in its tenderness</w:t>
      </w:r>
    </w:p>
    <w:p w14:paraId="20DA8FAB" w14:textId="77777777" w:rsidR="002549DC" w:rsidRPr="002549DC" w:rsidRDefault="002549DC" w:rsidP="002549DC">
      <w:pPr>
        <w:ind w:left="1440"/>
        <w:jc w:val="both"/>
        <w:rPr>
          <w:rFonts w:cs="Times New Roman"/>
          <w:color w:val="000000"/>
        </w:rPr>
      </w:pPr>
      <w:r w:rsidRPr="002549DC">
        <w:rPr>
          <w:rFonts w:cs="Times New Roman"/>
          <w:color w:val="000000"/>
        </w:rPr>
        <w:t>these are the offerings to bring to his throne.</w:t>
      </w:r>
    </w:p>
    <w:p w14:paraId="418A7347" w14:textId="77777777" w:rsidR="00E21303" w:rsidRPr="00954BB3" w:rsidRDefault="00E21303" w:rsidP="00E21303">
      <w:pPr>
        <w:jc w:val="both"/>
        <w:rPr>
          <w:rFonts w:cs="Times New Roman"/>
          <w:color w:val="000000"/>
          <w:sz w:val="15"/>
        </w:rPr>
      </w:pPr>
    </w:p>
    <w:p w14:paraId="01B46011" w14:textId="7F5ED174" w:rsidR="002549DC" w:rsidRPr="002549DC" w:rsidRDefault="002549DC" w:rsidP="002549DC">
      <w:pPr>
        <w:ind w:left="1440"/>
        <w:jc w:val="both"/>
        <w:rPr>
          <w:rFonts w:cs="Times New Roman"/>
          <w:color w:val="000000"/>
        </w:rPr>
      </w:pPr>
      <w:r w:rsidRPr="002549DC">
        <w:rPr>
          <w:rFonts w:cs="Times New Roman"/>
          <w:color w:val="000000"/>
        </w:rPr>
        <w:t>These, though we bring them in trembling and fearfulness,</w:t>
      </w:r>
    </w:p>
    <w:p w14:paraId="7FD620D9" w14:textId="77777777" w:rsidR="002549DC" w:rsidRPr="002549DC" w:rsidRDefault="002549DC" w:rsidP="002549DC">
      <w:pPr>
        <w:ind w:left="1440"/>
        <w:jc w:val="both"/>
        <w:rPr>
          <w:rFonts w:cs="Times New Roman"/>
          <w:color w:val="000000"/>
        </w:rPr>
      </w:pPr>
      <w:r w:rsidRPr="002549DC">
        <w:rPr>
          <w:rFonts w:cs="Times New Roman"/>
          <w:color w:val="000000"/>
        </w:rPr>
        <w:lastRenderedPageBreak/>
        <w:t>he will accept for the name that is dear;</w:t>
      </w:r>
    </w:p>
    <w:p w14:paraId="54B71946" w14:textId="77777777" w:rsidR="002549DC" w:rsidRPr="002549DC" w:rsidRDefault="002549DC" w:rsidP="002549DC">
      <w:pPr>
        <w:ind w:left="1440"/>
        <w:jc w:val="both"/>
        <w:rPr>
          <w:rFonts w:cs="Times New Roman"/>
          <w:color w:val="000000"/>
        </w:rPr>
      </w:pPr>
      <w:r w:rsidRPr="002549DC">
        <w:rPr>
          <w:rFonts w:cs="Times New Roman"/>
          <w:color w:val="000000"/>
        </w:rPr>
        <w:t>mornings of joy give for evenings of tearfulness,</w:t>
      </w:r>
    </w:p>
    <w:p w14:paraId="0F516754" w14:textId="77777777" w:rsidR="002549DC" w:rsidRPr="002549DC" w:rsidRDefault="002549DC" w:rsidP="002549DC">
      <w:pPr>
        <w:ind w:left="1440"/>
        <w:jc w:val="both"/>
        <w:rPr>
          <w:rFonts w:cs="Times New Roman"/>
          <w:color w:val="000000"/>
        </w:rPr>
      </w:pPr>
      <w:r w:rsidRPr="002549DC">
        <w:rPr>
          <w:rFonts w:cs="Times New Roman"/>
          <w:color w:val="000000"/>
        </w:rPr>
        <w:t>trust for our trembling and hope for our fear.</w:t>
      </w:r>
    </w:p>
    <w:p w14:paraId="4BD83C34" w14:textId="77777777" w:rsidR="00E21303" w:rsidRPr="00954BB3" w:rsidRDefault="00E21303" w:rsidP="00E21303">
      <w:pPr>
        <w:jc w:val="both"/>
        <w:rPr>
          <w:rFonts w:cs="Times New Roman"/>
          <w:color w:val="000000"/>
          <w:sz w:val="15"/>
        </w:rPr>
      </w:pPr>
    </w:p>
    <w:p w14:paraId="2C053344" w14:textId="6F893FBB" w:rsidR="002549DC" w:rsidRPr="002549DC" w:rsidRDefault="002549DC" w:rsidP="002549DC">
      <w:pPr>
        <w:ind w:left="1440"/>
        <w:jc w:val="both"/>
        <w:rPr>
          <w:rFonts w:cs="Times New Roman"/>
          <w:color w:val="000000"/>
        </w:rPr>
      </w:pPr>
      <w:r w:rsidRPr="002549DC">
        <w:rPr>
          <w:rFonts w:cs="Times New Roman"/>
          <w:color w:val="000000"/>
        </w:rPr>
        <w:t>O worship the Lord in the beauty of holiness,</w:t>
      </w:r>
    </w:p>
    <w:p w14:paraId="5E8C9390" w14:textId="77777777" w:rsidR="002549DC" w:rsidRPr="002549DC" w:rsidRDefault="002549DC" w:rsidP="002549DC">
      <w:pPr>
        <w:ind w:left="1440"/>
        <w:jc w:val="both"/>
        <w:rPr>
          <w:rFonts w:cs="Times New Roman"/>
          <w:color w:val="000000"/>
        </w:rPr>
      </w:pPr>
      <w:r w:rsidRPr="002549DC">
        <w:rPr>
          <w:rFonts w:cs="Times New Roman"/>
          <w:color w:val="000000"/>
        </w:rPr>
        <w:t xml:space="preserve">bow down before him, his glory </w:t>
      </w:r>
      <w:proofErr w:type="gramStart"/>
      <w:r w:rsidRPr="002549DC">
        <w:rPr>
          <w:rFonts w:cs="Times New Roman"/>
          <w:color w:val="000000"/>
        </w:rPr>
        <w:t>proclaim</w:t>
      </w:r>
      <w:proofErr w:type="gramEnd"/>
      <w:r w:rsidRPr="002549DC">
        <w:rPr>
          <w:rFonts w:cs="Times New Roman"/>
          <w:color w:val="000000"/>
        </w:rPr>
        <w:t>;</w:t>
      </w:r>
    </w:p>
    <w:p w14:paraId="5205EFAD" w14:textId="77777777" w:rsidR="002549DC" w:rsidRPr="002549DC" w:rsidRDefault="002549DC" w:rsidP="002549DC">
      <w:pPr>
        <w:ind w:left="1440"/>
        <w:jc w:val="both"/>
        <w:rPr>
          <w:rFonts w:cs="Times New Roman"/>
          <w:color w:val="000000"/>
        </w:rPr>
      </w:pPr>
      <w:r w:rsidRPr="002549DC">
        <w:rPr>
          <w:rFonts w:cs="Times New Roman"/>
          <w:color w:val="000000"/>
        </w:rPr>
        <w:t>with gold of obedience and incense of lowliness,</w:t>
      </w:r>
    </w:p>
    <w:p w14:paraId="48C89D0F" w14:textId="77777777" w:rsidR="002549DC" w:rsidRDefault="002549DC" w:rsidP="002549DC">
      <w:pPr>
        <w:ind w:left="1440"/>
        <w:jc w:val="both"/>
        <w:rPr>
          <w:rFonts w:cs="Times New Roman"/>
          <w:color w:val="000000"/>
        </w:rPr>
      </w:pPr>
      <w:r w:rsidRPr="002549DC">
        <w:rPr>
          <w:rFonts w:cs="Times New Roman"/>
          <w:color w:val="000000"/>
        </w:rPr>
        <w:t>kneel and adore him the Lord is his name.</w:t>
      </w:r>
    </w:p>
    <w:p w14:paraId="5330996E" w14:textId="77777777" w:rsidR="002549DC" w:rsidRPr="002549DC" w:rsidRDefault="002549DC" w:rsidP="002549DC">
      <w:pPr>
        <w:ind w:left="1440"/>
        <w:jc w:val="both"/>
        <w:rPr>
          <w:rFonts w:cs="Times New Roman"/>
          <w:color w:val="000000"/>
        </w:rPr>
      </w:pPr>
    </w:p>
    <w:p w14:paraId="117CC525" w14:textId="7A3572FD" w:rsidR="002549DC" w:rsidRPr="00E21303" w:rsidRDefault="002549DC" w:rsidP="002549DC">
      <w:pPr>
        <w:jc w:val="right"/>
        <w:rPr>
          <w:rFonts w:cs="Times New Roman"/>
          <w:color w:val="000000"/>
          <w:sz w:val="20"/>
        </w:rPr>
      </w:pPr>
      <w:r w:rsidRPr="00E21303">
        <w:rPr>
          <w:rFonts w:cs="Times New Roman"/>
          <w:color w:val="000000"/>
          <w:sz w:val="20"/>
        </w:rPr>
        <w:t>(NOTE; lyrics are compliments of the</w:t>
      </w:r>
      <w:r w:rsidRPr="00E21303">
        <w:rPr>
          <w:rFonts w:cs="Times New Roman"/>
          <w:color w:val="000000"/>
          <w:sz w:val="20"/>
        </w:rPr>
        <w:t xml:space="preserve"> </w:t>
      </w:r>
      <w:r w:rsidRPr="00E21303">
        <w:rPr>
          <w:rFonts w:cs="Times New Roman"/>
          <w:color w:val="000000"/>
          <w:sz w:val="20"/>
        </w:rPr>
        <w:t>Worldwide Anglican Church,</w:t>
      </w:r>
    </w:p>
    <w:p w14:paraId="40DC5E95" w14:textId="77777777" w:rsidR="00954BB3" w:rsidRPr="00954BB3" w:rsidRDefault="00954BB3" w:rsidP="002549DC">
      <w:pPr>
        <w:jc w:val="right"/>
        <w:rPr>
          <w:rFonts w:cs="Times New Roman"/>
          <w:color w:val="000000"/>
          <w:sz w:val="20"/>
        </w:rPr>
      </w:pPr>
      <w:hyperlink r:id="rId8" w:history="1">
        <w:r w:rsidRPr="00E21303">
          <w:rPr>
            <w:rFonts w:cs="Times New Roman"/>
            <w:color w:val="0563C1"/>
            <w:sz w:val="20"/>
            <w:u w:val="single"/>
            <w:lang w:val="en-GB"/>
          </w:rPr>
          <w:t>http://www.worldwideanglicanchurch.org/</w:t>
        </w:r>
      </w:hyperlink>
      <w:r w:rsidRPr="00954BB3">
        <w:rPr>
          <w:rFonts w:cs="Times New Roman"/>
          <w:color w:val="000000"/>
          <w:sz w:val="20"/>
          <w:lang w:val="en-GB"/>
        </w:rPr>
        <w:t>)</w:t>
      </w:r>
    </w:p>
    <w:p w14:paraId="6125529E" w14:textId="77777777" w:rsidR="00954BB3" w:rsidRPr="00954BB3" w:rsidRDefault="00954BB3" w:rsidP="00954BB3">
      <w:pPr>
        <w:jc w:val="both"/>
        <w:rPr>
          <w:rFonts w:cs="Times New Roman"/>
          <w:color w:val="000000"/>
        </w:rPr>
      </w:pPr>
      <w:r w:rsidRPr="00954BB3">
        <w:rPr>
          <w:rFonts w:cs="Times New Roman"/>
          <w:color w:val="000000"/>
          <w:lang w:val="en-GB"/>
        </w:rPr>
        <w:t> </w:t>
      </w:r>
    </w:p>
    <w:p w14:paraId="6FDF6517" w14:textId="38553FBC" w:rsidR="00954BB3" w:rsidRDefault="00954BB3" w:rsidP="00954BB3">
      <w:pPr>
        <w:jc w:val="both"/>
        <w:rPr>
          <w:rFonts w:cs="Times New Roman"/>
          <w:color w:val="000000"/>
        </w:rPr>
      </w:pPr>
      <w:r w:rsidRPr="00954BB3">
        <w:rPr>
          <w:rFonts w:cs="Times New Roman"/>
          <w:color w:val="000000"/>
          <w:lang w:val="en-GB"/>
        </w:rPr>
        <w:t>            </w:t>
      </w:r>
      <w:r w:rsidRPr="00954BB3">
        <w:rPr>
          <w:rFonts w:cs="Times New Roman"/>
          <w:b/>
          <w:bCs/>
          <w:i/>
          <w:iCs/>
          <w:color w:val="000000"/>
          <w:lang w:val="en-GB"/>
        </w:rPr>
        <w:t xml:space="preserve">O worship the Lord in the beauty of holiness, bow down before him, his glory </w:t>
      </w:r>
      <w:proofErr w:type="gramStart"/>
      <w:r w:rsidRPr="00954BB3">
        <w:rPr>
          <w:rFonts w:cs="Times New Roman"/>
          <w:b/>
          <w:bCs/>
          <w:i/>
          <w:iCs/>
          <w:color w:val="000000"/>
          <w:lang w:val="en-GB"/>
        </w:rPr>
        <w:t>proclaim</w:t>
      </w:r>
      <w:proofErr w:type="gramEnd"/>
      <w:r w:rsidRPr="00954BB3">
        <w:rPr>
          <w:rFonts w:cs="Times New Roman"/>
          <w:b/>
          <w:bCs/>
          <w:i/>
          <w:iCs/>
          <w:color w:val="000000"/>
          <w:lang w:val="en-GB"/>
        </w:rPr>
        <w:t>; with gold of obedience and incense of lowliness, kneel and adore him the Lord is his name</w:t>
      </w:r>
      <w:r w:rsidRPr="00954BB3">
        <w:rPr>
          <w:rFonts w:cs="Times New Roman"/>
          <w:i/>
          <w:iCs/>
          <w:color w:val="000000"/>
          <w:lang w:val="en-GB"/>
        </w:rPr>
        <w:t>.</w:t>
      </w:r>
      <w:r w:rsidRPr="00954BB3">
        <w:rPr>
          <w:rFonts w:ascii="Helvetica" w:eastAsia="Helvetica" w:hAnsi="Helvetica" w:cs="Helvetica"/>
          <w:color w:val="000000"/>
          <w:lang w:val="en-GB"/>
        </w:rPr>
        <w:t xml:space="preserve"> </w:t>
      </w:r>
      <w:r w:rsidRPr="002549DC">
        <w:rPr>
          <w:lang w:val="en-GB"/>
        </w:rPr>
        <w:t>The fourth Sentence</w:t>
      </w:r>
      <w:r w:rsidRPr="00954BB3">
        <w:rPr>
          <w:rFonts w:ascii="Helvetica" w:eastAsia="Helvetica" w:hAnsi="Helvetica" w:cs="Helvetica"/>
          <w:color w:val="000000"/>
          <w:lang w:val="en-GB"/>
        </w:rPr>
        <w:t xml:space="preserve"> </w:t>
      </w:r>
      <w:r w:rsidRPr="002549DC">
        <w:rPr>
          <w:lang w:val="en-GB"/>
        </w:rPr>
        <w:t>of Scripture to be read at the beginning of Evening Praye</w:t>
      </w:r>
      <w:r w:rsidRPr="00954BB3">
        <w:rPr>
          <w:rFonts w:cs="Times New Roman"/>
          <w:color w:val="000000"/>
          <w:lang w:val="en-GB"/>
        </w:rPr>
        <w:t xml:space="preserve">r is </w:t>
      </w:r>
      <w:r w:rsidRPr="00954BB3">
        <w:rPr>
          <w:rFonts w:ascii="Helvetica" w:eastAsia="Helvetica" w:hAnsi="Helvetica" w:cs="Helvetica"/>
          <w:color w:val="000000"/>
          <w:lang w:val="en-GB"/>
        </w:rPr>
        <w:t>“</w:t>
      </w:r>
      <w:r w:rsidRPr="00954BB3">
        <w:rPr>
          <w:rFonts w:cs="Times New Roman"/>
          <w:b/>
          <w:bCs/>
          <w:color w:val="000000"/>
        </w:rPr>
        <w:t>O worship the LORD in the beauty of holiness; let the whole earth stand in awe of him.</w:t>
      </w:r>
      <w:r w:rsidR="002549DC" w:rsidRPr="002549DC">
        <w:rPr>
          <w:rFonts w:cs="Times New Roman"/>
          <w:b/>
          <w:bCs/>
          <w:color w:val="000000"/>
          <w:sz w:val="20"/>
        </w:rPr>
        <w:t xml:space="preserve"> (</w:t>
      </w:r>
      <w:r w:rsidRPr="00954BB3">
        <w:rPr>
          <w:rFonts w:cs="Times New Roman"/>
          <w:iCs/>
          <w:color w:val="000000"/>
          <w:sz w:val="20"/>
        </w:rPr>
        <w:t>Psalm xcvi. 9</w:t>
      </w:r>
      <w:r w:rsidR="002549DC" w:rsidRPr="002549DC">
        <w:rPr>
          <w:rFonts w:cs="Times New Roman"/>
          <w:iCs/>
          <w:color w:val="000000"/>
          <w:sz w:val="20"/>
        </w:rPr>
        <w:t>)</w:t>
      </w:r>
      <w:r w:rsidRPr="002549DC">
        <w:rPr>
          <w:rFonts w:cs="Times New Roman"/>
          <w:color w:val="000000"/>
          <w:sz w:val="20"/>
        </w:rPr>
        <w:t> </w:t>
      </w:r>
      <w:r w:rsidRPr="00954BB3">
        <w:rPr>
          <w:rFonts w:cs="Times New Roman"/>
          <w:color w:val="000000"/>
        </w:rPr>
        <w:t xml:space="preserve">We still bow down in worship in the Anglican tradition which we feel comports with the spirit of worship toward God. Just as the Wise Men kneeled in Rama before the Christ-Child and offered their gifts of God, Frankincense, and Myrrh; </w:t>
      </w:r>
      <w:proofErr w:type="gramStart"/>
      <w:r w:rsidRPr="00954BB3">
        <w:rPr>
          <w:rFonts w:cs="Times New Roman"/>
          <w:color w:val="000000"/>
        </w:rPr>
        <w:t>so</w:t>
      </w:r>
      <w:proofErr w:type="gramEnd"/>
      <w:r w:rsidRPr="00954BB3">
        <w:rPr>
          <w:rFonts w:cs="Times New Roman"/>
          <w:color w:val="000000"/>
        </w:rPr>
        <w:t xml:space="preserve"> do we, too, kneel in offering our prayers that do rise as the incense of the altar to God, and our Gold of humility before the Royal Throne of our Lord. We need not offer the Myrrh of Sacrifice for that has already been offered at Mount Calvary.</w:t>
      </w:r>
    </w:p>
    <w:p w14:paraId="52219E9C" w14:textId="77777777" w:rsidR="00E21303" w:rsidRPr="00954BB3" w:rsidRDefault="00E21303" w:rsidP="00E21303">
      <w:pPr>
        <w:jc w:val="both"/>
        <w:rPr>
          <w:rFonts w:cs="Times New Roman"/>
          <w:color w:val="000000"/>
          <w:sz w:val="15"/>
        </w:rPr>
      </w:pPr>
    </w:p>
    <w:p w14:paraId="6836208F" w14:textId="5CE81C91" w:rsidR="00954BB3" w:rsidRPr="00954BB3" w:rsidRDefault="00954BB3" w:rsidP="00954BB3">
      <w:pPr>
        <w:jc w:val="both"/>
        <w:rPr>
          <w:rFonts w:cs="Times New Roman"/>
          <w:color w:val="000000"/>
        </w:rPr>
      </w:pPr>
      <w:r w:rsidRPr="00954BB3">
        <w:rPr>
          <w:rFonts w:cs="Times New Roman"/>
          <w:color w:val="000000"/>
        </w:rPr>
        <w:t>            </w:t>
      </w:r>
      <w:r w:rsidRPr="00954BB3">
        <w:rPr>
          <w:rFonts w:cs="Times New Roman"/>
          <w:b/>
          <w:bCs/>
          <w:i/>
          <w:iCs/>
          <w:color w:val="000000"/>
          <w:lang w:val="en-GB"/>
        </w:rPr>
        <w:t>Low at his feet lay your burden of carefulness, high on his heart he will bear it for you, comfort your sorrows and answer your prayerfulness, guiding your steps in the way that is true</w:t>
      </w:r>
      <w:r w:rsidR="002549DC">
        <w:rPr>
          <w:rFonts w:ascii="Helvetica" w:eastAsia="Helvetica" w:hAnsi="Helvetica" w:cs="Helvetica"/>
          <w:color w:val="000000"/>
          <w:lang w:val="en-GB"/>
        </w:rPr>
        <w:t>.</w:t>
      </w:r>
      <w:r w:rsidRPr="002549DC">
        <w:rPr>
          <w:lang w:val="en-GB"/>
        </w:rPr>
        <w:t xml:space="preserve"> In making our offerings of humility and prayers of thanksgiving before the Lord, we do not carelessly thrust them before His feet as things not worthy of reverence. We bow down and offer them in abject reverence of the Mighty Thro</w:t>
      </w:r>
      <w:r w:rsidRPr="00954BB3">
        <w:rPr>
          <w:rFonts w:cs="Times New Roman"/>
          <w:color w:val="000000"/>
          <w:lang w:val="en-GB"/>
        </w:rPr>
        <w:t xml:space="preserve">ne before which we worship. The lower we place our hearts and burdens before Him, the higher accommodation He makes for them in His Kingdom. If our prayers are offered out of hearts and souls who have surrendered their self-wills to His </w:t>
      </w:r>
      <w:proofErr w:type="gramStart"/>
      <w:r w:rsidRPr="00954BB3">
        <w:rPr>
          <w:rFonts w:cs="Times New Roman"/>
          <w:color w:val="000000"/>
          <w:lang w:val="en-GB"/>
        </w:rPr>
        <w:t>sovereign</w:t>
      </w:r>
      <w:proofErr w:type="gramEnd"/>
      <w:r w:rsidRPr="00954BB3">
        <w:rPr>
          <w:rFonts w:cs="Times New Roman"/>
          <w:color w:val="000000"/>
          <w:lang w:val="en-GB"/>
        </w:rPr>
        <w:t xml:space="preserve"> Will, we are thusly assured of the desired answer from Heaven. His Word is a perfect expression of His will for us, and that Word is to us, </w:t>
      </w:r>
      <w:r w:rsidRPr="00954BB3">
        <w:rPr>
          <w:rFonts w:cs="Times New Roman"/>
          <w:i/>
          <w:iCs/>
          <w:color w:val="000000"/>
        </w:rPr>
        <w:t>a lamp unto my feet, and a light unto my path</w:t>
      </w:r>
      <w:r w:rsidRPr="00954BB3">
        <w:rPr>
          <w:rFonts w:cs="Times New Roman"/>
          <w:color w:val="000000"/>
        </w:rPr>
        <w:t>.</w:t>
      </w:r>
      <w:r w:rsidRPr="00954BB3">
        <w:rPr>
          <w:rFonts w:ascii="Helvetica" w:eastAsia="Helvetica" w:hAnsi="Helvetica" w:cs="Helvetica"/>
          <w:color w:val="000000"/>
        </w:rPr>
        <w:t xml:space="preserve"> </w:t>
      </w:r>
      <w:r w:rsidR="002549DC" w:rsidRPr="002549DC">
        <w:rPr>
          <w:sz w:val="20"/>
        </w:rPr>
        <w:t>(</w:t>
      </w:r>
      <w:r w:rsidR="002549DC">
        <w:rPr>
          <w:sz w:val="20"/>
        </w:rPr>
        <w:t>Psalm 119:105</w:t>
      </w:r>
      <w:r w:rsidRPr="002549DC">
        <w:rPr>
          <w:sz w:val="20"/>
        </w:rPr>
        <w:t>)</w:t>
      </w:r>
    </w:p>
    <w:p w14:paraId="73139AAC" w14:textId="77777777" w:rsidR="00E21303" w:rsidRPr="00954BB3" w:rsidRDefault="00E21303" w:rsidP="00E21303">
      <w:pPr>
        <w:jc w:val="both"/>
        <w:rPr>
          <w:rFonts w:cs="Times New Roman"/>
          <w:color w:val="000000"/>
          <w:sz w:val="15"/>
        </w:rPr>
      </w:pPr>
    </w:p>
    <w:p w14:paraId="7F8BFBDE" w14:textId="41381BA1" w:rsidR="00954BB3" w:rsidRPr="00954BB3" w:rsidRDefault="00954BB3" w:rsidP="002549DC">
      <w:pPr>
        <w:ind w:firstLine="720"/>
        <w:jc w:val="both"/>
        <w:rPr>
          <w:rFonts w:cs="Times New Roman"/>
          <w:color w:val="000000"/>
        </w:rPr>
      </w:pPr>
      <w:r w:rsidRPr="00954BB3">
        <w:rPr>
          <w:rFonts w:cs="Times New Roman"/>
          <w:b/>
          <w:bCs/>
          <w:i/>
          <w:iCs/>
          <w:color w:val="000000"/>
          <w:lang w:val="en-GB"/>
        </w:rPr>
        <w:t>Fear not to enter his courts in the slenderness of the poor wealth you would count as your own;</w:t>
      </w:r>
      <w:r w:rsidR="002549DC">
        <w:rPr>
          <w:rFonts w:cs="Times New Roman"/>
          <w:b/>
          <w:bCs/>
          <w:color w:val="000000"/>
          <w:lang w:val="en-GB"/>
        </w:rPr>
        <w:t xml:space="preserve"> </w:t>
      </w:r>
      <w:r w:rsidRPr="00954BB3">
        <w:rPr>
          <w:rFonts w:cs="Times New Roman"/>
          <w:b/>
          <w:bCs/>
          <w:i/>
          <w:iCs/>
          <w:color w:val="000000"/>
          <w:lang w:val="en-GB"/>
        </w:rPr>
        <w:t>truth in its beauty and love in its tenderness these are the offerings to bring to his throne</w:t>
      </w:r>
      <w:r w:rsidRPr="00954BB3">
        <w:rPr>
          <w:rFonts w:cs="Times New Roman"/>
          <w:i/>
          <w:iCs/>
          <w:color w:val="000000"/>
          <w:lang w:val="en-GB"/>
        </w:rPr>
        <w:t>.</w:t>
      </w:r>
      <w:r w:rsidRPr="00954BB3">
        <w:rPr>
          <w:rFonts w:ascii="Helvetica" w:eastAsia="Helvetica" w:hAnsi="Helvetica" w:cs="Helvetica"/>
          <w:color w:val="000000"/>
          <w:lang w:val="en-GB"/>
        </w:rPr>
        <w:t xml:space="preserve"> </w:t>
      </w:r>
      <w:r w:rsidRPr="002549DC">
        <w:rPr>
          <w:lang w:val="en-GB"/>
        </w:rPr>
        <w:t>How often have well-meaning teachers taught us that we must have an inordinate fear of the Lord. While this is true</w:t>
      </w:r>
      <w:r w:rsidRPr="00954BB3">
        <w:rPr>
          <w:rFonts w:ascii="Helvetica" w:eastAsia="Helvetica" w:hAnsi="Helvetica" w:cs="Helvetica"/>
          <w:color w:val="000000"/>
          <w:lang w:val="en-GB"/>
        </w:rPr>
        <w:t xml:space="preserve"> </w:t>
      </w:r>
      <w:r w:rsidRPr="00954BB3">
        <w:rPr>
          <w:rFonts w:cs="Times New Roman"/>
          <w:color w:val="000000"/>
          <w:lang w:val="en-GB"/>
        </w:rPr>
        <w:t xml:space="preserve">for the lost, it is not so with the Elect of the Lord. Those who know the Lord as </w:t>
      </w:r>
      <w:proofErr w:type="spellStart"/>
      <w:r w:rsidRPr="00954BB3">
        <w:rPr>
          <w:rFonts w:cs="Times New Roman"/>
          <w:color w:val="000000"/>
          <w:lang w:val="en-GB"/>
        </w:rPr>
        <w:t>Savior</w:t>
      </w:r>
      <w:proofErr w:type="spellEnd"/>
      <w:r w:rsidRPr="00954BB3">
        <w:rPr>
          <w:rFonts w:cs="Times New Roman"/>
          <w:color w:val="000000"/>
          <w:lang w:val="en-GB"/>
        </w:rPr>
        <w:t>, Sovereign, and Redeemer need not have such an inordinate fear of Him. Yes, we should fear to sin and to bring shame and embarrassment upon the Name of Purity of the Lord; but that fear is akin to the same fear a child has of a loving and sacrificial father</w:t>
      </w:r>
      <w:r w:rsidR="002549DC">
        <w:rPr>
          <w:rFonts w:cs="Times New Roman"/>
          <w:color w:val="000000"/>
          <w:lang w:val="en-GB"/>
        </w:rPr>
        <w:t xml:space="preserve"> - </w:t>
      </w:r>
      <w:r w:rsidRPr="002549DC">
        <w:rPr>
          <w:lang w:val="en-GB"/>
        </w:rPr>
        <w:t>not to hurt or shame his reputation or character by our misdeeds. We share in the abundance of His blessings with the poor, the disenfranchised of the world, the w</w:t>
      </w:r>
      <w:r w:rsidRPr="00954BB3">
        <w:rPr>
          <w:rFonts w:cs="Times New Roman"/>
          <w:color w:val="000000"/>
          <w:lang w:val="en-GB"/>
        </w:rPr>
        <w:t xml:space="preserve">idows, orphans, and hurting. In this way, we send our offerings to God in the most direct way: </w:t>
      </w:r>
      <w:r w:rsidRPr="00954BB3">
        <w:rPr>
          <w:rFonts w:cs="Times New Roman"/>
          <w:i/>
          <w:iCs/>
          <w:color w:val="FF0000"/>
        </w:rPr>
        <w:t xml:space="preserve">Verily I say unto you, </w:t>
      </w:r>
      <w:proofErr w:type="gramStart"/>
      <w:r w:rsidRPr="00954BB3">
        <w:rPr>
          <w:rFonts w:cs="Times New Roman"/>
          <w:i/>
          <w:iCs/>
          <w:color w:val="FF0000"/>
        </w:rPr>
        <w:t>Inasmuch</w:t>
      </w:r>
      <w:proofErr w:type="gramEnd"/>
      <w:r w:rsidRPr="00954BB3">
        <w:rPr>
          <w:rFonts w:cs="Times New Roman"/>
          <w:i/>
          <w:iCs/>
          <w:color w:val="FF0000"/>
        </w:rPr>
        <w:t xml:space="preserve"> as ye have done it unto one of the least of these my brethren, ye have done </w:t>
      </w:r>
      <w:proofErr w:type="spellStart"/>
      <w:r w:rsidRPr="00954BB3">
        <w:rPr>
          <w:rFonts w:cs="Times New Roman"/>
          <w:i/>
          <w:iCs/>
          <w:color w:val="FF0000"/>
        </w:rPr>
        <w:t>itunto</w:t>
      </w:r>
      <w:proofErr w:type="spellEnd"/>
      <w:r w:rsidRPr="00954BB3">
        <w:rPr>
          <w:rFonts w:cs="Times New Roman"/>
          <w:i/>
          <w:iCs/>
          <w:color w:val="FF0000"/>
        </w:rPr>
        <w:t xml:space="preserve"> me</w:t>
      </w:r>
      <w:r w:rsidRPr="00954BB3">
        <w:rPr>
          <w:rFonts w:cs="Times New Roman"/>
          <w:color w:val="000000"/>
        </w:rPr>
        <w:t>.</w:t>
      </w:r>
      <w:r w:rsidRPr="00954BB3">
        <w:rPr>
          <w:rFonts w:ascii="Helvetica" w:eastAsia="Helvetica" w:hAnsi="Helvetica" w:cs="Helvetica"/>
          <w:color w:val="000000"/>
        </w:rPr>
        <w:t xml:space="preserve"> </w:t>
      </w:r>
      <w:r w:rsidR="002549DC" w:rsidRPr="002549DC">
        <w:rPr>
          <w:sz w:val="20"/>
        </w:rPr>
        <w:t>(</w:t>
      </w:r>
      <w:r w:rsidR="002549DC">
        <w:rPr>
          <w:sz w:val="20"/>
        </w:rPr>
        <w:t>Matt 25:40</w:t>
      </w:r>
      <w:r w:rsidRPr="002549DC">
        <w:rPr>
          <w:sz w:val="20"/>
        </w:rPr>
        <w:t>)</w:t>
      </w:r>
    </w:p>
    <w:p w14:paraId="79B36AC2" w14:textId="77777777" w:rsidR="00E21303" w:rsidRPr="00954BB3" w:rsidRDefault="00E21303" w:rsidP="00E21303">
      <w:pPr>
        <w:jc w:val="both"/>
        <w:rPr>
          <w:rFonts w:cs="Times New Roman"/>
          <w:color w:val="000000"/>
          <w:sz w:val="15"/>
        </w:rPr>
      </w:pPr>
    </w:p>
    <w:p w14:paraId="384A5F65" w14:textId="53E236B6" w:rsidR="00954BB3" w:rsidRPr="00954BB3" w:rsidRDefault="00954BB3" w:rsidP="002549DC">
      <w:pPr>
        <w:ind w:firstLine="720"/>
        <w:jc w:val="both"/>
        <w:rPr>
          <w:rFonts w:cs="Times New Roman"/>
          <w:color w:val="000000"/>
        </w:rPr>
      </w:pPr>
      <w:r w:rsidRPr="00954BB3">
        <w:rPr>
          <w:rFonts w:cs="Times New Roman"/>
          <w:b/>
          <w:bCs/>
          <w:i/>
          <w:iCs/>
          <w:color w:val="000000"/>
          <w:lang w:val="en-GB"/>
        </w:rPr>
        <w:t>These, though we bring them in trembling and fearfulness, he will accept for the name that is dear; mornings of joy give for evenings of tearfulness, trust for our trembling and hope for our fear</w:t>
      </w:r>
      <w:r w:rsidRPr="00954BB3">
        <w:rPr>
          <w:rFonts w:cs="Times New Roman"/>
          <w:color w:val="000000"/>
          <w:lang w:val="en-GB"/>
        </w:rPr>
        <w:t>.</w:t>
      </w:r>
      <w:r w:rsidRPr="00954BB3">
        <w:rPr>
          <w:rFonts w:ascii="Helvetica" w:eastAsia="Helvetica" w:hAnsi="Helvetica" w:cs="Helvetica"/>
          <w:color w:val="000000"/>
          <w:lang w:val="en-GB"/>
        </w:rPr>
        <w:t xml:space="preserve"> </w:t>
      </w:r>
      <w:r w:rsidRPr="002549DC">
        <w:rPr>
          <w:lang w:val="en-GB"/>
        </w:rPr>
        <w:t>Our gifts to God are not our own</w:t>
      </w:r>
      <w:r w:rsidR="002549DC">
        <w:rPr>
          <w:lang w:val="en-GB"/>
        </w:rPr>
        <w:t xml:space="preserve"> - </w:t>
      </w:r>
      <w:r w:rsidR="002549DC" w:rsidRPr="002549DC">
        <w:t>e</w:t>
      </w:r>
      <w:proofErr w:type="spellStart"/>
      <w:r w:rsidRPr="002549DC">
        <w:rPr>
          <w:lang w:val="en-GB"/>
        </w:rPr>
        <w:t>ven</w:t>
      </w:r>
      <w:proofErr w:type="spellEnd"/>
      <w:r w:rsidRPr="002549DC">
        <w:rPr>
          <w:lang w:val="en-GB"/>
        </w:rPr>
        <w:t xml:space="preserve"> our good works do not belo</w:t>
      </w:r>
      <w:r w:rsidRPr="00954BB3">
        <w:rPr>
          <w:rFonts w:cs="Times New Roman"/>
          <w:color w:val="000000"/>
          <w:lang w:val="en-GB"/>
        </w:rPr>
        <w:t>ng to us</w:t>
      </w:r>
      <w:r w:rsidR="002549DC">
        <w:rPr>
          <w:rFonts w:cs="Times New Roman"/>
          <w:color w:val="000000"/>
          <w:lang w:val="en-GB"/>
        </w:rPr>
        <w:t xml:space="preserve"> - </w:t>
      </w:r>
      <w:r w:rsidRPr="002549DC">
        <w:rPr>
          <w:lang w:val="en-GB"/>
        </w:rPr>
        <w:t>but are the fruits of the work of Christ in our members. Only the sins of commission and omission so prominently pictured in the General Confession are ours to lay sole and complete claim upon. We are new Creations in Christ. Remember, please</w:t>
      </w:r>
      <w:r w:rsidRPr="00954BB3">
        <w:rPr>
          <w:rFonts w:ascii="Helvetica" w:eastAsia="Helvetica" w:hAnsi="Helvetica" w:cs="Helvetica"/>
          <w:color w:val="000000"/>
          <w:lang w:val="en-GB"/>
        </w:rPr>
        <w:t>, t</w:t>
      </w:r>
      <w:r w:rsidRPr="00954BB3">
        <w:rPr>
          <w:rFonts w:cs="Times New Roman"/>
          <w:color w:val="000000"/>
          <w:lang w:val="en-GB"/>
        </w:rPr>
        <w:t xml:space="preserve">hat God began His Creation in darkness, but ended each day in the brilliance of Light: </w:t>
      </w:r>
      <w:r w:rsidRPr="00954BB3">
        <w:rPr>
          <w:rFonts w:cs="Times New Roman"/>
          <w:i/>
          <w:iCs/>
          <w:color w:val="000000"/>
          <w:lang w:val="en-GB"/>
        </w:rPr>
        <w:t>and the evening and the morning were the first day</w:t>
      </w:r>
      <w:proofErr w:type="gramStart"/>
      <w:r w:rsidR="002549DC">
        <w:rPr>
          <w:rFonts w:ascii="Helvetica" w:eastAsia="Helvetica" w:hAnsi="Helvetica" w:cs="Helvetica"/>
          <w:color w:val="000000"/>
          <w:lang w:val="en-GB"/>
        </w:rPr>
        <w:t xml:space="preserve">, </w:t>
      </w:r>
      <w:r w:rsidRPr="002549DC">
        <w:rPr>
          <w:lang w:val="en-GB"/>
        </w:rPr>
        <w:t>,</w:t>
      </w:r>
      <w:proofErr w:type="gramEnd"/>
      <w:r w:rsidRPr="002549DC">
        <w:rPr>
          <w:lang w:val="en-GB"/>
        </w:rPr>
        <w:t xml:space="preserve"> </w:t>
      </w:r>
      <w:proofErr w:type="spellStart"/>
      <w:r w:rsidRPr="002549DC">
        <w:rPr>
          <w:lang w:val="en-GB"/>
        </w:rPr>
        <w:t>etc</w:t>
      </w:r>
      <w:proofErr w:type="spellEnd"/>
      <w:r w:rsidRPr="002549DC">
        <w:rPr>
          <w:lang w:val="en-GB"/>
        </w:rPr>
        <w:t xml:space="preserve"> Genesis 1. Just as the earth was without form and void err He began His wonderful works of completion, so were</w:t>
      </w:r>
      <w:r w:rsidRPr="00954BB3">
        <w:rPr>
          <w:rFonts w:ascii="Helvetica" w:eastAsia="Helvetica" w:hAnsi="Helvetica" w:cs="Helvetica"/>
          <w:color w:val="000000"/>
          <w:lang w:val="en-GB"/>
        </w:rPr>
        <w:t xml:space="preserve"> </w:t>
      </w:r>
      <w:r w:rsidRPr="00954BB3">
        <w:rPr>
          <w:rFonts w:cs="Times New Roman"/>
          <w:color w:val="000000"/>
          <w:lang w:val="en-GB"/>
        </w:rPr>
        <w:t xml:space="preserve">you and I in the most utter despair of darkness before His Holy Spirit </w:t>
      </w:r>
      <w:r w:rsidRPr="00954BB3">
        <w:rPr>
          <w:rFonts w:ascii="Helvetica" w:eastAsia="Helvetica" w:hAnsi="Helvetica" w:cs="Helvetica"/>
          <w:color w:val="000000"/>
          <w:lang w:val="en-GB"/>
        </w:rPr>
        <w:t>“</w:t>
      </w:r>
      <w:r w:rsidRPr="00954BB3">
        <w:rPr>
          <w:rFonts w:cs="Times New Roman"/>
          <w:i/>
          <w:iCs/>
          <w:color w:val="000000"/>
          <w:lang w:val="en-GB"/>
        </w:rPr>
        <w:t>moved upon the face of our deep</w:t>
      </w:r>
      <w:r w:rsidR="002549DC">
        <w:rPr>
          <w:rFonts w:ascii="Helvetica" w:eastAsia="Helvetica" w:hAnsi="Helvetica" w:cs="Helvetica"/>
          <w:i/>
          <w:iCs/>
          <w:color w:val="000000"/>
          <w:lang w:val="en-GB"/>
        </w:rPr>
        <w:t>”</w:t>
      </w:r>
      <w:r w:rsidR="002549DC">
        <w:rPr>
          <w:rFonts w:cs="Times New Roman"/>
          <w:i/>
          <w:iCs/>
          <w:color w:val="000000"/>
          <w:lang w:val="en-GB"/>
        </w:rPr>
        <w:t xml:space="preserve"> </w:t>
      </w:r>
      <w:r w:rsidRPr="002549DC">
        <w:rPr>
          <w:lang w:val="en-GB"/>
        </w:rPr>
        <w:t xml:space="preserve">and brought light and grace into our beings. The dark night of despair has ended and we have the joy of a beautiful sunrise in our souls. </w:t>
      </w:r>
      <w:r w:rsidRPr="00954BB3">
        <w:rPr>
          <w:rFonts w:cs="Times New Roman"/>
          <w:i/>
          <w:iCs/>
          <w:color w:val="000000"/>
        </w:rPr>
        <w:t>For his anger </w:t>
      </w:r>
      <w:proofErr w:type="spellStart"/>
      <w:r w:rsidRPr="00954BB3">
        <w:rPr>
          <w:rFonts w:cs="Times New Roman"/>
          <w:i/>
          <w:iCs/>
          <w:color w:val="000000"/>
        </w:rPr>
        <w:t>endureth</w:t>
      </w:r>
      <w:proofErr w:type="spellEnd"/>
      <w:r w:rsidRPr="00954BB3">
        <w:rPr>
          <w:rFonts w:cs="Times New Roman"/>
          <w:i/>
          <w:iCs/>
          <w:color w:val="000000"/>
        </w:rPr>
        <w:t xml:space="preserve"> but a moment; in his </w:t>
      </w:r>
      <w:proofErr w:type="spellStart"/>
      <w:r w:rsidRPr="00954BB3">
        <w:rPr>
          <w:rFonts w:cs="Times New Roman"/>
          <w:i/>
          <w:iCs/>
          <w:color w:val="000000"/>
        </w:rPr>
        <w:t>favour</w:t>
      </w:r>
      <w:proofErr w:type="spellEnd"/>
      <w:r w:rsidRPr="00954BB3">
        <w:rPr>
          <w:rFonts w:cs="Times New Roman"/>
          <w:i/>
          <w:iCs/>
          <w:color w:val="000000"/>
        </w:rPr>
        <w:t> is life: weeping may endure for a night, but joy cometh in the morning</w:t>
      </w:r>
      <w:r w:rsidRPr="00954BB3">
        <w:rPr>
          <w:rFonts w:cs="Times New Roman"/>
          <w:color w:val="000000"/>
        </w:rPr>
        <w:t>.</w:t>
      </w:r>
      <w:r w:rsidR="002549DC" w:rsidRPr="002549DC">
        <w:rPr>
          <w:sz w:val="20"/>
        </w:rPr>
        <w:t xml:space="preserve"> (Psalm 30:5</w:t>
      </w:r>
      <w:r w:rsidRPr="002549DC">
        <w:rPr>
          <w:sz w:val="20"/>
        </w:rPr>
        <w:t>)</w:t>
      </w:r>
    </w:p>
    <w:p w14:paraId="73936C6C" w14:textId="77777777" w:rsidR="00E21303" w:rsidRPr="00954BB3" w:rsidRDefault="00E21303" w:rsidP="00E21303">
      <w:pPr>
        <w:jc w:val="both"/>
        <w:rPr>
          <w:rFonts w:cs="Times New Roman"/>
          <w:color w:val="000000"/>
          <w:sz w:val="15"/>
        </w:rPr>
      </w:pPr>
    </w:p>
    <w:p w14:paraId="183A8753" w14:textId="198DE4E9" w:rsidR="00954BB3" w:rsidRDefault="002549DC" w:rsidP="00954BB3">
      <w:pPr>
        <w:jc w:val="both"/>
        <w:rPr>
          <w:sz w:val="20"/>
        </w:rPr>
      </w:pPr>
      <w:r>
        <w:rPr>
          <w:rFonts w:cs="Times New Roman"/>
          <w:b/>
          <w:bCs/>
          <w:i/>
          <w:iCs/>
          <w:color w:val="000000"/>
          <w:lang w:val="en-GB"/>
        </w:rPr>
        <w:t xml:space="preserve"> </w:t>
      </w:r>
      <w:r>
        <w:rPr>
          <w:rFonts w:cs="Times New Roman"/>
          <w:b/>
          <w:bCs/>
          <w:i/>
          <w:iCs/>
          <w:color w:val="000000"/>
          <w:lang w:val="en-GB"/>
        </w:rPr>
        <w:tab/>
      </w:r>
      <w:r w:rsidR="00954BB3" w:rsidRPr="00954BB3">
        <w:rPr>
          <w:rFonts w:cs="Times New Roman"/>
          <w:b/>
          <w:bCs/>
          <w:i/>
          <w:iCs/>
          <w:color w:val="000000"/>
          <w:lang w:val="en-GB"/>
        </w:rPr>
        <w:t xml:space="preserve">O worship the Lord in the beauty of holiness, bow down before him, his glory </w:t>
      </w:r>
      <w:proofErr w:type="gramStart"/>
      <w:r w:rsidR="00954BB3" w:rsidRPr="00954BB3">
        <w:rPr>
          <w:rFonts w:cs="Times New Roman"/>
          <w:b/>
          <w:bCs/>
          <w:i/>
          <w:iCs/>
          <w:color w:val="000000"/>
          <w:lang w:val="en-GB"/>
        </w:rPr>
        <w:t>proclaim</w:t>
      </w:r>
      <w:proofErr w:type="gramEnd"/>
      <w:r w:rsidR="00954BB3" w:rsidRPr="00954BB3">
        <w:rPr>
          <w:rFonts w:cs="Times New Roman"/>
          <w:b/>
          <w:bCs/>
          <w:i/>
          <w:iCs/>
          <w:color w:val="000000"/>
          <w:lang w:val="en-GB"/>
        </w:rPr>
        <w:t>; with gold of obedience and incense of lowliness, kneel and adore him the Lord is his name</w:t>
      </w:r>
      <w:r w:rsidR="00954BB3" w:rsidRPr="00954BB3">
        <w:rPr>
          <w:rFonts w:cs="Times New Roman"/>
          <w:i/>
          <w:iCs/>
          <w:color w:val="000000"/>
          <w:lang w:val="en-GB"/>
        </w:rPr>
        <w:t>.</w:t>
      </w:r>
      <w:r>
        <w:rPr>
          <w:rFonts w:ascii="Helvetica" w:eastAsia="Helvetica" w:hAnsi="Helvetica" w:cs="Helvetica"/>
          <w:color w:val="000000"/>
          <w:lang w:val="en-GB"/>
        </w:rPr>
        <w:t xml:space="preserve"> </w:t>
      </w:r>
      <w:r w:rsidR="00954BB3" w:rsidRPr="002549DC">
        <w:rPr>
          <w:lang w:val="en-GB"/>
        </w:rPr>
        <w:t>The final stanza of this beloved hymn repeats the same words of the beginning</w:t>
      </w:r>
      <w:r w:rsidR="00954BB3" w:rsidRPr="00954BB3">
        <w:rPr>
          <w:rFonts w:cs="Times New Roman"/>
          <w:color w:val="000000"/>
          <w:lang w:val="en-GB"/>
        </w:rPr>
        <w:t xml:space="preserve"> stanza and thusly makes the circle that is illustrated in the lives of the saints. Our Father has breathed into our nostrils the breath of life which is the spirit. We received our spirits directly from God at our conception and birth; and when we leave this world, naked and helpless as when we entered, our spirits return to the Giver. </w:t>
      </w:r>
      <w:r w:rsidR="00954BB3" w:rsidRPr="00954BB3">
        <w:rPr>
          <w:rFonts w:cs="Times New Roman"/>
          <w:b/>
          <w:bCs/>
          <w:i/>
          <w:iCs/>
          <w:color w:val="000000"/>
          <w:sz w:val="17"/>
          <w:szCs w:val="17"/>
        </w:rPr>
        <w:t>1</w:t>
      </w:r>
      <w:r w:rsidR="00954BB3" w:rsidRPr="00954BB3">
        <w:rPr>
          <w:rFonts w:cs="Times New Roman"/>
          <w:i/>
          <w:iCs/>
          <w:color w:val="000000"/>
        </w:rPr>
        <w:t> Remember now thy Creator in the days of thy youth, while the evil days come not, nor the years draw nigh, when thou shalt say, I have no pleasure in them; </w:t>
      </w:r>
      <w:r w:rsidR="00954BB3" w:rsidRPr="00954BB3">
        <w:rPr>
          <w:rFonts w:cs="Times New Roman"/>
          <w:b/>
          <w:bCs/>
          <w:i/>
          <w:iCs/>
          <w:color w:val="000000"/>
          <w:sz w:val="17"/>
          <w:szCs w:val="17"/>
        </w:rPr>
        <w:t>2</w:t>
      </w:r>
      <w:r w:rsidR="00954BB3" w:rsidRPr="00954BB3">
        <w:rPr>
          <w:rFonts w:cs="Times New Roman"/>
          <w:i/>
          <w:iCs/>
          <w:color w:val="000000"/>
        </w:rPr>
        <w:t> While the sun, or the light, or the moon, or the stars, be not darkened, nor the clouds return after the rain: </w:t>
      </w:r>
      <w:r w:rsidR="00954BB3" w:rsidRPr="00954BB3">
        <w:rPr>
          <w:rFonts w:cs="Times New Roman"/>
          <w:b/>
          <w:bCs/>
          <w:i/>
          <w:iCs/>
          <w:color w:val="000000"/>
          <w:sz w:val="17"/>
          <w:szCs w:val="17"/>
        </w:rPr>
        <w:t>3</w:t>
      </w:r>
      <w:r w:rsidR="00954BB3" w:rsidRPr="00954BB3">
        <w:rPr>
          <w:rFonts w:cs="Times New Roman"/>
          <w:i/>
          <w:iCs/>
          <w:color w:val="000000"/>
        </w:rPr>
        <w:t> In the day when the keepers of the house shall tremble, and the strong men shall bow themselves, and the grinders cease because they are few, and those that look out of the windows be darkened, </w:t>
      </w:r>
      <w:r w:rsidR="00954BB3" w:rsidRPr="00954BB3">
        <w:rPr>
          <w:rFonts w:cs="Times New Roman"/>
          <w:b/>
          <w:bCs/>
          <w:i/>
          <w:iCs/>
          <w:color w:val="000000"/>
          <w:sz w:val="17"/>
          <w:szCs w:val="17"/>
        </w:rPr>
        <w:t>4</w:t>
      </w:r>
      <w:r w:rsidR="00954BB3" w:rsidRPr="00954BB3">
        <w:rPr>
          <w:rFonts w:cs="Times New Roman"/>
          <w:i/>
          <w:iCs/>
          <w:color w:val="000000"/>
        </w:rPr>
        <w:t xml:space="preserve"> And the doors shall be shut in the streets, when the sound of the grinding is low, and he shall rise up at the voice of the bird, and all the daughters of </w:t>
      </w:r>
      <w:proofErr w:type="spellStart"/>
      <w:r w:rsidR="00954BB3" w:rsidRPr="00954BB3">
        <w:rPr>
          <w:rFonts w:cs="Times New Roman"/>
          <w:i/>
          <w:iCs/>
          <w:color w:val="000000"/>
        </w:rPr>
        <w:t>musick</w:t>
      </w:r>
      <w:proofErr w:type="spellEnd"/>
      <w:r w:rsidR="00954BB3" w:rsidRPr="00954BB3">
        <w:rPr>
          <w:rFonts w:cs="Times New Roman"/>
          <w:i/>
          <w:iCs/>
          <w:color w:val="000000"/>
        </w:rPr>
        <w:t xml:space="preserve"> shall be brought low; </w:t>
      </w:r>
      <w:r w:rsidR="00954BB3" w:rsidRPr="00954BB3">
        <w:rPr>
          <w:rFonts w:cs="Times New Roman"/>
          <w:b/>
          <w:bCs/>
          <w:i/>
          <w:iCs/>
          <w:color w:val="000000"/>
          <w:sz w:val="17"/>
          <w:szCs w:val="17"/>
        </w:rPr>
        <w:t>5</w:t>
      </w:r>
      <w:r w:rsidR="00954BB3" w:rsidRPr="00954BB3">
        <w:rPr>
          <w:rFonts w:cs="Times New Roman"/>
          <w:i/>
          <w:iCs/>
          <w:color w:val="000000"/>
        </w:rPr>
        <w:t xml:space="preserve"> Also when they shall be afraid of that which </w:t>
      </w:r>
      <w:proofErr w:type="spellStart"/>
      <w:r w:rsidR="00954BB3" w:rsidRPr="00954BB3">
        <w:rPr>
          <w:rFonts w:cs="Times New Roman"/>
          <w:i/>
          <w:iCs/>
          <w:color w:val="000000"/>
        </w:rPr>
        <w:t>ishigh</w:t>
      </w:r>
      <w:proofErr w:type="spellEnd"/>
      <w:r w:rsidR="00954BB3" w:rsidRPr="00954BB3">
        <w:rPr>
          <w:rFonts w:cs="Times New Roman"/>
          <w:i/>
          <w:iCs/>
          <w:color w:val="000000"/>
        </w:rPr>
        <w:t xml:space="preserve">, and fears shall be in the way, and the almond tree shall flourish, and the grasshopper shall be a burden, and desire shall fail: because man </w:t>
      </w:r>
      <w:proofErr w:type="spellStart"/>
      <w:r w:rsidR="00954BB3" w:rsidRPr="00954BB3">
        <w:rPr>
          <w:rFonts w:cs="Times New Roman"/>
          <w:i/>
          <w:iCs/>
          <w:color w:val="000000"/>
        </w:rPr>
        <w:t>goeth</w:t>
      </w:r>
      <w:proofErr w:type="spellEnd"/>
      <w:r w:rsidR="00954BB3" w:rsidRPr="00954BB3">
        <w:rPr>
          <w:rFonts w:cs="Times New Roman"/>
          <w:i/>
          <w:iCs/>
          <w:color w:val="000000"/>
        </w:rPr>
        <w:t xml:space="preserve"> to his long home, and the mourners go about the streets: </w:t>
      </w:r>
      <w:r w:rsidR="00954BB3" w:rsidRPr="00954BB3">
        <w:rPr>
          <w:rFonts w:cs="Times New Roman"/>
          <w:b/>
          <w:bCs/>
          <w:i/>
          <w:iCs/>
          <w:color w:val="000000"/>
          <w:sz w:val="17"/>
          <w:szCs w:val="17"/>
        </w:rPr>
        <w:t>6</w:t>
      </w:r>
      <w:r w:rsidR="00954BB3" w:rsidRPr="00954BB3">
        <w:rPr>
          <w:rFonts w:cs="Times New Roman"/>
          <w:i/>
          <w:iCs/>
          <w:color w:val="000000"/>
        </w:rPr>
        <w:t> Or ever the silver cord be loosed, or the golden bowl be broken, or the pitcher be broken at the fountain, or the wheel broken at the cistern. </w:t>
      </w:r>
      <w:r w:rsidR="00954BB3" w:rsidRPr="00954BB3">
        <w:rPr>
          <w:rFonts w:cs="Times New Roman"/>
          <w:b/>
          <w:bCs/>
          <w:i/>
          <w:iCs/>
          <w:color w:val="000000"/>
          <w:sz w:val="17"/>
          <w:szCs w:val="17"/>
        </w:rPr>
        <w:t>7</w:t>
      </w:r>
      <w:r w:rsidR="00954BB3" w:rsidRPr="00954BB3">
        <w:rPr>
          <w:rFonts w:cs="Times New Roman"/>
          <w:i/>
          <w:iCs/>
          <w:color w:val="000000"/>
        </w:rPr>
        <w:t> Then shall the dust return to the earth as it was: and the spirit shall return unto God who gave it</w:t>
      </w:r>
      <w:r w:rsidR="00191232">
        <w:rPr>
          <w:rFonts w:ascii="Helvetica" w:eastAsia="Helvetica" w:hAnsi="Helvetica" w:cs="Helvetica"/>
          <w:i/>
          <w:iCs/>
          <w:color w:val="000000"/>
        </w:rPr>
        <w:t xml:space="preserve">. </w:t>
      </w:r>
      <w:r w:rsidR="00191232" w:rsidRPr="00191232">
        <w:rPr>
          <w:sz w:val="20"/>
        </w:rPr>
        <w:t>(</w:t>
      </w:r>
      <w:r w:rsidR="00191232">
        <w:rPr>
          <w:sz w:val="20"/>
        </w:rPr>
        <w:t>Eccl 12:1-7</w:t>
      </w:r>
      <w:r w:rsidR="00954BB3" w:rsidRPr="00191232">
        <w:rPr>
          <w:sz w:val="20"/>
        </w:rPr>
        <w:t>)</w:t>
      </w:r>
    </w:p>
    <w:p w14:paraId="0F4AA345" w14:textId="77777777" w:rsidR="00E21303" w:rsidRPr="00954BB3" w:rsidRDefault="00E21303" w:rsidP="00954BB3">
      <w:pPr>
        <w:jc w:val="both"/>
        <w:rPr>
          <w:rFonts w:cs="Times New Roman"/>
          <w:color w:val="000000"/>
          <w:sz w:val="15"/>
        </w:rPr>
      </w:pPr>
    </w:p>
    <w:p w14:paraId="186648A2" w14:textId="45FE2261" w:rsidR="00954BB3" w:rsidRPr="00954BB3" w:rsidRDefault="00954BB3" w:rsidP="00954BB3">
      <w:pPr>
        <w:jc w:val="both"/>
        <w:rPr>
          <w:rFonts w:cs="Times New Roman"/>
          <w:color w:val="000000"/>
        </w:rPr>
      </w:pPr>
      <w:r w:rsidRPr="00954BB3">
        <w:rPr>
          <w:rFonts w:cs="Times New Roman"/>
          <w:color w:val="000000"/>
        </w:rPr>
        <w:t>            </w:t>
      </w:r>
      <w:proofErr w:type="gramStart"/>
      <w:r w:rsidRPr="00954BB3">
        <w:rPr>
          <w:rFonts w:cs="Times New Roman"/>
          <w:color w:val="000000"/>
        </w:rPr>
        <w:t>So</w:t>
      </w:r>
      <w:proofErr w:type="gramEnd"/>
      <w:r w:rsidRPr="00954BB3">
        <w:rPr>
          <w:rFonts w:cs="Times New Roman"/>
          <w:color w:val="000000"/>
        </w:rPr>
        <w:t xml:space="preserve"> may we, too, enjoy the blessings and benefits of the Beggar Lazarus. </w:t>
      </w:r>
      <w:r w:rsidRPr="00954BB3">
        <w:rPr>
          <w:rFonts w:ascii="Helvetica" w:eastAsia="Helvetica" w:hAnsi="Helvetica" w:cs="Helvetica"/>
          <w:color w:val="000000"/>
        </w:rPr>
        <w:t>“</w:t>
      </w:r>
      <w:r w:rsidRPr="00954BB3">
        <w:rPr>
          <w:rFonts w:cs="Times New Roman"/>
          <w:i/>
          <w:iCs/>
          <w:color w:val="FF0000"/>
        </w:rPr>
        <w:t>And there was a certain beggar named Lazarus, which was laid at his gate, full of sores, </w:t>
      </w:r>
      <w:proofErr w:type="gramStart"/>
      <w:r w:rsidRPr="00954BB3">
        <w:rPr>
          <w:rFonts w:cs="Times New Roman"/>
          <w:i/>
          <w:iCs/>
          <w:color w:val="FF0000"/>
        </w:rPr>
        <w:t>And</w:t>
      </w:r>
      <w:proofErr w:type="gramEnd"/>
      <w:r w:rsidRPr="00954BB3">
        <w:rPr>
          <w:rFonts w:cs="Times New Roman"/>
          <w:i/>
          <w:iCs/>
          <w:color w:val="FF0000"/>
        </w:rPr>
        <w:t xml:space="preserve"> desiring to be fed with the crumbs which fell from the rich man's table: moreover the dogs came and licked his sores. And it came to pass, that the beggar died, and was carried by the angels into Abraham's bosom</w:t>
      </w:r>
      <w:r w:rsidRPr="00954BB3">
        <w:rPr>
          <w:rFonts w:cs="Times New Roman"/>
          <w:color w:val="000000"/>
        </w:rPr>
        <w:t>.</w:t>
      </w:r>
      <w:r w:rsidR="00191232">
        <w:rPr>
          <w:rFonts w:cs="Times New Roman"/>
          <w:color w:val="000000"/>
        </w:rPr>
        <w:t xml:space="preserve"> </w:t>
      </w:r>
      <w:r w:rsidR="00191232" w:rsidRPr="00191232">
        <w:rPr>
          <w:sz w:val="20"/>
        </w:rPr>
        <w:t>(Luke 16:20-22</w:t>
      </w:r>
      <w:r w:rsidRPr="00191232">
        <w:rPr>
          <w:sz w:val="20"/>
        </w:rPr>
        <w:t>)</w:t>
      </w:r>
      <w:r w:rsidRPr="00191232">
        <w:t xml:space="preserve"> I need not mention the fate of the uncaring Rich Man</w:t>
      </w:r>
      <w:r w:rsidRPr="00954BB3">
        <w:rPr>
          <w:rFonts w:cs="Times New Roman"/>
          <w:color w:val="000000"/>
        </w:rPr>
        <w:t>.</w:t>
      </w:r>
    </w:p>
    <w:p w14:paraId="45DE3D7F" w14:textId="4F3B8205" w:rsidR="006A6CD3" w:rsidRPr="00124179" w:rsidRDefault="006A6CD3" w:rsidP="00954BB3">
      <w:pPr>
        <w:pStyle w:val="p1"/>
        <w:jc w:val="both"/>
        <w:rPr>
          <w:rFonts w:ascii="Palatino" w:hAnsi="Palatino"/>
          <w:sz w:val="24"/>
          <w:szCs w:val="24"/>
        </w:rPr>
      </w:pPr>
    </w:p>
    <w:sectPr w:rsidR="006A6CD3" w:rsidRPr="00124179"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60B0" w14:textId="77777777" w:rsidR="00AA2140" w:rsidRDefault="00AA2140" w:rsidP="00954BB3">
      <w:r>
        <w:separator/>
      </w:r>
    </w:p>
  </w:endnote>
  <w:endnote w:type="continuationSeparator" w:id="0">
    <w:p w14:paraId="0229409E" w14:textId="77777777" w:rsidR="00AA2140" w:rsidRDefault="00AA2140"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1D3A" w14:textId="77777777" w:rsidR="00AA2140" w:rsidRDefault="00AA2140" w:rsidP="00954BB3">
      <w:r>
        <w:separator/>
      </w:r>
    </w:p>
  </w:footnote>
  <w:footnote w:type="continuationSeparator" w:id="0">
    <w:p w14:paraId="0304BD3E" w14:textId="77777777" w:rsidR="00AA2140" w:rsidRDefault="00AA2140" w:rsidP="00954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572E"/>
    <w:rsid w:val="00191232"/>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worldwideanglicanchurc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3</Pages>
  <Words>1298</Words>
  <Characters>7401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178</cp:revision>
  <cp:lastPrinted>2014-09-24T00:48:00Z</cp:lastPrinted>
  <dcterms:created xsi:type="dcterms:W3CDTF">2013-07-10T21:17:00Z</dcterms:created>
  <dcterms:modified xsi:type="dcterms:W3CDTF">2017-08-08T21:30:00Z</dcterms:modified>
</cp:coreProperties>
</file>