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FBE1" w14:textId="77777777"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proofErr w:type="spellStart"/>
      <w:r w:rsidR="008A79A6">
        <w:rPr>
          <w:rFonts w:cs="Times New Roman"/>
          <w:i/>
          <w:szCs w:val="32"/>
        </w:rPr>
        <w:t>O</w:t>
      </w:r>
      <w:proofErr w:type="spellEnd"/>
      <w:r w:rsidR="008A79A6">
        <w:rPr>
          <w:rFonts w:cs="Times New Roman"/>
          <w:i/>
          <w:szCs w:val="32"/>
        </w:rPr>
        <w:t xml:space="preserve"> Christ, Our Hope, Our Heart’s Desire</w:t>
      </w:r>
      <w:r w:rsidR="00C02350">
        <w:rPr>
          <w:rFonts w:cs="Times New Roman"/>
          <w:szCs w:val="32"/>
        </w:rPr>
        <w:t xml:space="preserve"> –</w:t>
      </w:r>
      <w:r w:rsidR="0032263D">
        <w:rPr>
          <w:rFonts w:cs="Times New Roman"/>
          <w:szCs w:val="32"/>
        </w:rPr>
        <w:t xml:space="preserve"> </w:t>
      </w:r>
      <w:r w:rsidR="008A79A6">
        <w:rPr>
          <w:rFonts w:cs="Times New Roman"/>
          <w:szCs w:val="32"/>
        </w:rPr>
        <w:t>7 March 2017</w:t>
      </w:r>
      <w:r w:rsidRPr="0032263D">
        <w:rPr>
          <w:rFonts w:cs="Times New Roman"/>
          <w:szCs w:val="32"/>
        </w:rPr>
        <w:t>, Anno Domini</w:t>
      </w:r>
      <w:r w:rsidRPr="0032263D">
        <w:rPr>
          <w:rFonts w:cs="Georgia"/>
        </w:rPr>
        <w:t xml:space="preserve"> </w:t>
      </w:r>
      <w:r w:rsidRPr="0032263D">
        <w:rPr>
          <w:rFonts w:cs="Times New Roman"/>
          <w:szCs w:val="32"/>
        </w:rPr>
        <w:t>(In the Year of our Lord)</w:t>
      </w:r>
    </w:p>
    <w:p w14:paraId="4918C765" w14:textId="77777777" w:rsidR="006A6CD3" w:rsidRPr="0032263D" w:rsidRDefault="006A6CD3" w:rsidP="006A6CD3">
      <w:pPr>
        <w:widowControl w:val="0"/>
        <w:autoSpaceDE w:val="0"/>
        <w:autoSpaceDN w:val="0"/>
        <w:adjustRightInd w:val="0"/>
        <w:jc w:val="both"/>
        <w:rPr>
          <w:rFonts w:cs="Georgia"/>
        </w:rPr>
      </w:pPr>
    </w:p>
    <w:p w14:paraId="56A653AB" w14:textId="6E6A1CB5" w:rsidR="006A6CD3" w:rsidRPr="0032263D" w:rsidRDefault="00577DE9"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14:anchorId="635A819C" wp14:editId="01E118C3">
            <wp:extent cx="5812524" cy="3266440"/>
            <wp:effectExtent l="0" t="0" r="0" b="0"/>
            <wp:docPr id="2" name="Picture 2" descr="/Users/haparnold/Desktop/Ayers-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Ayers-Ro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6844" cy="3268868"/>
                    </a:xfrm>
                    <a:prstGeom prst="rect">
                      <a:avLst/>
                    </a:prstGeom>
                    <a:noFill/>
                    <a:ln>
                      <a:noFill/>
                    </a:ln>
                  </pic:spPr>
                </pic:pic>
              </a:graphicData>
            </a:graphic>
          </wp:inline>
        </w:drawing>
      </w:r>
      <w:bookmarkEnd w:id="0"/>
    </w:p>
    <w:p w14:paraId="45E4A921" w14:textId="77777777" w:rsidR="006A6CD3" w:rsidRPr="0032263D" w:rsidRDefault="006A6CD3" w:rsidP="006A6CD3">
      <w:pPr>
        <w:widowControl w:val="0"/>
        <w:autoSpaceDE w:val="0"/>
        <w:autoSpaceDN w:val="0"/>
        <w:adjustRightInd w:val="0"/>
        <w:jc w:val="both"/>
        <w:rPr>
          <w:rFonts w:cs="Times New Roman"/>
          <w:szCs w:val="32"/>
        </w:rPr>
      </w:pPr>
    </w:p>
    <w:p w14:paraId="703920F1" w14:textId="77777777" w:rsidR="008A79A6" w:rsidRPr="008A79A6" w:rsidRDefault="008A79A6" w:rsidP="008A79A6">
      <w:pPr>
        <w:jc w:val="both"/>
        <w:rPr>
          <w:rFonts w:cs="Times New Roman"/>
          <w:color w:val="000000"/>
          <w:sz w:val="20"/>
        </w:rPr>
      </w:pPr>
      <w:r w:rsidRPr="008A79A6">
        <w:rPr>
          <w:rFonts w:cs="Times New Roman"/>
          <w:color w:val="000000"/>
        </w:rPr>
        <w:t xml:space="preserve"> . . . . </w:t>
      </w:r>
      <w:r w:rsidRPr="008A79A6">
        <w:rPr>
          <w:rFonts w:cs="Times New Roman"/>
          <w:i/>
          <w:iCs/>
          <w:color w:val="000000"/>
        </w:rPr>
        <w:t xml:space="preserve">God our </w:t>
      </w:r>
      <w:proofErr w:type="spellStart"/>
      <w:r w:rsidRPr="008A79A6">
        <w:rPr>
          <w:rFonts w:cs="Times New Roman"/>
          <w:i/>
          <w:iCs/>
          <w:color w:val="000000"/>
        </w:rPr>
        <w:t>Saviour</w:t>
      </w:r>
      <w:proofErr w:type="spellEnd"/>
      <w:r w:rsidRPr="008A79A6">
        <w:rPr>
          <w:rFonts w:cs="Times New Roman"/>
          <w:i/>
          <w:iCs/>
          <w:color w:val="000000"/>
        </w:rPr>
        <w:t>, and Lord Jesus Christ, which is our hope.</w:t>
      </w:r>
      <w:r>
        <w:rPr>
          <w:rFonts w:cs="Times New Roman"/>
          <w:color w:val="000000"/>
        </w:rPr>
        <w:t xml:space="preserve">  </w:t>
      </w:r>
      <w:r w:rsidRPr="008A79A6">
        <w:rPr>
          <w:rFonts w:cs="Times New Roman"/>
          <w:color w:val="000000"/>
          <w:sz w:val="20"/>
        </w:rPr>
        <w:t>(1 Tim 1:1)</w:t>
      </w:r>
    </w:p>
    <w:p w14:paraId="5AB1A21A" w14:textId="77777777" w:rsidR="008A79A6" w:rsidRPr="008A79A6" w:rsidRDefault="008A79A6" w:rsidP="008A79A6">
      <w:pPr>
        <w:jc w:val="both"/>
        <w:rPr>
          <w:rFonts w:cs="Times New Roman"/>
          <w:color w:val="000000"/>
        </w:rPr>
      </w:pPr>
      <w:r w:rsidRPr="008A79A6">
        <w:rPr>
          <w:rFonts w:cs="Times New Roman"/>
          <w:color w:val="000000"/>
          <w:sz w:val="12"/>
          <w:szCs w:val="12"/>
        </w:rPr>
        <w:t> </w:t>
      </w:r>
    </w:p>
    <w:p w14:paraId="6BA4B6A7" w14:textId="77777777" w:rsidR="008A79A6" w:rsidRPr="008A79A6" w:rsidRDefault="008A79A6" w:rsidP="008A79A6">
      <w:pPr>
        <w:jc w:val="both"/>
        <w:rPr>
          <w:rFonts w:cs="Times New Roman"/>
          <w:color w:val="000000"/>
        </w:rPr>
      </w:pPr>
      <w:r w:rsidRPr="008A79A6">
        <w:rPr>
          <w:rFonts w:cs="Times New Roman"/>
          <w:color w:val="000000"/>
        </w:rPr>
        <w:t xml:space="preserve">            This ancient hymn has lost its </w:t>
      </w:r>
      <w:proofErr w:type="spellStart"/>
      <w:r w:rsidRPr="008A79A6">
        <w:rPr>
          <w:rFonts w:cs="Times New Roman"/>
          <w:color w:val="000000"/>
        </w:rPr>
        <w:t>lustre</w:t>
      </w:r>
      <w:proofErr w:type="spellEnd"/>
      <w:r w:rsidRPr="008A79A6">
        <w:rPr>
          <w:rFonts w:cs="Times New Roman"/>
          <w:color w:val="000000"/>
        </w:rPr>
        <w:t xml:space="preserve"> for modern day pretenders, but for those who love that Hope represented in Christ, and who worship in Spirit and in Truth, the lyrics (and tune) are as fresh as the falling snow. The tune is by that great Christian composer, George Fredric Handel included in his great work, </w:t>
      </w:r>
      <w:r w:rsidRPr="008A79A6">
        <w:rPr>
          <w:rFonts w:cs="Times New Roman"/>
          <w:i/>
          <w:color w:val="000000"/>
        </w:rPr>
        <w:t>The Messiah</w:t>
      </w:r>
      <w:r w:rsidRPr="008A79A6">
        <w:rPr>
          <w:rFonts w:cs="Times New Roman"/>
          <w:color w:val="000000"/>
        </w:rPr>
        <w:t xml:space="preserve">, HWV 56 composed in 1741 – </w:t>
      </w:r>
      <w:r w:rsidRPr="008A79A6">
        <w:rPr>
          <w:rFonts w:cs="Times New Roman"/>
          <w:i/>
          <w:iCs/>
          <w:color w:val="000000"/>
        </w:rPr>
        <w:t xml:space="preserve">I know, that my, Redeemer </w:t>
      </w:r>
      <w:proofErr w:type="spellStart"/>
      <w:proofErr w:type="gramStart"/>
      <w:r w:rsidRPr="008A79A6">
        <w:rPr>
          <w:rFonts w:cs="Times New Roman"/>
          <w:i/>
          <w:iCs/>
          <w:color w:val="000000"/>
        </w:rPr>
        <w:t>Liveth</w:t>
      </w:r>
      <w:proofErr w:type="spellEnd"/>
      <w:r w:rsidRPr="008A79A6">
        <w:rPr>
          <w:rFonts w:cs="Times New Roman"/>
          <w:color w:val="000000"/>
        </w:rPr>
        <w:t>..</w:t>
      </w:r>
      <w:proofErr w:type="gramEnd"/>
      <w:r w:rsidRPr="008A79A6">
        <w:rPr>
          <w:rFonts w:cs="Times New Roman"/>
          <w:color w:val="000000"/>
        </w:rPr>
        <w:t xml:space="preserve"> The sentiments of the present hymn are even more ancient than the unknown author’s lyrics. Those lyrics are translated from the Latin of its 7</w:t>
      </w:r>
      <w:r w:rsidRPr="008A79A6">
        <w:rPr>
          <w:rFonts w:cs="Times New Roman"/>
          <w:color w:val="000000"/>
          <w:sz w:val="20"/>
          <w:szCs w:val="20"/>
          <w:vertAlign w:val="superscript"/>
        </w:rPr>
        <w:t>th</w:t>
      </w:r>
      <w:r w:rsidRPr="008A79A6">
        <w:rPr>
          <w:rFonts w:cs="Times New Roman"/>
          <w:color w:val="000000"/>
        </w:rPr>
        <w:t>century composition.</w:t>
      </w:r>
    </w:p>
    <w:p w14:paraId="2900247F" w14:textId="77777777" w:rsidR="008A79A6" w:rsidRPr="008A79A6" w:rsidRDefault="008A79A6" w:rsidP="008A79A6">
      <w:pPr>
        <w:jc w:val="both"/>
        <w:rPr>
          <w:rFonts w:cs="Times New Roman"/>
          <w:color w:val="000000"/>
        </w:rPr>
      </w:pPr>
      <w:r w:rsidRPr="008A79A6">
        <w:rPr>
          <w:rFonts w:cs="Times New Roman"/>
          <w:color w:val="000000"/>
        </w:rPr>
        <w:t> </w:t>
      </w:r>
    </w:p>
    <w:p w14:paraId="0584F17C" w14:textId="77777777" w:rsidR="008A79A6" w:rsidRPr="008A79A6" w:rsidRDefault="008A79A6" w:rsidP="008A79A6">
      <w:pPr>
        <w:jc w:val="center"/>
        <w:outlineLvl w:val="0"/>
        <w:rPr>
          <w:rFonts w:cs="Times New Roman"/>
          <w:color w:val="000000"/>
        </w:rPr>
      </w:pPr>
      <w:r w:rsidRPr="008A79A6">
        <w:rPr>
          <w:rFonts w:cs="Times New Roman"/>
          <w:b/>
          <w:bCs/>
          <w:color w:val="000000"/>
        </w:rPr>
        <w:t>O Christ, Our Hope, Our Heart’s Desire</w:t>
      </w:r>
    </w:p>
    <w:p w14:paraId="5830D140" w14:textId="77777777" w:rsidR="008A79A6" w:rsidRPr="008A79A6" w:rsidRDefault="008A79A6" w:rsidP="008A79A6">
      <w:pPr>
        <w:jc w:val="both"/>
        <w:rPr>
          <w:rFonts w:cs="Times New Roman"/>
          <w:color w:val="000000"/>
        </w:rPr>
      </w:pPr>
      <w:r w:rsidRPr="008A79A6">
        <w:rPr>
          <w:rFonts w:cs="Times New Roman"/>
          <w:color w:val="000000"/>
          <w:sz w:val="12"/>
          <w:szCs w:val="12"/>
        </w:rPr>
        <w:t> </w:t>
      </w:r>
    </w:p>
    <w:p w14:paraId="63D86EB9" w14:textId="77777777" w:rsidR="008A79A6" w:rsidRPr="008A79A6" w:rsidRDefault="008A79A6" w:rsidP="008A79A6">
      <w:pPr>
        <w:ind w:left="1440"/>
        <w:jc w:val="both"/>
        <w:rPr>
          <w:rFonts w:cs="Times New Roman"/>
          <w:iCs/>
          <w:color w:val="000000"/>
        </w:rPr>
      </w:pPr>
      <w:r w:rsidRPr="008A79A6">
        <w:rPr>
          <w:rFonts w:cs="Times New Roman"/>
          <w:iCs/>
          <w:color w:val="000000"/>
        </w:rPr>
        <w:t>O Christ, our Hope, our heart’s Desire,</w:t>
      </w:r>
    </w:p>
    <w:p w14:paraId="011C8D52" w14:textId="77777777" w:rsidR="008A79A6" w:rsidRPr="008A79A6" w:rsidRDefault="008A79A6" w:rsidP="008A79A6">
      <w:pPr>
        <w:ind w:left="1440"/>
        <w:jc w:val="both"/>
        <w:rPr>
          <w:rFonts w:cs="Times New Roman"/>
          <w:iCs/>
          <w:color w:val="000000"/>
        </w:rPr>
      </w:pPr>
      <w:r w:rsidRPr="008A79A6">
        <w:rPr>
          <w:rFonts w:cs="Times New Roman"/>
          <w:iCs/>
          <w:color w:val="000000"/>
        </w:rPr>
        <w:t>Redemption’s only Spring!</w:t>
      </w:r>
    </w:p>
    <w:p w14:paraId="3F663BA9" w14:textId="77777777" w:rsidR="008A79A6" w:rsidRPr="008A79A6" w:rsidRDefault="008A79A6" w:rsidP="008A79A6">
      <w:pPr>
        <w:ind w:left="1440"/>
        <w:jc w:val="both"/>
        <w:rPr>
          <w:rFonts w:cs="Times New Roman"/>
          <w:iCs/>
          <w:color w:val="000000"/>
        </w:rPr>
      </w:pPr>
      <w:r w:rsidRPr="008A79A6">
        <w:rPr>
          <w:rFonts w:cs="Times New Roman"/>
          <w:iCs/>
          <w:color w:val="000000"/>
        </w:rPr>
        <w:t>Creator of the world art Thou,</w:t>
      </w:r>
    </w:p>
    <w:p w14:paraId="500B9710" w14:textId="77777777" w:rsidR="008A79A6" w:rsidRPr="008A79A6" w:rsidRDefault="008A79A6" w:rsidP="008A79A6">
      <w:pPr>
        <w:ind w:left="1440"/>
        <w:jc w:val="both"/>
        <w:rPr>
          <w:rFonts w:cs="Times New Roman"/>
          <w:iCs/>
          <w:color w:val="000000"/>
        </w:rPr>
      </w:pPr>
      <w:r w:rsidRPr="008A79A6">
        <w:rPr>
          <w:rFonts w:cs="Times New Roman"/>
          <w:iCs/>
          <w:color w:val="000000"/>
        </w:rPr>
        <w:t>Its Savior and its King.</w:t>
      </w:r>
    </w:p>
    <w:p w14:paraId="67AF2FDB" w14:textId="77777777" w:rsidR="008A79A6" w:rsidRPr="008A79A6" w:rsidRDefault="008A79A6" w:rsidP="008A79A6">
      <w:pPr>
        <w:ind w:left="1440"/>
        <w:jc w:val="both"/>
        <w:rPr>
          <w:rFonts w:cs="Times New Roman"/>
          <w:iCs/>
          <w:color w:val="000000"/>
        </w:rPr>
      </w:pPr>
    </w:p>
    <w:p w14:paraId="46CBC5BE" w14:textId="77777777" w:rsidR="008A79A6" w:rsidRPr="008A79A6" w:rsidRDefault="008A79A6" w:rsidP="008A79A6">
      <w:pPr>
        <w:ind w:left="1440"/>
        <w:jc w:val="both"/>
        <w:outlineLvl w:val="0"/>
        <w:rPr>
          <w:rFonts w:cs="Times New Roman"/>
          <w:iCs/>
          <w:color w:val="000000"/>
        </w:rPr>
      </w:pPr>
      <w:r w:rsidRPr="008A79A6">
        <w:rPr>
          <w:rFonts w:cs="Times New Roman"/>
          <w:iCs/>
          <w:color w:val="000000"/>
        </w:rPr>
        <w:t xml:space="preserve">How vast the mercy and the </w:t>
      </w:r>
      <w:proofErr w:type="gramStart"/>
      <w:r w:rsidRPr="008A79A6">
        <w:rPr>
          <w:rFonts w:cs="Times New Roman"/>
          <w:iCs/>
          <w:color w:val="000000"/>
        </w:rPr>
        <w:t>love</w:t>
      </w:r>
      <w:proofErr w:type="gramEnd"/>
    </w:p>
    <w:p w14:paraId="126DD40E" w14:textId="77777777" w:rsidR="008A79A6" w:rsidRPr="008A79A6" w:rsidRDefault="008A79A6" w:rsidP="008A79A6">
      <w:pPr>
        <w:ind w:left="1440"/>
        <w:jc w:val="both"/>
        <w:rPr>
          <w:rFonts w:cs="Times New Roman"/>
          <w:iCs/>
          <w:color w:val="000000"/>
        </w:rPr>
      </w:pPr>
      <w:r w:rsidRPr="008A79A6">
        <w:rPr>
          <w:rFonts w:cs="Times New Roman"/>
          <w:iCs/>
          <w:color w:val="000000"/>
        </w:rPr>
        <w:t xml:space="preserve">Which laid our sins on </w:t>
      </w:r>
      <w:proofErr w:type="gramStart"/>
      <w:r w:rsidRPr="008A79A6">
        <w:rPr>
          <w:rFonts w:cs="Times New Roman"/>
          <w:iCs/>
          <w:color w:val="000000"/>
        </w:rPr>
        <w:t>Thee,</w:t>
      </w:r>
      <w:proofErr w:type="gramEnd"/>
    </w:p>
    <w:p w14:paraId="1A6CE23F" w14:textId="77777777" w:rsidR="008A79A6" w:rsidRPr="008A79A6" w:rsidRDefault="008A79A6" w:rsidP="008A79A6">
      <w:pPr>
        <w:ind w:left="1440"/>
        <w:jc w:val="both"/>
        <w:rPr>
          <w:rFonts w:cs="Times New Roman"/>
          <w:iCs/>
          <w:color w:val="000000"/>
        </w:rPr>
      </w:pPr>
      <w:r w:rsidRPr="008A79A6">
        <w:rPr>
          <w:rFonts w:cs="Times New Roman"/>
          <w:iCs/>
          <w:color w:val="000000"/>
        </w:rPr>
        <w:t>And led Thee to a cruel death,</w:t>
      </w:r>
    </w:p>
    <w:p w14:paraId="5E305776" w14:textId="77777777" w:rsidR="008A79A6" w:rsidRPr="008A79A6" w:rsidRDefault="008A79A6" w:rsidP="008A79A6">
      <w:pPr>
        <w:ind w:left="1440"/>
        <w:jc w:val="both"/>
        <w:rPr>
          <w:rFonts w:cs="Times New Roman"/>
          <w:iCs/>
          <w:color w:val="000000"/>
        </w:rPr>
      </w:pPr>
      <w:r w:rsidRPr="008A79A6">
        <w:rPr>
          <w:rFonts w:cs="Times New Roman"/>
          <w:iCs/>
          <w:color w:val="000000"/>
        </w:rPr>
        <w:t>To set Thy people free.</w:t>
      </w:r>
    </w:p>
    <w:p w14:paraId="7F983C21" w14:textId="77777777" w:rsidR="008A79A6" w:rsidRPr="008A79A6" w:rsidRDefault="008A79A6" w:rsidP="008A79A6">
      <w:pPr>
        <w:ind w:left="1440"/>
        <w:jc w:val="both"/>
        <w:rPr>
          <w:rFonts w:cs="Times New Roman"/>
          <w:iCs/>
          <w:color w:val="000000"/>
        </w:rPr>
      </w:pPr>
    </w:p>
    <w:p w14:paraId="0E47BE45" w14:textId="77777777" w:rsidR="008A79A6" w:rsidRPr="008A79A6" w:rsidRDefault="008A79A6" w:rsidP="008A79A6">
      <w:pPr>
        <w:ind w:left="1440"/>
        <w:jc w:val="both"/>
        <w:rPr>
          <w:rFonts w:cs="Times New Roman"/>
          <w:iCs/>
          <w:color w:val="000000"/>
        </w:rPr>
      </w:pPr>
      <w:r w:rsidRPr="008A79A6">
        <w:rPr>
          <w:rFonts w:cs="Times New Roman"/>
          <w:iCs/>
          <w:color w:val="000000"/>
        </w:rPr>
        <w:t>But now the bands of death are burst,</w:t>
      </w:r>
    </w:p>
    <w:p w14:paraId="715B0F57" w14:textId="77777777" w:rsidR="008A79A6" w:rsidRPr="008A79A6" w:rsidRDefault="008A79A6" w:rsidP="008A79A6">
      <w:pPr>
        <w:ind w:left="1440"/>
        <w:jc w:val="both"/>
        <w:rPr>
          <w:rFonts w:cs="Times New Roman"/>
          <w:iCs/>
          <w:color w:val="000000"/>
        </w:rPr>
      </w:pPr>
      <w:r w:rsidRPr="008A79A6">
        <w:rPr>
          <w:rFonts w:cs="Times New Roman"/>
          <w:iCs/>
          <w:color w:val="000000"/>
        </w:rPr>
        <w:t>The ransom has been paid,</w:t>
      </w:r>
    </w:p>
    <w:p w14:paraId="4D68783D" w14:textId="77777777" w:rsidR="008A79A6" w:rsidRPr="008A79A6" w:rsidRDefault="008A79A6" w:rsidP="008A79A6">
      <w:pPr>
        <w:ind w:left="1440"/>
        <w:jc w:val="both"/>
        <w:rPr>
          <w:rFonts w:cs="Times New Roman"/>
          <w:iCs/>
          <w:color w:val="000000"/>
        </w:rPr>
      </w:pPr>
      <w:r w:rsidRPr="008A79A6">
        <w:rPr>
          <w:rFonts w:cs="Times New Roman"/>
          <w:iCs/>
          <w:color w:val="000000"/>
        </w:rPr>
        <w:t>And Thou art on Thy Father’s throne,</w:t>
      </w:r>
    </w:p>
    <w:p w14:paraId="3BD98AE9" w14:textId="77777777" w:rsidR="008A79A6" w:rsidRPr="008A79A6" w:rsidRDefault="008A79A6" w:rsidP="008A79A6">
      <w:pPr>
        <w:ind w:left="1440"/>
        <w:jc w:val="both"/>
        <w:rPr>
          <w:rFonts w:cs="Times New Roman"/>
          <w:iCs/>
          <w:color w:val="000000"/>
        </w:rPr>
      </w:pPr>
      <w:r w:rsidRPr="008A79A6">
        <w:rPr>
          <w:rFonts w:cs="Times New Roman"/>
          <w:iCs/>
          <w:color w:val="000000"/>
        </w:rPr>
        <w:t>In glorious robes arrayed.</w:t>
      </w:r>
    </w:p>
    <w:p w14:paraId="23B2E2D0" w14:textId="77777777" w:rsidR="008A79A6" w:rsidRPr="008A79A6" w:rsidRDefault="008A79A6" w:rsidP="008A79A6">
      <w:pPr>
        <w:ind w:left="1440"/>
        <w:jc w:val="both"/>
        <w:rPr>
          <w:rFonts w:cs="Times New Roman"/>
          <w:iCs/>
          <w:color w:val="000000"/>
        </w:rPr>
      </w:pPr>
    </w:p>
    <w:p w14:paraId="20B41B0F" w14:textId="77777777" w:rsidR="008A79A6" w:rsidRPr="008A79A6" w:rsidRDefault="008A79A6" w:rsidP="008A79A6">
      <w:pPr>
        <w:ind w:left="1440"/>
        <w:jc w:val="both"/>
        <w:outlineLvl w:val="0"/>
        <w:rPr>
          <w:rFonts w:cs="Times New Roman"/>
          <w:iCs/>
          <w:color w:val="000000"/>
        </w:rPr>
      </w:pPr>
      <w:r w:rsidRPr="008A79A6">
        <w:rPr>
          <w:rFonts w:cs="Times New Roman"/>
          <w:iCs/>
          <w:color w:val="000000"/>
        </w:rPr>
        <w:t>O may Thy mighty love prevail</w:t>
      </w:r>
    </w:p>
    <w:p w14:paraId="387ECB97" w14:textId="77777777" w:rsidR="008A79A6" w:rsidRPr="008A79A6" w:rsidRDefault="008A79A6" w:rsidP="008A79A6">
      <w:pPr>
        <w:ind w:left="1440"/>
        <w:jc w:val="both"/>
        <w:rPr>
          <w:rFonts w:cs="Times New Roman"/>
          <w:iCs/>
          <w:color w:val="000000"/>
        </w:rPr>
      </w:pPr>
      <w:r w:rsidRPr="008A79A6">
        <w:rPr>
          <w:rFonts w:cs="Times New Roman"/>
          <w:iCs/>
          <w:color w:val="000000"/>
        </w:rPr>
        <w:t>Our sinful souls to spare;</w:t>
      </w:r>
    </w:p>
    <w:p w14:paraId="73554215" w14:textId="77777777" w:rsidR="008A79A6" w:rsidRPr="008A79A6" w:rsidRDefault="008A79A6" w:rsidP="008A79A6">
      <w:pPr>
        <w:ind w:left="1440"/>
        <w:jc w:val="both"/>
        <w:rPr>
          <w:rFonts w:cs="Times New Roman"/>
          <w:iCs/>
          <w:color w:val="000000"/>
        </w:rPr>
      </w:pPr>
      <w:r w:rsidRPr="008A79A6">
        <w:rPr>
          <w:rFonts w:cs="Times New Roman"/>
          <w:iCs/>
          <w:color w:val="000000"/>
        </w:rPr>
        <w:t>O may we come before Thy throne,</w:t>
      </w:r>
    </w:p>
    <w:p w14:paraId="28D524DA" w14:textId="77777777" w:rsidR="008A79A6" w:rsidRPr="008A79A6" w:rsidRDefault="008A79A6" w:rsidP="008A79A6">
      <w:pPr>
        <w:ind w:left="1440"/>
        <w:jc w:val="both"/>
        <w:rPr>
          <w:rFonts w:cs="Times New Roman"/>
          <w:iCs/>
          <w:color w:val="000000"/>
        </w:rPr>
      </w:pPr>
      <w:r w:rsidRPr="008A79A6">
        <w:rPr>
          <w:rFonts w:cs="Times New Roman"/>
          <w:iCs/>
          <w:color w:val="000000"/>
        </w:rPr>
        <w:t>And find acceptance there!</w:t>
      </w:r>
    </w:p>
    <w:p w14:paraId="13F3978A" w14:textId="77777777" w:rsidR="008A79A6" w:rsidRPr="008A79A6" w:rsidRDefault="008A79A6" w:rsidP="008A79A6">
      <w:pPr>
        <w:ind w:left="1440"/>
        <w:jc w:val="both"/>
        <w:rPr>
          <w:rFonts w:cs="Times New Roman"/>
          <w:iCs/>
          <w:color w:val="000000"/>
        </w:rPr>
      </w:pPr>
    </w:p>
    <w:p w14:paraId="03094288" w14:textId="77777777" w:rsidR="008A79A6" w:rsidRPr="008A79A6" w:rsidRDefault="008A79A6" w:rsidP="008A79A6">
      <w:pPr>
        <w:ind w:left="1440"/>
        <w:jc w:val="both"/>
        <w:rPr>
          <w:rFonts w:cs="Times New Roman"/>
          <w:iCs/>
          <w:color w:val="000000"/>
        </w:rPr>
      </w:pPr>
      <w:r w:rsidRPr="008A79A6">
        <w:rPr>
          <w:rFonts w:cs="Times New Roman"/>
          <w:iCs/>
          <w:color w:val="000000"/>
        </w:rPr>
        <w:t>O Christ, be Thou our lasting Joy,</w:t>
      </w:r>
    </w:p>
    <w:p w14:paraId="154A1421" w14:textId="77777777" w:rsidR="008A79A6" w:rsidRPr="008A79A6" w:rsidRDefault="008A79A6" w:rsidP="008A79A6">
      <w:pPr>
        <w:ind w:left="1440"/>
        <w:jc w:val="both"/>
        <w:rPr>
          <w:rFonts w:cs="Times New Roman"/>
          <w:iCs/>
          <w:color w:val="000000"/>
        </w:rPr>
      </w:pPr>
      <w:r w:rsidRPr="008A79A6">
        <w:rPr>
          <w:rFonts w:cs="Times New Roman"/>
          <w:iCs/>
          <w:color w:val="000000"/>
        </w:rPr>
        <w:t xml:space="preserve">Our </w:t>
      </w:r>
      <w:proofErr w:type="gramStart"/>
      <w:r w:rsidRPr="008A79A6">
        <w:rPr>
          <w:rFonts w:cs="Times New Roman"/>
          <w:iCs/>
          <w:color w:val="000000"/>
        </w:rPr>
        <w:t>ever great</w:t>
      </w:r>
      <w:proofErr w:type="gramEnd"/>
      <w:r w:rsidRPr="008A79A6">
        <w:rPr>
          <w:rFonts w:cs="Times New Roman"/>
          <w:iCs/>
          <w:color w:val="000000"/>
        </w:rPr>
        <w:t xml:space="preserve"> Reward!</w:t>
      </w:r>
    </w:p>
    <w:p w14:paraId="55F2FCB9" w14:textId="77777777" w:rsidR="008A79A6" w:rsidRPr="008A79A6" w:rsidRDefault="008A79A6" w:rsidP="008A79A6">
      <w:pPr>
        <w:ind w:left="1440"/>
        <w:jc w:val="both"/>
        <w:rPr>
          <w:rFonts w:cs="Times New Roman"/>
          <w:iCs/>
          <w:color w:val="000000"/>
        </w:rPr>
      </w:pPr>
      <w:r w:rsidRPr="008A79A6">
        <w:rPr>
          <w:rFonts w:cs="Times New Roman"/>
          <w:iCs/>
          <w:color w:val="000000"/>
        </w:rPr>
        <w:t xml:space="preserve">Our only glory </w:t>
      </w:r>
      <w:proofErr w:type="gramStart"/>
      <w:r w:rsidRPr="008A79A6">
        <w:rPr>
          <w:rFonts w:cs="Times New Roman"/>
          <w:iCs/>
          <w:color w:val="000000"/>
        </w:rPr>
        <w:t>may be</w:t>
      </w:r>
      <w:proofErr w:type="gramEnd"/>
      <w:r w:rsidRPr="008A79A6">
        <w:rPr>
          <w:rFonts w:cs="Times New Roman"/>
          <w:iCs/>
          <w:color w:val="000000"/>
        </w:rPr>
        <w:t xml:space="preserve"> it be</w:t>
      </w:r>
    </w:p>
    <w:p w14:paraId="65D621AB" w14:textId="77777777" w:rsidR="008A79A6" w:rsidRPr="008A79A6" w:rsidRDefault="008A79A6" w:rsidP="008A79A6">
      <w:pPr>
        <w:ind w:left="1440"/>
        <w:jc w:val="both"/>
        <w:rPr>
          <w:rFonts w:cs="Times New Roman"/>
          <w:iCs/>
          <w:color w:val="000000"/>
        </w:rPr>
      </w:pPr>
      <w:r w:rsidRPr="008A79A6">
        <w:rPr>
          <w:rFonts w:cs="Times New Roman"/>
          <w:iCs/>
          <w:color w:val="000000"/>
        </w:rPr>
        <w:t>To glory in the Lord.</w:t>
      </w:r>
    </w:p>
    <w:p w14:paraId="62D67C81" w14:textId="77777777" w:rsidR="008A79A6" w:rsidRPr="008A79A6" w:rsidRDefault="008A79A6" w:rsidP="008A79A6">
      <w:pPr>
        <w:ind w:left="1440"/>
        <w:jc w:val="both"/>
        <w:rPr>
          <w:rFonts w:cs="Times New Roman"/>
          <w:iCs/>
          <w:color w:val="000000"/>
        </w:rPr>
      </w:pPr>
    </w:p>
    <w:p w14:paraId="59734378" w14:textId="77777777" w:rsidR="008A79A6" w:rsidRPr="008A79A6" w:rsidRDefault="008A79A6" w:rsidP="008A79A6">
      <w:pPr>
        <w:ind w:left="1440"/>
        <w:jc w:val="both"/>
        <w:rPr>
          <w:rFonts w:cs="Times New Roman"/>
          <w:iCs/>
          <w:color w:val="000000"/>
        </w:rPr>
      </w:pPr>
      <w:r w:rsidRPr="008A79A6">
        <w:rPr>
          <w:rFonts w:cs="Times New Roman"/>
          <w:iCs/>
          <w:color w:val="000000"/>
        </w:rPr>
        <w:t>All praise to Thee, ascended Lord;</w:t>
      </w:r>
    </w:p>
    <w:p w14:paraId="35F02DEF" w14:textId="77777777" w:rsidR="008A79A6" w:rsidRPr="008A79A6" w:rsidRDefault="008A79A6" w:rsidP="008A79A6">
      <w:pPr>
        <w:ind w:left="1440"/>
        <w:jc w:val="both"/>
        <w:rPr>
          <w:rFonts w:cs="Times New Roman"/>
          <w:iCs/>
          <w:color w:val="000000"/>
        </w:rPr>
      </w:pPr>
      <w:r w:rsidRPr="008A79A6">
        <w:rPr>
          <w:rFonts w:cs="Times New Roman"/>
          <w:iCs/>
          <w:color w:val="000000"/>
        </w:rPr>
        <w:t>All glory ever be</w:t>
      </w:r>
    </w:p>
    <w:p w14:paraId="5A1EED69" w14:textId="77777777" w:rsidR="008A79A6" w:rsidRPr="008A79A6" w:rsidRDefault="008A79A6" w:rsidP="008A79A6">
      <w:pPr>
        <w:ind w:left="1440"/>
        <w:jc w:val="both"/>
        <w:rPr>
          <w:rFonts w:cs="Times New Roman"/>
          <w:iCs/>
          <w:color w:val="000000"/>
        </w:rPr>
      </w:pPr>
      <w:r w:rsidRPr="008A79A6">
        <w:rPr>
          <w:rFonts w:cs="Times New Roman"/>
          <w:iCs/>
          <w:color w:val="000000"/>
        </w:rPr>
        <w:t>To Father, Son, and Holy Ghost,</w:t>
      </w:r>
    </w:p>
    <w:p w14:paraId="6F86A8D6" w14:textId="77777777" w:rsidR="008A79A6" w:rsidRPr="008A79A6" w:rsidRDefault="008A79A6" w:rsidP="008A79A6">
      <w:pPr>
        <w:ind w:left="1440"/>
        <w:jc w:val="both"/>
        <w:rPr>
          <w:rFonts w:cs="Times New Roman"/>
          <w:iCs/>
          <w:color w:val="000000"/>
        </w:rPr>
      </w:pPr>
      <w:r w:rsidRPr="008A79A6">
        <w:rPr>
          <w:rFonts w:cs="Times New Roman"/>
          <w:iCs/>
          <w:color w:val="000000"/>
        </w:rPr>
        <w:t>Through all eternity.</w:t>
      </w:r>
    </w:p>
    <w:p w14:paraId="1C0815D3" w14:textId="77777777" w:rsidR="008A79A6" w:rsidRPr="008A79A6" w:rsidRDefault="008A79A6" w:rsidP="008A79A6">
      <w:pPr>
        <w:jc w:val="both"/>
        <w:rPr>
          <w:rFonts w:cs="Times New Roman"/>
          <w:color w:val="000000"/>
        </w:rPr>
      </w:pPr>
      <w:r w:rsidRPr="008A79A6">
        <w:rPr>
          <w:rFonts w:cs="Times New Roman"/>
          <w:i/>
          <w:iCs/>
          <w:color w:val="000000"/>
        </w:rPr>
        <w:t> </w:t>
      </w:r>
    </w:p>
    <w:p w14:paraId="7D3A11B2" w14:textId="77777777" w:rsidR="008A79A6" w:rsidRDefault="008A79A6" w:rsidP="008A79A6">
      <w:pPr>
        <w:ind w:firstLine="720"/>
        <w:jc w:val="both"/>
        <w:rPr>
          <w:rFonts w:cs="Times New Roman"/>
          <w:color w:val="000000"/>
        </w:rPr>
      </w:pPr>
      <w:r w:rsidRPr="008A79A6">
        <w:rPr>
          <w:rFonts w:cs="Times New Roman"/>
          <w:b/>
          <w:bCs/>
          <w:i/>
          <w:iCs/>
          <w:color w:val="000000"/>
        </w:rPr>
        <w:t>O Christ, our Hope, our heart’s Desire, Redemption’s only Spring!</w:t>
      </w:r>
      <w:r>
        <w:rPr>
          <w:rFonts w:cs="Times New Roman"/>
          <w:b/>
          <w:bCs/>
          <w:i/>
          <w:iCs/>
          <w:color w:val="000000"/>
        </w:rPr>
        <w:t xml:space="preserve"> Creator of the world art Thou, </w:t>
      </w:r>
      <w:r w:rsidRPr="008A79A6">
        <w:rPr>
          <w:rFonts w:cs="Times New Roman"/>
          <w:b/>
          <w:bCs/>
          <w:i/>
          <w:iCs/>
          <w:color w:val="000000"/>
        </w:rPr>
        <w:t>Its Savior and its King</w:t>
      </w:r>
      <w:r w:rsidRPr="008A79A6">
        <w:rPr>
          <w:rFonts w:cs="Times New Roman"/>
          <w:i/>
          <w:iCs/>
          <w:color w:val="000000"/>
        </w:rPr>
        <w:t>.</w:t>
      </w:r>
      <w:r w:rsidRPr="008A79A6">
        <w:rPr>
          <w:rFonts w:cs="Times New Roman"/>
          <w:color w:val="000000"/>
        </w:rPr>
        <w:t xml:space="preserve"> The Church is a great ship at sea. It has no part in the harbor except for replenishment of rations and dropping off cargo. It must forever be moving through the turbulent waters of the world. In the days of sailing vessels, it sailed through both calm and stormy seas. When the gales and billows grew too intense, she turned her bow facing into the storm, furled her sails, and dropped anchor.  The best possible outcome would be for that anchor to lodge against a great rock to secure the ship from the slightest drift. That Rock is Christ and, should the Church forget that Rock, she will crash against that Rock in total ruin. </w:t>
      </w:r>
      <w:r w:rsidRPr="008A79A6">
        <w:rPr>
          <w:rFonts w:cs="Times New Roman"/>
          <w:i/>
          <w:iCs/>
          <w:color w:val="FF0000"/>
        </w:rPr>
        <w:t xml:space="preserve">Did ye never read in the scriptures, </w:t>
      </w:r>
      <w:proofErr w:type="gramStart"/>
      <w:r w:rsidRPr="008A79A6">
        <w:rPr>
          <w:rFonts w:cs="Times New Roman"/>
          <w:i/>
          <w:iCs/>
          <w:color w:val="FF0000"/>
        </w:rPr>
        <w:t>The</w:t>
      </w:r>
      <w:proofErr w:type="gramEnd"/>
      <w:r w:rsidRPr="008A79A6">
        <w:rPr>
          <w:rFonts w:cs="Times New Roman"/>
          <w:i/>
          <w:iCs/>
          <w:color w:val="FF0000"/>
        </w:rPr>
        <w:t xml:space="preserve"> stone which the builders rejected, the same is become the head of the corner: this is the Lord's doing, and it is </w:t>
      </w:r>
      <w:proofErr w:type="spellStart"/>
      <w:r w:rsidRPr="008A79A6">
        <w:rPr>
          <w:rFonts w:cs="Times New Roman"/>
          <w:i/>
          <w:iCs/>
          <w:color w:val="FF0000"/>
        </w:rPr>
        <w:t>marvellous</w:t>
      </w:r>
      <w:proofErr w:type="spellEnd"/>
      <w:r w:rsidRPr="008A79A6">
        <w:rPr>
          <w:rFonts w:cs="Times New Roman"/>
          <w:i/>
          <w:iCs/>
          <w:color w:val="FF0000"/>
        </w:rPr>
        <w:t xml:space="preserve"> in our eyes? </w:t>
      </w:r>
      <w:proofErr w:type="gramStart"/>
      <w:r w:rsidRPr="008A79A6">
        <w:rPr>
          <w:rFonts w:cs="Times New Roman"/>
          <w:i/>
          <w:iCs/>
          <w:color w:val="FF0000"/>
        </w:rPr>
        <w:t>Therefore</w:t>
      </w:r>
      <w:proofErr w:type="gramEnd"/>
      <w:r w:rsidRPr="008A79A6">
        <w:rPr>
          <w:rFonts w:cs="Times New Roman"/>
          <w:i/>
          <w:iCs/>
          <w:color w:val="FF0000"/>
        </w:rPr>
        <w:t xml:space="preserve"> say I unto you, The kingdom of God shall be taken from you, and given to a nation bringing forth the fruits thereof.  And whosoever shall fall on this stone shall be broken: but on whomsoever it shall fall, it will grind him to powder</w:t>
      </w:r>
      <w:r w:rsidRPr="008A79A6">
        <w:rPr>
          <w:rFonts w:cs="Times New Roman"/>
          <w:color w:val="000000"/>
        </w:rPr>
        <w:t xml:space="preserve">. </w:t>
      </w:r>
      <w:r w:rsidRPr="008A79A6">
        <w:rPr>
          <w:rFonts w:cs="Times New Roman"/>
          <w:color w:val="000000"/>
          <w:sz w:val="20"/>
        </w:rPr>
        <w:t>(Matt 21:42-44)</w:t>
      </w:r>
      <w:r w:rsidRPr="008A79A6">
        <w:rPr>
          <w:rFonts w:cs="Times New Roman"/>
          <w:color w:val="000000"/>
        </w:rPr>
        <w:t xml:space="preserve"> That Rock-anchored hope secures our most cherished desires in Christ: </w:t>
      </w:r>
      <w:r w:rsidRPr="008A79A6">
        <w:rPr>
          <w:rFonts w:cs="Times New Roman"/>
          <w:i/>
          <w:iCs/>
          <w:color w:val="000000"/>
        </w:rPr>
        <w:t xml:space="preserve">Which hope we have as an anchor of the soul, both sure and </w:t>
      </w:r>
      <w:proofErr w:type="spellStart"/>
      <w:r w:rsidRPr="008A79A6">
        <w:rPr>
          <w:rFonts w:cs="Times New Roman"/>
          <w:i/>
          <w:iCs/>
          <w:color w:val="000000"/>
        </w:rPr>
        <w:t>stedfast</w:t>
      </w:r>
      <w:proofErr w:type="spellEnd"/>
      <w:r w:rsidRPr="008A79A6">
        <w:rPr>
          <w:rFonts w:cs="Times New Roman"/>
          <w:i/>
          <w:iCs/>
          <w:color w:val="000000"/>
        </w:rPr>
        <w:t xml:space="preserve">, and which </w:t>
      </w:r>
      <w:proofErr w:type="spellStart"/>
      <w:r w:rsidRPr="008A79A6">
        <w:rPr>
          <w:rFonts w:cs="Times New Roman"/>
          <w:i/>
          <w:iCs/>
          <w:color w:val="000000"/>
        </w:rPr>
        <w:t>entereth</w:t>
      </w:r>
      <w:proofErr w:type="spellEnd"/>
      <w:r w:rsidRPr="008A79A6">
        <w:rPr>
          <w:rFonts w:cs="Times New Roman"/>
          <w:i/>
          <w:iCs/>
          <w:color w:val="000000"/>
        </w:rPr>
        <w:t xml:space="preserve"> into that within the veil</w:t>
      </w:r>
      <w:r w:rsidRPr="008A79A6">
        <w:rPr>
          <w:rFonts w:cs="Times New Roman"/>
          <w:color w:val="000000"/>
        </w:rPr>
        <w:t xml:space="preserve">. </w:t>
      </w:r>
      <w:r w:rsidRPr="008A79A6">
        <w:rPr>
          <w:rFonts w:cs="Times New Roman"/>
          <w:color w:val="000000"/>
          <w:sz w:val="20"/>
        </w:rPr>
        <w:t>(</w:t>
      </w:r>
      <w:proofErr w:type="spellStart"/>
      <w:r w:rsidRPr="008A79A6">
        <w:rPr>
          <w:rFonts w:cs="Times New Roman"/>
          <w:color w:val="000000"/>
          <w:sz w:val="20"/>
        </w:rPr>
        <w:t>Heb</w:t>
      </w:r>
      <w:proofErr w:type="spellEnd"/>
      <w:r w:rsidRPr="008A79A6">
        <w:rPr>
          <w:rFonts w:cs="Times New Roman"/>
          <w:color w:val="000000"/>
          <w:sz w:val="20"/>
        </w:rPr>
        <w:t xml:space="preserve"> 6:19)</w:t>
      </w:r>
    </w:p>
    <w:p w14:paraId="37C5D5E5" w14:textId="77777777" w:rsidR="008A79A6" w:rsidRPr="008A79A6" w:rsidRDefault="008A79A6" w:rsidP="008A79A6">
      <w:pPr>
        <w:ind w:firstLine="720"/>
        <w:jc w:val="both"/>
        <w:rPr>
          <w:rFonts w:cs="Times New Roman"/>
          <w:color w:val="000000"/>
        </w:rPr>
      </w:pPr>
    </w:p>
    <w:p w14:paraId="3BAB9253" w14:textId="77777777" w:rsidR="008A79A6" w:rsidRDefault="008A79A6" w:rsidP="008A79A6">
      <w:pPr>
        <w:ind w:firstLine="720"/>
        <w:jc w:val="both"/>
        <w:rPr>
          <w:rFonts w:cs="Times New Roman"/>
          <w:color w:val="000000"/>
        </w:rPr>
      </w:pPr>
      <w:r w:rsidRPr="008A79A6">
        <w:rPr>
          <w:rFonts w:cs="Times New Roman"/>
          <w:b/>
          <w:bCs/>
          <w:i/>
          <w:iCs/>
          <w:color w:val="000000"/>
        </w:rPr>
        <w:t>How vast the mercy and the love Which laid our sins on Thee,</w:t>
      </w:r>
      <w:r>
        <w:rPr>
          <w:rFonts w:cs="Times New Roman"/>
          <w:b/>
          <w:bCs/>
          <w:i/>
          <w:iCs/>
          <w:color w:val="000000"/>
        </w:rPr>
        <w:t xml:space="preserve"> </w:t>
      </w:r>
      <w:proofErr w:type="gramStart"/>
      <w:r>
        <w:rPr>
          <w:rFonts w:cs="Times New Roman"/>
          <w:b/>
          <w:bCs/>
          <w:i/>
          <w:iCs/>
          <w:color w:val="000000"/>
        </w:rPr>
        <w:t>And</w:t>
      </w:r>
      <w:proofErr w:type="gramEnd"/>
      <w:r>
        <w:rPr>
          <w:rFonts w:cs="Times New Roman"/>
          <w:b/>
          <w:bCs/>
          <w:i/>
          <w:iCs/>
          <w:color w:val="000000"/>
        </w:rPr>
        <w:t xml:space="preserve"> led Thee to a cruel death, </w:t>
      </w:r>
      <w:r w:rsidRPr="008A79A6">
        <w:rPr>
          <w:rFonts w:cs="Times New Roman"/>
          <w:b/>
          <w:bCs/>
          <w:i/>
          <w:iCs/>
          <w:color w:val="000000"/>
        </w:rPr>
        <w:t>To set Thy people free</w:t>
      </w:r>
      <w:r w:rsidRPr="008A79A6">
        <w:rPr>
          <w:rFonts w:cs="Times New Roman"/>
          <w:i/>
          <w:iCs/>
          <w:color w:val="000000"/>
        </w:rPr>
        <w:t>.</w:t>
      </w:r>
      <w:r w:rsidRPr="008A79A6">
        <w:rPr>
          <w:rFonts w:cs="Times New Roman"/>
          <w:color w:val="000000"/>
        </w:rPr>
        <w:t xml:space="preserve"> The mercy and love of God came all the way from the highest heaven to the lowest parts of the earth (grave) for our benefit. Jonah even found that the mercy of God was abundant in the depths of the sea. Our sins, too, being laid upon our Lord are there in the depths of the sea. </w:t>
      </w:r>
      <w:r w:rsidRPr="008A79A6">
        <w:rPr>
          <w:rFonts w:cs="Times New Roman"/>
          <w:b/>
          <w:bCs/>
          <w:i/>
          <w:iCs/>
          <w:color w:val="000000"/>
          <w:sz w:val="17"/>
          <w:szCs w:val="17"/>
        </w:rPr>
        <w:t>18</w:t>
      </w:r>
      <w:r w:rsidRPr="008A79A6">
        <w:rPr>
          <w:rFonts w:cs="Times New Roman"/>
          <w:i/>
          <w:iCs/>
          <w:color w:val="000000"/>
        </w:rPr>
        <w:t xml:space="preserve"> Who is a God like unto thee, that </w:t>
      </w:r>
      <w:proofErr w:type="spellStart"/>
      <w:r w:rsidRPr="008A79A6">
        <w:rPr>
          <w:rFonts w:cs="Times New Roman"/>
          <w:i/>
          <w:iCs/>
          <w:color w:val="000000"/>
        </w:rPr>
        <w:t>pardoneth</w:t>
      </w:r>
      <w:proofErr w:type="spellEnd"/>
      <w:r w:rsidRPr="008A79A6">
        <w:rPr>
          <w:rFonts w:cs="Times New Roman"/>
          <w:i/>
          <w:iCs/>
          <w:color w:val="000000"/>
        </w:rPr>
        <w:t xml:space="preserve"> iniquity, and </w:t>
      </w:r>
      <w:proofErr w:type="spellStart"/>
      <w:r w:rsidRPr="008A79A6">
        <w:rPr>
          <w:rFonts w:cs="Times New Roman"/>
          <w:i/>
          <w:iCs/>
          <w:color w:val="000000"/>
        </w:rPr>
        <w:t>passeth</w:t>
      </w:r>
      <w:proofErr w:type="spellEnd"/>
      <w:r w:rsidRPr="008A79A6">
        <w:rPr>
          <w:rFonts w:cs="Times New Roman"/>
          <w:i/>
          <w:iCs/>
          <w:color w:val="000000"/>
        </w:rPr>
        <w:t xml:space="preserve"> by the transgression of the remnant of his heritage? he </w:t>
      </w:r>
      <w:proofErr w:type="spellStart"/>
      <w:r w:rsidRPr="008A79A6">
        <w:rPr>
          <w:rFonts w:cs="Times New Roman"/>
          <w:i/>
          <w:iCs/>
          <w:color w:val="000000"/>
        </w:rPr>
        <w:t>retaineth</w:t>
      </w:r>
      <w:proofErr w:type="spellEnd"/>
      <w:r w:rsidRPr="008A79A6">
        <w:rPr>
          <w:rFonts w:cs="Times New Roman"/>
          <w:i/>
          <w:iCs/>
          <w:color w:val="000000"/>
        </w:rPr>
        <w:t xml:space="preserve"> not his anger </w:t>
      </w:r>
      <w:proofErr w:type="spellStart"/>
      <w:r w:rsidRPr="008A79A6">
        <w:rPr>
          <w:rFonts w:cs="Times New Roman"/>
          <w:i/>
          <w:iCs/>
          <w:color w:val="000000"/>
        </w:rPr>
        <w:t>for ever</w:t>
      </w:r>
      <w:proofErr w:type="spellEnd"/>
      <w:r w:rsidRPr="008A79A6">
        <w:rPr>
          <w:rFonts w:cs="Times New Roman"/>
          <w:i/>
          <w:iCs/>
          <w:color w:val="000000"/>
        </w:rPr>
        <w:t xml:space="preserve">, because he </w:t>
      </w:r>
      <w:proofErr w:type="spellStart"/>
      <w:r w:rsidRPr="008A79A6">
        <w:rPr>
          <w:rFonts w:cs="Times New Roman"/>
          <w:i/>
          <w:iCs/>
          <w:color w:val="000000"/>
        </w:rPr>
        <w:t>delighteth</w:t>
      </w:r>
      <w:proofErr w:type="spellEnd"/>
      <w:r w:rsidRPr="008A79A6">
        <w:rPr>
          <w:rFonts w:cs="Times New Roman"/>
          <w:i/>
          <w:iCs/>
          <w:color w:val="000000"/>
        </w:rPr>
        <w:t> in mercy. </w:t>
      </w:r>
      <w:r w:rsidRPr="008A79A6">
        <w:rPr>
          <w:rFonts w:cs="Times New Roman"/>
          <w:b/>
          <w:bCs/>
          <w:i/>
          <w:iCs/>
          <w:color w:val="000000"/>
          <w:sz w:val="17"/>
          <w:szCs w:val="17"/>
        </w:rPr>
        <w:t>19</w:t>
      </w:r>
      <w:r w:rsidRPr="008A79A6">
        <w:rPr>
          <w:rFonts w:cs="Times New Roman"/>
          <w:i/>
          <w:iCs/>
          <w:color w:val="000000"/>
        </w:rPr>
        <w:t> He will turn again, he will have compassion upon us; he will subdue our iniquities; and thou wilt cast all their sins into the depths of the sea</w:t>
      </w:r>
      <w:r w:rsidRPr="008A79A6">
        <w:rPr>
          <w:rFonts w:cs="Times New Roman"/>
          <w:color w:val="000000"/>
        </w:rPr>
        <w:t xml:space="preserve">. </w:t>
      </w:r>
      <w:r w:rsidRPr="008A79A6">
        <w:rPr>
          <w:rFonts w:cs="Times New Roman"/>
          <w:color w:val="000000"/>
          <w:sz w:val="20"/>
        </w:rPr>
        <w:t>(Micah 7:18-19)</w:t>
      </w:r>
    </w:p>
    <w:p w14:paraId="401955B7" w14:textId="77777777" w:rsidR="008A79A6" w:rsidRPr="008A79A6" w:rsidRDefault="008A79A6" w:rsidP="008A79A6">
      <w:pPr>
        <w:jc w:val="both"/>
        <w:rPr>
          <w:rFonts w:cs="Times New Roman"/>
          <w:color w:val="000000"/>
          <w:sz w:val="13"/>
        </w:rPr>
      </w:pPr>
    </w:p>
    <w:p w14:paraId="26FA25F9" w14:textId="77777777" w:rsidR="008A79A6" w:rsidRPr="008A79A6" w:rsidRDefault="008A79A6" w:rsidP="008A79A6">
      <w:pPr>
        <w:ind w:firstLine="720"/>
        <w:jc w:val="both"/>
        <w:rPr>
          <w:rFonts w:cs="Times New Roman"/>
          <w:color w:val="000000"/>
        </w:rPr>
      </w:pPr>
      <w:r w:rsidRPr="008A79A6">
        <w:rPr>
          <w:rFonts w:cs="Times New Roman"/>
          <w:b/>
          <w:bCs/>
          <w:i/>
          <w:iCs/>
          <w:color w:val="000000"/>
        </w:rPr>
        <w:t xml:space="preserve">But now the bands of death are burst, </w:t>
      </w:r>
      <w:proofErr w:type="gramStart"/>
      <w:r w:rsidRPr="008A79A6">
        <w:rPr>
          <w:rFonts w:cs="Times New Roman"/>
          <w:b/>
          <w:bCs/>
          <w:i/>
          <w:iCs/>
          <w:color w:val="000000"/>
        </w:rPr>
        <w:t>The</w:t>
      </w:r>
      <w:proofErr w:type="gramEnd"/>
      <w:r w:rsidRPr="008A79A6">
        <w:rPr>
          <w:rFonts w:cs="Times New Roman"/>
          <w:b/>
          <w:bCs/>
          <w:i/>
          <w:iCs/>
          <w:color w:val="000000"/>
        </w:rPr>
        <w:t xml:space="preserve"> ransom has been paid, And Thou art on Thy Father’s throne, In glorious robes arrayed</w:t>
      </w:r>
      <w:r w:rsidRPr="008A79A6">
        <w:rPr>
          <w:rFonts w:cs="Times New Roman"/>
          <w:i/>
          <w:iCs/>
          <w:color w:val="000000"/>
        </w:rPr>
        <w:t>.</w:t>
      </w:r>
      <w:r w:rsidRPr="008A79A6">
        <w:rPr>
          <w:rFonts w:cs="Times New Roman"/>
          <w:color w:val="000000"/>
        </w:rPr>
        <w:t xml:space="preserve"> We are made debtors by sin, but we know freedom from that debt through the sacrifice of our Redeemer. </w:t>
      </w:r>
      <w:r w:rsidRPr="008A79A6">
        <w:rPr>
          <w:rFonts w:cs="Times New Roman"/>
          <w:b/>
          <w:bCs/>
          <w:i/>
          <w:iCs/>
          <w:color w:val="000000"/>
          <w:sz w:val="17"/>
          <w:szCs w:val="17"/>
        </w:rPr>
        <w:t>7</w:t>
      </w:r>
      <w:r w:rsidRPr="008A79A6">
        <w:rPr>
          <w:rFonts w:cs="Times New Roman"/>
          <w:i/>
          <w:iCs/>
          <w:color w:val="000000"/>
        </w:rPr>
        <w:t> But unto every one of us is given grace according to the measure of the gift of Christ. </w:t>
      </w:r>
      <w:r w:rsidRPr="008A79A6">
        <w:rPr>
          <w:rFonts w:cs="Times New Roman"/>
          <w:b/>
          <w:bCs/>
          <w:i/>
          <w:iCs/>
          <w:color w:val="000000"/>
          <w:sz w:val="17"/>
          <w:szCs w:val="17"/>
        </w:rPr>
        <w:t>8</w:t>
      </w:r>
      <w:r w:rsidRPr="008A79A6">
        <w:rPr>
          <w:rFonts w:cs="Times New Roman"/>
          <w:i/>
          <w:iCs/>
          <w:color w:val="000000"/>
        </w:rPr>
        <w:t xml:space="preserve"> Wherefore he </w:t>
      </w:r>
      <w:proofErr w:type="spellStart"/>
      <w:r w:rsidRPr="008A79A6">
        <w:rPr>
          <w:rFonts w:cs="Times New Roman"/>
          <w:i/>
          <w:iCs/>
          <w:color w:val="000000"/>
        </w:rPr>
        <w:t>saith</w:t>
      </w:r>
      <w:proofErr w:type="spellEnd"/>
      <w:r w:rsidRPr="008A79A6">
        <w:rPr>
          <w:rFonts w:cs="Times New Roman"/>
          <w:i/>
          <w:iCs/>
          <w:color w:val="000000"/>
        </w:rPr>
        <w:t xml:space="preserve">, </w:t>
      </w:r>
      <w:proofErr w:type="gramStart"/>
      <w:r w:rsidRPr="008A79A6">
        <w:rPr>
          <w:rFonts w:cs="Times New Roman"/>
          <w:i/>
          <w:iCs/>
          <w:color w:val="000000"/>
        </w:rPr>
        <w:t>When</w:t>
      </w:r>
      <w:proofErr w:type="gramEnd"/>
      <w:r w:rsidRPr="008A79A6">
        <w:rPr>
          <w:rFonts w:cs="Times New Roman"/>
          <w:i/>
          <w:iCs/>
          <w:color w:val="000000"/>
        </w:rPr>
        <w:t xml:space="preserve"> he ascended up on high, he led captivity captive, and gave gifts unto men. </w:t>
      </w:r>
      <w:r w:rsidRPr="008A79A6">
        <w:rPr>
          <w:rFonts w:cs="Times New Roman"/>
          <w:b/>
          <w:bCs/>
          <w:i/>
          <w:iCs/>
          <w:color w:val="000000"/>
          <w:sz w:val="17"/>
          <w:szCs w:val="17"/>
        </w:rPr>
        <w:t>9</w:t>
      </w:r>
      <w:r w:rsidRPr="008A79A6">
        <w:rPr>
          <w:rFonts w:cs="Times New Roman"/>
          <w:i/>
          <w:iCs/>
          <w:color w:val="000000"/>
        </w:rPr>
        <w:t> (Now that he ascended, what is it but that he also descended first into the lower parts of the earth? </w:t>
      </w:r>
      <w:r w:rsidRPr="008A79A6">
        <w:rPr>
          <w:rFonts w:cs="Times New Roman"/>
          <w:b/>
          <w:bCs/>
          <w:i/>
          <w:iCs/>
          <w:color w:val="000000"/>
          <w:sz w:val="17"/>
          <w:szCs w:val="17"/>
        </w:rPr>
        <w:t>10</w:t>
      </w:r>
      <w:r w:rsidRPr="008A79A6">
        <w:rPr>
          <w:rFonts w:cs="Times New Roman"/>
          <w:i/>
          <w:iCs/>
          <w:color w:val="000000"/>
        </w:rPr>
        <w:t> He that descended is the same also that ascended up far above all heavens, that he might fill all things</w:t>
      </w:r>
      <w:r>
        <w:rPr>
          <w:rFonts w:cs="Times New Roman"/>
          <w:color w:val="000000"/>
        </w:rPr>
        <w:t xml:space="preserve">. </w:t>
      </w:r>
      <w:r w:rsidRPr="008A79A6">
        <w:rPr>
          <w:rFonts w:cs="Times New Roman"/>
          <w:color w:val="000000"/>
          <w:sz w:val="20"/>
        </w:rPr>
        <w:t>(</w:t>
      </w:r>
      <w:proofErr w:type="spellStart"/>
      <w:r w:rsidRPr="008A79A6">
        <w:rPr>
          <w:rFonts w:cs="Times New Roman"/>
          <w:color w:val="000000"/>
          <w:sz w:val="20"/>
        </w:rPr>
        <w:t>Eph</w:t>
      </w:r>
      <w:proofErr w:type="spellEnd"/>
      <w:r w:rsidRPr="008A79A6">
        <w:rPr>
          <w:rFonts w:cs="Times New Roman"/>
          <w:color w:val="000000"/>
          <w:sz w:val="20"/>
        </w:rPr>
        <w:t xml:space="preserve"> 4:6-10)</w:t>
      </w:r>
      <w:r w:rsidRPr="008A79A6">
        <w:rPr>
          <w:rFonts w:cs="Times New Roman"/>
          <w:color w:val="000000"/>
        </w:rPr>
        <w:t xml:space="preserve"> Those bands of death were burst on that glorious Resurrection of Christ from the Tomb. Please remember that we take up our crosses daily and follow Him. There are times when the way is strewn with stones and bramble, but other times that we walk with Him the shores of peaceful Galilee. Finally, however, we follow Him in death; and not only death, but resurrection as well. It is then that we receive the Father’s best Robe, fully purchased by the Holy Blood of our Lord Jesus Christ!</w:t>
      </w:r>
    </w:p>
    <w:p w14:paraId="658F88C9" w14:textId="77777777" w:rsidR="008A79A6" w:rsidRPr="008A79A6" w:rsidRDefault="008A79A6" w:rsidP="008A79A6">
      <w:pPr>
        <w:jc w:val="both"/>
        <w:rPr>
          <w:rFonts w:cs="Times New Roman"/>
          <w:color w:val="000000"/>
          <w:sz w:val="13"/>
        </w:rPr>
      </w:pPr>
    </w:p>
    <w:p w14:paraId="4E7F8439" w14:textId="77777777" w:rsidR="008A79A6" w:rsidRDefault="008A79A6" w:rsidP="008A79A6">
      <w:pPr>
        <w:ind w:firstLine="720"/>
        <w:jc w:val="both"/>
        <w:rPr>
          <w:rFonts w:cs="Times New Roman"/>
          <w:color w:val="000000"/>
        </w:rPr>
      </w:pPr>
      <w:r w:rsidRPr="008A79A6">
        <w:rPr>
          <w:rFonts w:cs="Times New Roman"/>
          <w:b/>
          <w:bCs/>
          <w:i/>
          <w:iCs/>
          <w:color w:val="000000"/>
        </w:rPr>
        <w:t>O may Thy mighty love prevail Our sinful souls to spare; O</w:t>
      </w:r>
      <w:r>
        <w:rPr>
          <w:rFonts w:cs="Times New Roman"/>
          <w:b/>
          <w:bCs/>
          <w:i/>
          <w:iCs/>
          <w:color w:val="000000"/>
        </w:rPr>
        <w:t xml:space="preserve"> may we come before Thy throne, </w:t>
      </w:r>
      <w:proofErr w:type="gramStart"/>
      <w:r w:rsidRPr="008A79A6">
        <w:rPr>
          <w:rFonts w:cs="Times New Roman"/>
          <w:b/>
          <w:bCs/>
          <w:i/>
          <w:iCs/>
          <w:color w:val="000000"/>
        </w:rPr>
        <w:t>And</w:t>
      </w:r>
      <w:proofErr w:type="gramEnd"/>
      <w:r w:rsidRPr="008A79A6">
        <w:rPr>
          <w:rFonts w:cs="Times New Roman"/>
          <w:b/>
          <w:bCs/>
          <w:i/>
          <w:iCs/>
          <w:color w:val="000000"/>
        </w:rPr>
        <w:t xml:space="preserve"> find acceptance there</w:t>
      </w:r>
      <w:r w:rsidRPr="008A79A6">
        <w:rPr>
          <w:rFonts w:cs="Times New Roman"/>
          <w:i/>
          <w:iCs/>
          <w:color w:val="000000"/>
        </w:rPr>
        <w:t>!</w:t>
      </w:r>
      <w:r w:rsidRPr="008A79A6">
        <w:rPr>
          <w:rFonts w:cs="Times New Roman"/>
          <w:color w:val="000000"/>
        </w:rPr>
        <w:t xml:space="preserve"> There is no question concerning whether or not His mighty love might prevail: </w:t>
      </w:r>
      <w:r w:rsidRPr="008A79A6">
        <w:rPr>
          <w:rFonts w:cs="Times New Roman"/>
          <w:b/>
          <w:bCs/>
          <w:i/>
          <w:iCs/>
          <w:color w:val="000000"/>
          <w:sz w:val="17"/>
          <w:szCs w:val="17"/>
        </w:rPr>
        <w:t>9</w:t>
      </w:r>
      <w:r w:rsidRPr="008A79A6">
        <w:rPr>
          <w:rFonts w:cs="Times New Roman"/>
          <w:i/>
          <w:iCs/>
          <w:color w:val="000000"/>
        </w:rPr>
        <w:t> And he said unto me, </w:t>
      </w:r>
      <w:proofErr w:type="gramStart"/>
      <w:r w:rsidRPr="008A79A6">
        <w:rPr>
          <w:rFonts w:cs="Times New Roman"/>
          <w:i/>
          <w:iCs/>
          <w:color w:val="FF0000"/>
        </w:rPr>
        <w:t>My</w:t>
      </w:r>
      <w:proofErr w:type="gramEnd"/>
      <w:r w:rsidRPr="008A79A6">
        <w:rPr>
          <w:rFonts w:cs="Times New Roman"/>
          <w:i/>
          <w:iCs/>
          <w:color w:val="FF0000"/>
        </w:rPr>
        <w:t xml:space="preserve"> grace is sufficient for thee: for my strength is made perfect in weakness</w:t>
      </w:r>
      <w:r w:rsidRPr="008A79A6">
        <w:rPr>
          <w:rFonts w:cs="Times New Roman"/>
          <w:color w:val="000000"/>
        </w:rPr>
        <w:t xml:space="preserve">. </w:t>
      </w:r>
      <w:r w:rsidRPr="008A79A6">
        <w:rPr>
          <w:rFonts w:cs="Times New Roman"/>
          <w:color w:val="000000"/>
          <w:sz w:val="20"/>
        </w:rPr>
        <w:t xml:space="preserve">(2 </w:t>
      </w:r>
      <w:proofErr w:type="spellStart"/>
      <w:r w:rsidRPr="008A79A6">
        <w:rPr>
          <w:rFonts w:cs="Times New Roman"/>
          <w:color w:val="000000"/>
          <w:sz w:val="20"/>
        </w:rPr>
        <w:t>Cor</w:t>
      </w:r>
      <w:proofErr w:type="spellEnd"/>
      <w:r w:rsidRPr="008A79A6">
        <w:rPr>
          <w:rFonts w:cs="Times New Roman"/>
          <w:color w:val="000000"/>
          <w:sz w:val="20"/>
        </w:rPr>
        <w:t xml:space="preserve"> 12:9)</w:t>
      </w:r>
      <w:r w:rsidRPr="008A79A6">
        <w:rPr>
          <w:rFonts w:cs="Times New Roman"/>
          <w:color w:val="000000"/>
        </w:rPr>
        <w:t xml:space="preserve"> We are granted that acceptance through the foreknowledge and foreordination of our Lord. We shall not be ashamed in our appearing before His Throne.</w:t>
      </w:r>
    </w:p>
    <w:p w14:paraId="0D006C8E" w14:textId="77777777" w:rsidR="008A79A6" w:rsidRPr="008A79A6" w:rsidRDefault="008A79A6" w:rsidP="008A79A6">
      <w:pPr>
        <w:jc w:val="both"/>
        <w:rPr>
          <w:rFonts w:cs="Times New Roman"/>
          <w:color w:val="000000"/>
          <w:sz w:val="13"/>
        </w:rPr>
      </w:pPr>
    </w:p>
    <w:p w14:paraId="64514200" w14:textId="77777777" w:rsidR="008A79A6" w:rsidRPr="008A79A6" w:rsidRDefault="008A79A6" w:rsidP="008A79A6">
      <w:pPr>
        <w:ind w:firstLine="720"/>
        <w:jc w:val="both"/>
        <w:rPr>
          <w:rFonts w:cs="Times New Roman"/>
          <w:color w:val="000000"/>
        </w:rPr>
      </w:pPr>
      <w:r w:rsidRPr="008A79A6">
        <w:rPr>
          <w:rFonts w:cs="Times New Roman"/>
          <w:b/>
          <w:bCs/>
          <w:i/>
          <w:iCs/>
          <w:color w:val="000000"/>
        </w:rPr>
        <w:t xml:space="preserve">O Christ, be Thou our lasting Joy, Our </w:t>
      </w:r>
      <w:proofErr w:type="gramStart"/>
      <w:r w:rsidRPr="008A79A6">
        <w:rPr>
          <w:rFonts w:cs="Times New Roman"/>
          <w:b/>
          <w:bCs/>
          <w:i/>
          <w:iCs/>
          <w:color w:val="000000"/>
        </w:rPr>
        <w:t>ever great</w:t>
      </w:r>
      <w:proofErr w:type="gramEnd"/>
      <w:r w:rsidRPr="008A79A6">
        <w:rPr>
          <w:rFonts w:cs="Times New Roman"/>
          <w:b/>
          <w:bCs/>
          <w:i/>
          <w:iCs/>
          <w:color w:val="000000"/>
        </w:rPr>
        <w:t xml:space="preserve"> Rewa</w:t>
      </w:r>
      <w:r>
        <w:rPr>
          <w:rFonts w:cs="Times New Roman"/>
          <w:b/>
          <w:bCs/>
          <w:i/>
          <w:iCs/>
          <w:color w:val="000000"/>
        </w:rPr>
        <w:t xml:space="preserve">rd! Our only glory </w:t>
      </w:r>
      <w:proofErr w:type="gramStart"/>
      <w:r>
        <w:rPr>
          <w:rFonts w:cs="Times New Roman"/>
          <w:b/>
          <w:bCs/>
          <w:i/>
          <w:iCs/>
          <w:color w:val="000000"/>
        </w:rPr>
        <w:t>may be</w:t>
      </w:r>
      <w:proofErr w:type="gramEnd"/>
      <w:r>
        <w:rPr>
          <w:rFonts w:cs="Times New Roman"/>
          <w:b/>
          <w:bCs/>
          <w:i/>
          <w:iCs/>
          <w:color w:val="000000"/>
        </w:rPr>
        <w:t xml:space="preserve"> it be </w:t>
      </w:r>
      <w:r w:rsidRPr="008A79A6">
        <w:rPr>
          <w:rFonts w:cs="Times New Roman"/>
          <w:b/>
          <w:bCs/>
          <w:i/>
          <w:iCs/>
          <w:color w:val="000000"/>
        </w:rPr>
        <w:t>To glory in the Lord.</w:t>
      </w:r>
      <w:r w:rsidRPr="008A79A6">
        <w:rPr>
          <w:rFonts w:cs="Times New Roman"/>
          <w:color w:val="000000"/>
        </w:rPr>
        <w:t xml:space="preserve"> So, you believe you are good because of your good work? Who do you suppose is responsible for your good works? </w:t>
      </w:r>
      <w:r w:rsidRPr="008A79A6">
        <w:rPr>
          <w:rFonts w:cs="Times New Roman"/>
          <w:b/>
          <w:bCs/>
          <w:i/>
          <w:iCs/>
          <w:color w:val="000000"/>
          <w:sz w:val="17"/>
          <w:szCs w:val="17"/>
        </w:rPr>
        <w:t>8</w:t>
      </w:r>
      <w:r w:rsidRPr="008A79A6">
        <w:rPr>
          <w:rFonts w:cs="Times New Roman"/>
          <w:i/>
          <w:iCs/>
          <w:color w:val="000000"/>
        </w:rPr>
        <w:t> For by grace are ye saved through faith; and that not of yourselves: it is the gift of God: </w:t>
      </w:r>
      <w:r w:rsidRPr="008A79A6">
        <w:rPr>
          <w:rFonts w:cs="Times New Roman"/>
          <w:b/>
          <w:bCs/>
          <w:i/>
          <w:iCs/>
          <w:color w:val="000000"/>
          <w:sz w:val="17"/>
          <w:szCs w:val="17"/>
        </w:rPr>
        <w:t>9</w:t>
      </w:r>
      <w:r w:rsidRPr="008A79A6">
        <w:rPr>
          <w:rFonts w:cs="Times New Roman"/>
          <w:i/>
          <w:iCs/>
          <w:color w:val="000000"/>
        </w:rPr>
        <w:t> Not of works, lest any man should boast</w:t>
      </w:r>
      <w:r w:rsidRPr="008A79A6">
        <w:rPr>
          <w:rFonts w:cs="Times New Roman"/>
          <w:color w:val="000000"/>
        </w:rPr>
        <w:t xml:space="preserve">. </w:t>
      </w:r>
      <w:r>
        <w:rPr>
          <w:rFonts w:cs="Times New Roman"/>
          <w:color w:val="000000"/>
        </w:rPr>
        <w:t>(</w:t>
      </w:r>
      <w:proofErr w:type="spellStart"/>
      <w:r w:rsidRPr="008A79A6">
        <w:rPr>
          <w:rFonts w:cs="Times New Roman"/>
          <w:color w:val="000000"/>
        </w:rPr>
        <w:t>Eph</w:t>
      </w:r>
      <w:proofErr w:type="spellEnd"/>
      <w:r w:rsidRPr="008A79A6">
        <w:rPr>
          <w:rFonts w:cs="Times New Roman"/>
          <w:color w:val="000000"/>
        </w:rPr>
        <w:t xml:space="preserve"> 2:8-9) The good works we do is Christ working in us. </w:t>
      </w:r>
      <w:r w:rsidRPr="008A79A6">
        <w:rPr>
          <w:rFonts w:cs="Times New Roman"/>
          <w:b/>
          <w:bCs/>
          <w:i/>
          <w:iCs/>
          <w:color w:val="000000"/>
          <w:sz w:val="17"/>
          <w:szCs w:val="17"/>
        </w:rPr>
        <w:t>29</w:t>
      </w:r>
      <w:r w:rsidRPr="008A79A6">
        <w:rPr>
          <w:rFonts w:cs="Times New Roman"/>
          <w:i/>
          <w:iCs/>
          <w:color w:val="000000"/>
        </w:rPr>
        <w:t xml:space="preserve"> Whereunto I also </w:t>
      </w:r>
      <w:proofErr w:type="spellStart"/>
      <w:r w:rsidRPr="008A79A6">
        <w:rPr>
          <w:rFonts w:cs="Times New Roman"/>
          <w:i/>
          <w:iCs/>
          <w:color w:val="000000"/>
        </w:rPr>
        <w:t>labour</w:t>
      </w:r>
      <w:proofErr w:type="spellEnd"/>
      <w:r w:rsidRPr="008A79A6">
        <w:rPr>
          <w:rFonts w:cs="Times New Roman"/>
          <w:i/>
          <w:iCs/>
          <w:color w:val="000000"/>
        </w:rPr>
        <w:t xml:space="preserve">, striving according to his working, which </w:t>
      </w:r>
      <w:proofErr w:type="spellStart"/>
      <w:r w:rsidRPr="008A79A6">
        <w:rPr>
          <w:rFonts w:cs="Times New Roman"/>
          <w:i/>
          <w:iCs/>
          <w:color w:val="000000"/>
        </w:rPr>
        <w:t>worketh</w:t>
      </w:r>
      <w:proofErr w:type="spellEnd"/>
      <w:r w:rsidRPr="008A79A6">
        <w:rPr>
          <w:rFonts w:cs="Times New Roman"/>
          <w:i/>
          <w:iCs/>
          <w:color w:val="000000"/>
        </w:rPr>
        <w:t xml:space="preserve"> in me mightily</w:t>
      </w:r>
      <w:r w:rsidRPr="008A79A6">
        <w:rPr>
          <w:rFonts w:cs="Times New Roman"/>
          <w:color w:val="000000"/>
        </w:rPr>
        <w:t>. </w:t>
      </w:r>
      <w:r w:rsidRPr="008A79A6">
        <w:rPr>
          <w:rFonts w:cs="Times New Roman"/>
          <w:color w:val="000000"/>
          <w:sz w:val="20"/>
        </w:rPr>
        <w:t>(Col 1:29)</w:t>
      </w:r>
      <w:r w:rsidRPr="008A79A6">
        <w:rPr>
          <w:rFonts w:cs="Times New Roman"/>
          <w:color w:val="000000"/>
        </w:rPr>
        <w:t xml:space="preserve"> Guess who can lay claim to the evil works we all do? I need not say – it is YOU!</w:t>
      </w:r>
    </w:p>
    <w:p w14:paraId="1C5DDF9B" w14:textId="77777777" w:rsidR="008A79A6" w:rsidRPr="008A79A6" w:rsidRDefault="008A79A6" w:rsidP="008A79A6">
      <w:pPr>
        <w:jc w:val="both"/>
        <w:rPr>
          <w:rFonts w:cs="Times New Roman"/>
          <w:color w:val="000000"/>
          <w:sz w:val="13"/>
        </w:rPr>
      </w:pPr>
    </w:p>
    <w:p w14:paraId="5857FC79" w14:textId="77777777" w:rsidR="008A79A6" w:rsidRDefault="008A79A6" w:rsidP="008A79A6">
      <w:pPr>
        <w:jc w:val="both"/>
        <w:rPr>
          <w:rFonts w:cs="Times New Roman"/>
          <w:color w:val="000000"/>
        </w:rPr>
      </w:pPr>
      <w:r w:rsidRPr="008A79A6">
        <w:rPr>
          <w:rFonts w:cs="Times New Roman"/>
          <w:color w:val="000000"/>
        </w:rPr>
        <w:t> </w:t>
      </w:r>
      <w:r>
        <w:rPr>
          <w:rFonts w:cs="Times New Roman"/>
          <w:color w:val="000000"/>
        </w:rPr>
        <w:tab/>
      </w:r>
      <w:r w:rsidRPr="008A79A6">
        <w:rPr>
          <w:rFonts w:cs="Times New Roman"/>
          <w:b/>
          <w:bCs/>
          <w:i/>
          <w:iCs/>
          <w:color w:val="000000"/>
        </w:rPr>
        <w:t xml:space="preserve">O Christ, be Thou our lasting Joy, Our </w:t>
      </w:r>
      <w:proofErr w:type="gramStart"/>
      <w:r w:rsidRPr="008A79A6">
        <w:rPr>
          <w:rFonts w:cs="Times New Roman"/>
          <w:b/>
          <w:bCs/>
          <w:i/>
          <w:iCs/>
          <w:color w:val="000000"/>
        </w:rPr>
        <w:t>ever great</w:t>
      </w:r>
      <w:proofErr w:type="gramEnd"/>
      <w:r w:rsidRPr="008A79A6">
        <w:rPr>
          <w:rFonts w:cs="Times New Roman"/>
          <w:b/>
          <w:bCs/>
          <w:i/>
          <w:iCs/>
          <w:color w:val="000000"/>
        </w:rPr>
        <w:t xml:space="preserve"> Rewa</w:t>
      </w:r>
      <w:r>
        <w:rPr>
          <w:rFonts w:cs="Times New Roman"/>
          <w:b/>
          <w:bCs/>
          <w:i/>
          <w:iCs/>
          <w:color w:val="000000"/>
        </w:rPr>
        <w:t xml:space="preserve">rd! Our only glory </w:t>
      </w:r>
      <w:proofErr w:type="gramStart"/>
      <w:r>
        <w:rPr>
          <w:rFonts w:cs="Times New Roman"/>
          <w:b/>
          <w:bCs/>
          <w:i/>
          <w:iCs/>
          <w:color w:val="000000"/>
        </w:rPr>
        <w:t>may be</w:t>
      </w:r>
      <w:proofErr w:type="gramEnd"/>
      <w:r>
        <w:rPr>
          <w:rFonts w:cs="Times New Roman"/>
          <w:b/>
          <w:bCs/>
          <w:i/>
          <w:iCs/>
          <w:color w:val="000000"/>
        </w:rPr>
        <w:t xml:space="preserve"> it be </w:t>
      </w:r>
      <w:r w:rsidRPr="008A79A6">
        <w:rPr>
          <w:rFonts w:cs="Times New Roman"/>
          <w:b/>
          <w:bCs/>
          <w:i/>
          <w:iCs/>
          <w:color w:val="000000"/>
        </w:rPr>
        <w:t>To glory in the Lord.</w:t>
      </w:r>
      <w:r w:rsidRPr="008A79A6">
        <w:rPr>
          <w:rFonts w:cs="Times New Roman"/>
          <w:color w:val="000000"/>
        </w:rPr>
        <w:t xml:space="preserve"> Christ is not only our lasting joy, and ever great Reward – He is our ONLY joy and Reward. In Him we glory. Without Him, we are reduced to the ruins of Hell.</w:t>
      </w:r>
    </w:p>
    <w:p w14:paraId="427D8C84" w14:textId="77777777" w:rsidR="008A79A6" w:rsidRPr="008A79A6" w:rsidRDefault="008A79A6" w:rsidP="008A79A6">
      <w:pPr>
        <w:jc w:val="both"/>
        <w:rPr>
          <w:rFonts w:cs="Times New Roman"/>
          <w:color w:val="000000"/>
          <w:sz w:val="13"/>
        </w:rPr>
      </w:pPr>
    </w:p>
    <w:p w14:paraId="658486A2" w14:textId="77777777" w:rsidR="008A79A6" w:rsidRPr="008A79A6" w:rsidRDefault="008A79A6" w:rsidP="008A79A6">
      <w:pPr>
        <w:jc w:val="both"/>
        <w:rPr>
          <w:rFonts w:cs="Times New Roman"/>
          <w:color w:val="000000"/>
        </w:rPr>
      </w:pPr>
      <w:r w:rsidRPr="008A79A6">
        <w:rPr>
          <w:rFonts w:cs="Times New Roman"/>
          <w:color w:val="000000"/>
        </w:rPr>
        <w:t>            </w:t>
      </w:r>
      <w:r w:rsidRPr="008A79A6">
        <w:rPr>
          <w:rFonts w:cs="Times New Roman"/>
          <w:b/>
          <w:bCs/>
          <w:i/>
          <w:iCs/>
          <w:color w:val="000000"/>
        </w:rPr>
        <w:t>All praise to Thee, ascended Lord; All glory ever be To Father, Son, and Holy Ghost, Through all eternity</w:t>
      </w:r>
      <w:r w:rsidRPr="008A79A6">
        <w:rPr>
          <w:rFonts w:cs="Times New Roman"/>
          <w:i/>
          <w:iCs/>
          <w:color w:val="000000"/>
        </w:rPr>
        <w:t>.</w:t>
      </w:r>
      <w:r w:rsidRPr="008A79A6">
        <w:rPr>
          <w:rFonts w:cs="Times New Roman"/>
          <w:color w:val="000000"/>
        </w:rPr>
        <w:t xml:space="preserve"> As we say in the benediction of the Lord’s Prayer: </w:t>
      </w:r>
      <w:r w:rsidRPr="008A79A6">
        <w:rPr>
          <w:rFonts w:cs="Times New Roman"/>
          <w:i/>
          <w:iCs/>
          <w:color w:val="000000"/>
        </w:rPr>
        <w:t xml:space="preserve">For thine is the kingdom, and the power, and the glory, </w:t>
      </w:r>
      <w:proofErr w:type="spellStart"/>
      <w:r w:rsidRPr="008A79A6">
        <w:rPr>
          <w:rFonts w:cs="Times New Roman"/>
          <w:i/>
          <w:iCs/>
          <w:color w:val="000000"/>
        </w:rPr>
        <w:t>for ever</w:t>
      </w:r>
      <w:proofErr w:type="spellEnd"/>
      <w:r w:rsidRPr="008A79A6">
        <w:rPr>
          <w:rFonts w:cs="Times New Roman"/>
          <w:i/>
          <w:iCs/>
          <w:color w:val="000000"/>
        </w:rPr>
        <w:t>. Amen</w:t>
      </w:r>
      <w:r w:rsidRPr="008A79A6">
        <w:rPr>
          <w:rFonts w:cs="Times New Roman"/>
          <w:color w:val="000000"/>
        </w:rPr>
        <w:t xml:space="preserve"> </w:t>
      </w:r>
      <w:r w:rsidRPr="008A79A6">
        <w:rPr>
          <w:rFonts w:cs="Times New Roman"/>
          <w:color w:val="000000"/>
          <w:sz w:val="20"/>
        </w:rPr>
        <w:t>(Matt 6:13)</w:t>
      </w:r>
      <w:r w:rsidRPr="008A79A6">
        <w:rPr>
          <w:rFonts w:cs="Times New Roman"/>
          <w:color w:val="000000"/>
        </w:rPr>
        <w:t xml:space="preserve"> Christ is the Word from eternity past, present, and future – ONE ETERNITY! He is the Word Incarnated before our very eyes! He was the Executive Power of the Creation of Genesis 1. </w:t>
      </w:r>
      <w:r w:rsidRPr="008A79A6">
        <w:rPr>
          <w:rFonts w:cs="Times New Roman"/>
          <w:b/>
          <w:bCs/>
          <w:i/>
          <w:iCs/>
          <w:color w:val="000000"/>
          <w:sz w:val="17"/>
          <w:szCs w:val="17"/>
        </w:rPr>
        <w:t>1</w:t>
      </w:r>
      <w:r w:rsidRPr="008A79A6">
        <w:rPr>
          <w:rFonts w:cs="Times New Roman"/>
          <w:i/>
          <w:iCs/>
          <w:color w:val="000000"/>
        </w:rPr>
        <w:t> In the beginning was the Word, and the Word was with God, and the Word was God. </w:t>
      </w:r>
      <w:r w:rsidRPr="008A79A6">
        <w:rPr>
          <w:rFonts w:cs="Times New Roman"/>
          <w:b/>
          <w:bCs/>
          <w:i/>
          <w:iCs/>
          <w:color w:val="000000"/>
          <w:sz w:val="17"/>
          <w:szCs w:val="17"/>
        </w:rPr>
        <w:t>2</w:t>
      </w:r>
      <w:r w:rsidRPr="008A79A6">
        <w:rPr>
          <w:rFonts w:cs="Times New Roman"/>
          <w:i/>
          <w:iCs/>
          <w:color w:val="000000"/>
        </w:rPr>
        <w:t> The same was in the beginning with God. </w:t>
      </w:r>
      <w:r w:rsidRPr="008A79A6">
        <w:rPr>
          <w:rFonts w:cs="Times New Roman"/>
          <w:b/>
          <w:bCs/>
          <w:i/>
          <w:iCs/>
          <w:color w:val="000000"/>
          <w:sz w:val="17"/>
          <w:szCs w:val="17"/>
        </w:rPr>
        <w:t>3</w:t>
      </w:r>
      <w:r w:rsidRPr="008A79A6">
        <w:rPr>
          <w:rFonts w:cs="Times New Roman"/>
          <w:i/>
          <w:iCs/>
          <w:color w:val="000000"/>
        </w:rPr>
        <w:t xml:space="preserve"> All things were made by him; and without him was not </w:t>
      </w:r>
      <w:proofErr w:type="spellStart"/>
      <w:r w:rsidRPr="008A79A6">
        <w:rPr>
          <w:rFonts w:cs="Times New Roman"/>
          <w:i/>
          <w:iCs/>
          <w:color w:val="000000"/>
        </w:rPr>
        <w:t>any thing</w:t>
      </w:r>
      <w:proofErr w:type="spellEnd"/>
      <w:r w:rsidRPr="008A79A6">
        <w:rPr>
          <w:rFonts w:cs="Times New Roman"/>
          <w:i/>
          <w:iCs/>
          <w:color w:val="000000"/>
        </w:rPr>
        <w:t xml:space="preserve"> made that was made</w:t>
      </w:r>
      <w:r w:rsidRPr="008A79A6">
        <w:rPr>
          <w:rFonts w:cs="Times New Roman"/>
          <w:color w:val="000000"/>
        </w:rPr>
        <w:t xml:space="preserve">. </w:t>
      </w:r>
      <w:r w:rsidRPr="008A79A6">
        <w:rPr>
          <w:rFonts w:cs="Times New Roman"/>
          <w:color w:val="000000"/>
          <w:sz w:val="20"/>
        </w:rPr>
        <w:t>(John 1:1-3)</w:t>
      </w:r>
      <w:r w:rsidRPr="008A79A6">
        <w:rPr>
          <w:rFonts w:cs="Times New Roman"/>
          <w:color w:val="000000"/>
        </w:rPr>
        <w:t> </w:t>
      </w:r>
      <w:r w:rsidRPr="008A79A6">
        <w:rPr>
          <w:rFonts w:cs="Times New Roman"/>
          <w:b/>
          <w:bCs/>
          <w:i/>
          <w:iCs/>
          <w:color w:val="000000"/>
          <w:sz w:val="17"/>
          <w:szCs w:val="17"/>
        </w:rPr>
        <w:t>14</w:t>
      </w:r>
      <w:r w:rsidRPr="008A79A6">
        <w:rPr>
          <w:rFonts w:cs="Times New Roman"/>
          <w:i/>
          <w:iCs/>
          <w:color w:val="000000"/>
        </w:rPr>
        <w:t> And the Word was made flesh, and dwelt among us, (and we beheld his glory, the glory as of the only begotten of the Father,) full of grace and truth</w:t>
      </w:r>
      <w:r w:rsidRPr="008A79A6">
        <w:rPr>
          <w:rFonts w:cs="Times New Roman"/>
          <w:color w:val="000000"/>
        </w:rPr>
        <w:t xml:space="preserve">. </w:t>
      </w:r>
      <w:r w:rsidRPr="008A79A6">
        <w:rPr>
          <w:rFonts w:cs="Times New Roman"/>
          <w:color w:val="000000"/>
          <w:sz w:val="20"/>
        </w:rPr>
        <w:t>(John 1:14)</w:t>
      </w:r>
      <w:r w:rsidRPr="008A79A6">
        <w:rPr>
          <w:rFonts w:cs="Times New Roman"/>
          <w:color w:val="000000"/>
        </w:rPr>
        <w:t xml:space="preserve"> So Genesis 1 presents, in the single term GOD, the entire Trinity of Father, Son, and Holy Ghost. Elohim is, in the Hebrew, a rare singular/plural – more than One in One. The entire Law and the Prophets (Old Testament) is about Christ our Lord. Remember His words to the doubting travelers on the Road to Emmaus: </w:t>
      </w:r>
      <w:r w:rsidRPr="008A79A6">
        <w:rPr>
          <w:rFonts w:cs="Times New Roman"/>
          <w:b/>
          <w:bCs/>
          <w:i/>
          <w:iCs/>
          <w:color w:val="000000"/>
          <w:sz w:val="17"/>
          <w:szCs w:val="17"/>
        </w:rPr>
        <w:t>25</w:t>
      </w:r>
      <w:r w:rsidRPr="008A79A6">
        <w:rPr>
          <w:rFonts w:cs="Times New Roman"/>
          <w:i/>
          <w:iCs/>
          <w:color w:val="000000"/>
        </w:rPr>
        <w:t> Then he said unto them, </w:t>
      </w:r>
      <w:r w:rsidRPr="008A79A6">
        <w:rPr>
          <w:rFonts w:cs="Times New Roman"/>
          <w:i/>
          <w:iCs/>
          <w:color w:val="FF0000"/>
        </w:rPr>
        <w:t>O fools, and slow of heart to believe all that the prophets have spoken</w:t>
      </w:r>
      <w:r w:rsidRPr="008A79A6">
        <w:rPr>
          <w:rFonts w:cs="Times New Roman"/>
          <w:i/>
          <w:iCs/>
          <w:color w:val="000000"/>
        </w:rPr>
        <w:t>: </w:t>
      </w:r>
      <w:r w:rsidRPr="008A79A6">
        <w:rPr>
          <w:rFonts w:cs="Times New Roman"/>
          <w:b/>
          <w:bCs/>
          <w:i/>
          <w:iCs/>
          <w:color w:val="000000"/>
          <w:sz w:val="17"/>
          <w:szCs w:val="17"/>
        </w:rPr>
        <w:t>26</w:t>
      </w:r>
      <w:r w:rsidRPr="008A79A6">
        <w:rPr>
          <w:rFonts w:cs="Times New Roman"/>
          <w:i/>
          <w:iCs/>
          <w:color w:val="000000"/>
        </w:rPr>
        <w:t> </w:t>
      </w:r>
      <w:r w:rsidRPr="008A79A6">
        <w:rPr>
          <w:rFonts w:cs="Times New Roman"/>
          <w:i/>
          <w:iCs/>
          <w:color w:val="FF0000"/>
        </w:rPr>
        <w:t>Ought not Christ to have suffered these things, and to enter into his glory?</w:t>
      </w:r>
      <w:r w:rsidRPr="008A79A6">
        <w:rPr>
          <w:rFonts w:cs="Times New Roman"/>
          <w:i/>
          <w:iCs/>
          <w:color w:val="000000"/>
        </w:rPr>
        <w:t> </w:t>
      </w:r>
      <w:r w:rsidRPr="008A79A6">
        <w:rPr>
          <w:rFonts w:cs="Times New Roman"/>
          <w:b/>
          <w:bCs/>
          <w:i/>
          <w:iCs/>
          <w:color w:val="000000"/>
          <w:sz w:val="17"/>
          <w:szCs w:val="17"/>
        </w:rPr>
        <w:t>27</w:t>
      </w:r>
      <w:r w:rsidRPr="008A79A6">
        <w:rPr>
          <w:rFonts w:cs="Times New Roman"/>
          <w:i/>
          <w:iCs/>
          <w:color w:val="000000"/>
        </w:rPr>
        <w:t> And beginning at Moses and all the prophets, he expounded unto them in all the scriptures the things concerning himself</w:t>
      </w:r>
      <w:r w:rsidRPr="008A79A6">
        <w:rPr>
          <w:rFonts w:cs="Times New Roman"/>
          <w:color w:val="000000"/>
        </w:rPr>
        <w:t xml:space="preserve">. </w:t>
      </w:r>
      <w:r w:rsidRPr="008A79A6">
        <w:rPr>
          <w:rFonts w:cs="Times New Roman"/>
          <w:color w:val="000000"/>
          <w:sz w:val="20"/>
        </w:rPr>
        <w:t>(Luke 24:25-27)</w:t>
      </w:r>
    </w:p>
    <w:p w14:paraId="282DD729" w14:textId="77777777" w:rsidR="006A6CD3" w:rsidRPr="000F368B" w:rsidRDefault="006A6CD3" w:rsidP="008A79A6">
      <w:pPr>
        <w:widowControl w:val="0"/>
        <w:autoSpaceDE w:val="0"/>
        <w:autoSpaceDN w:val="0"/>
        <w:adjustRightInd w:val="0"/>
        <w:jc w:val="both"/>
        <w:rPr>
          <w:rFonts w:cs="Georgia"/>
          <w:szCs w:val="28"/>
        </w:rPr>
      </w:pPr>
    </w:p>
    <w:sectPr w:rsidR="006A6CD3" w:rsidRPr="000F368B"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748E8" w14:textId="77777777" w:rsidR="00EA062D" w:rsidRDefault="00EA062D" w:rsidP="008A79A6">
      <w:r>
        <w:separator/>
      </w:r>
    </w:p>
  </w:endnote>
  <w:endnote w:type="continuationSeparator" w:id="0">
    <w:p w14:paraId="66D5ACCF" w14:textId="77777777" w:rsidR="00EA062D" w:rsidRDefault="00EA062D" w:rsidP="008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panose1 w:val="02030600000101010101"/>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A847" w14:textId="77777777" w:rsidR="00EA062D" w:rsidRDefault="00EA062D" w:rsidP="008A79A6">
      <w:r>
        <w:separator/>
      </w:r>
    </w:p>
  </w:footnote>
  <w:footnote w:type="continuationSeparator" w:id="0">
    <w:p w14:paraId="37EC519E" w14:textId="77777777" w:rsidR="00EA062D" w:rsidRDefault="00EA062D" w:rsidP="008A79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10D8C"/>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77DE9"/>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51426"/>
    <w:rsid w:val="0065341B"/>
    <w:rsid w:val="006631D1"/>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A79A6"/>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A062D"/>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0860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8A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82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1130</Words>
  <Characters>6444</Characters>
  <Application>Microsoft Macintosh Word</Application>
  <DocSecurity>0</DocSecurity>
  <Lines>53</Lines>
  <Paragraphs>15</Paragraphs>
  <ScaleCrop>false</ScaleCrop>
  <Company>Descanso Rodents</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177</cp:revision>
  <cp:lastPrinted>2015-04-21T21:36:00Z</cp:lastPrinted>
  <dcterms:created xsi:type="dcterms:W3CDTF">2013-07-10T21:17:00Z</dcterms:created>
  <dcterms:modified xsi:type="dcterms:W3CDTF">2017-03-07T22:07:00Z</dcterms:modified>
</cp:coreProperties>
</file>