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5D7B0" w14:textId="234D95AA" w:rsidR="006A6CD3" w:rsidRPr="00D049E4" w:rsidRDefault="006A6CD3" w:rsidP="006A6CD3">
      <w:pPr>
        <w:widowControl w:val="0"/>
        <w:autoSpaceDE w:val="0"/>
        <w:autoSpaceDN w:val="0"/>
        <w:adjustRightInd w:val="0"/>
        <w:jc w:val="both"/>
        <w:rPr>
          <w:rFonts w:cs="Georgia"/>
          <w:b/>
          <w:szCs w:val="28"/>
        </w:rPr>
      </w:pPr>
      <w:r w:rsidRPr="00D049E4">
        <w:rPr>
          <w:rFonts w:cs="Times New Roman"/>
          <w:szCs w:val="32"/>
        </w:rPr>
        <w:t xml:space="preserve">Hymns of the Church </w:t>
      </w:r>
      <w:r w:rsidR="00D424EB">
        <w:rPr>
          <w:rFonts w:cs="Times New Roman"/>
          <w:szCs w:val="32"/>
        </w:rPr>
        <w:t xml:space="preserve">- </w:t>
      </w:r>
      <w:r w:rsidR="00BB6BD8" w:rsidRPr="00EB3903">
        <w:rPr>
          <w:rFonts w:cs="Times New Roman"/>
          <w:i/>
        </w:rPr>
        <w:t xml:space="preserve">I </w:t>
      </w:r>
      <w:r w:rsidR="00D424EB" w:rsidRPr="00EB3903">
        <w:rPr>
          <w:rFonts w:cs="Times New Roman"/>
          <w:i/>
        </w:rPr>
        <w:t>Shall not be Moved</w:t>
      </w:r>
      <w:r w:rsidRPr="00D049E4">
        <w:rPr>
          <w:rFonts w:cs="Times New Roman"/>
          <w:szCs w:val="32"/>
        </w:rPr>
        <w:t xml:space="preserve"> – </w:t>
      </w:r>
      <w:r w:rsidR="00D424EB">
        <w:rPr>
          <w:rFonts w:cs="Times New Roman"/>
        </w:rPr>
        <w:t>14 July 2020</w:t>
      </w:r>
      <w:r w:rsidRPr="00D049E4">
        <w:rPr>
          <w:rFonts w:cs="Times New Roman"/>
          <w:szCs w:val="32"/>
        </w:rPr>
        <w:t>, Anno Domini</w:t>
      </w:r>
      <w:r w:rsidRPr="00D049E4">
        <w:rPr>
          <w:rFonts w:cs="Georgia"/>
        </w:rPr>
        <w:t xml:space="preserve"> </w:t>
      </w:r>
      <w:r w:rsidRPr="00D049E4">
        <w:rPr>
          <w:rFonts w:cs="Times New Roman"/>
          <w:szCs w:val="32"/>
        </w:rPr>
        <w:t>(In the Year of our Lord)</w:t>
      </w:r>
    </w:p>
    <w:p w14:paraId="1EB06484" w14:textId="77777777" w:rsidR="006A6CD3" w:rsidRPr="00BB3914" w:rsidRDefault="006A6CD3" w:rsidP="006A6CD3">
      <w:pPr>
        <w:widowControl w:val="0"/>
        <w:autoSpaceDE w:val="0"/>
        <w:autoSpaceDN w:val="0"/>
        <w:adjustRightInd w:val="0"/>
        <w:jc w:val="both"/>
        <w:rPr>
          <w:rFonts w:cs="Georgia"/>
        </w:rPr>
      </w:pPr>
    </w:p>
    <w:p w14:paraId="700CCCE1" w14:textId="69BD674E" w:rsidR="006A6CD3" w:rsidRDefault="00752B00"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444C3658" wp14:editId="327FBE89">
            <wp:extent cx="5943600" cy="4297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297045"/>
                    </a:xfrm>
                    <a:prstGeom prst="rect">
                      <a:avLst/>
                    </a:prstGeom>
                  </pic:spPr>
                </pic:pic>
              </a:graphicData>
            </a:graphic>
          </wp:inline>
        </w:drawing>
      </w:r>
    </w:p>
    <w:p w14:paraId="361CC508" w14:textId="77777777" w:rsidR="006A6CD3" w:rsidRPr="00D424EB" w:rsidRDefault="006A6CD3" w:rsidP="00D424EB">
      <w:pPr>
        <w:widowControl w:val="0"/>
        <w:autoSpaceDE w:val="0"/>
        <w:autoSpaceDN w:val="0"/>
        <w:adjustRightInd w:val="0"/>
        <w:snapToGrid w:val="0"/>
        <w:jc w:val="both"/>
        <w:rPr>
          <w:rFonts w:cs="Times New Roman"/>
        </w:rPr>
      </w:pPr>
    </w:p>
    <w:p w14:paraId="6CCF53CC" w14:textId="762F97C8" w:rsidR="00752B00" w:rsidRPr="00752B00" w:rsidRDefault="00752B00" w:rsidP="00752B00">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752B00">
        <w:rPr>
          <w:rFonts w:eastAsia="Times New Roman" w:cs="Times New Roman"/>
          <w:b/>
          <w:iCs/>
          <w:color w:val="000000"/>
          <w:position w:val="-4"/>
          <w:sz w:val="63"/>
        </w:rPr>
        <w:t>T</w:t>
      </w:r>
    </w:p>
    <w:p w14:paraId="0E44594D" w14:textId="5D1B2A38" w:rsidR="00D424EB" w:rsidRPr="00D424EB" w:rsidRDefault="00752B00" w:rsidP="00D424EB">
      <w:pPr>
        <w:adjustRightInd w:val="0"/>
        <w:snapToGrid w:val="0"/>
        <w:jc w:val="both"/>
        <w:rPr>
          <w:rFonts w:eastAsia="Times New Roman" w:cs="Arial"/>
          <w:color w:val="000000"/>
        </w:rPr>
      </w:pPr>
      <w:r w:rsidRPr="00D424EB">
        <w:rPr>
          <w:rFonts w:eastAsia="Times New Roman" w:cs="Times New Roman"/>
          <w:b/>
          <w:iCs/>
          <w:color w:val="000000"/>
        </w:rPr>
        <w:t>HE</w:t>
      </w:r>
      <w:r w:rsidR="00D424EB" w:rsidRPr="00D424EB">
        <w:rPr>
          <w:rFonts w:eastAsia="Times New Roman" w:cs="Times New Roman"/>
          <w:i/>
          <w:iCs/>
          <w:color w:val="000000"/>
        </w:rPr>
        <w:t xml:space="preserve"> LORD is the portion of mine inheritance and of my cup: thou </w:t>
      </w:r>
      <w:proofErr w:type="spellStart"/>
      <w:r w:rsidR="00D424EB" w:rsidRPr="00D424EB">
        <w:rPr>
          <w:rFonts w:eastAsia="Times New Roman" w:cs="Times New Roman"/>
          <w:i/>
          <w:iCs/>
          <w:color w:val="000000"/>
        </w:rPr>
        <w:t>maintainest</w:t>
      </w:r>
      <w:proofErr w:type="spellEnd"/>
      <w:r w:rsidR="00D424EB" w:rsidRPr="00D424EB">
        <w:rPr>
          <w:rFonts w:eastAsia="Times New Roman" w:cs="Times New Roman"/>
          <w:i/>
          <w:iCs/>
          <w:color w:val="000000"/>
        </w:rPr>
        <w:t xml:space="preserve"> my lot. 6 The lines are fallen unto me in pleasant places; yea, I have a goodly heritage. 7 I will bless the LORD, who hath given me counsel: my reins also instruct me in the night seasons. 8 I have set the LORD always before me: because he is at my right hand, </w:t>
      </w:r>
      <w:r w:rsidR="00D424EB" w:rsidRPr="00D424EB">
        <w:rPr>
          <w:rFonts w:eastAsia="Times New Roman" w:cs="Times New Roman"/>
          <w:b/>
          <w:bCs/>
          <w:i/>
          <w:iCs/>
          <w:color w:val="000000"/>
          <w:u w:val="single"/>
        </w:rPr>
        <w:t>I shall not be moved</w:t>
      </w:r>
      <w:r w:rsidR="00D424EB" w:rsidRPr="00D424EB">
        <w:rPr>
          <w:rFonts w:eastAsia="Times New Roman" w:cs="Times New Roman"/>
          <w:i/>
          <w:iCs/>
          <w:color w:val="000000"/>
        </w:rPr>
        <w:t xml:space="preserve">. 9 Therefore my heart is glad, and my glory </w:t>
      </w:r>
      <w:proofErr w:type="spellStart"/>
      <w:r w:rsidR="00D424EB" w:rsidRPr="00D424EB">
        <w:rPr>
          <w:rFonts w:eastAsia="Times New Roman" w:cs="Times New Roman"/>
          <w:i/>
          <w:iCs/>
          <w:color w:val="000000"/>
        </w:rPr>
        <w:t>rejoiceth</w:t>
      </w:r>
      <w:proofErr w:type="spellEnd"/>
      <w:r w:rsidR="00D424EB" w:rsidRPr="00D424EB">
        <w:rPr>
          <w:rFonts w:eastAsia="Times New Roman" w:cs="Times New Roman"/>
          <w:i/>
          <w:iCs/>
          <w:color w:val="000000"/>
        </w:rPr>
        <w:t>: my flesh also shall rest in hope. 10 For thou wilt not leave my soul in hell; neither wilt thou suffer thine Holy One to see corruption</w:t>
      </w:r>
      <w:r>
        <w:rPr>
          <w:rFonts w:eastAsia="Times New Roman" w:cs="Times New Roman"/>
          <w:i/>
          <w:iCs/>
          <w:color w:val="000000"/>
        </w:rPr>
        <w:t xml:space="preserve">.  </w:t>
      </w:r>
      <w:r w:rsidRPr="00752B00">
        <w:rPr>
          <w:rFonts w:eastAsia="Times New Roman" w:cs="Times New Roman"/>
          <w:color w:val="000000"/>
          <w:sz w:val="20"/>
          <w:szCs w:val="20"/>
        </w:rPr>
        <w:t>(P</w:t>
      </w:r>
      <w:r w:rsidR="00D424EB" w:rsidRPr="00D424EB">
        <w:rPr>
          <w:rFonts w:eastAsia="Times New Roman" w:cs="Times New Roman"/>
          <w:color w:val="000000"/>
          <w:sz w:val="20"/>
          <w:szCs w:val="20"/>
        </w:rPr>
        <w:t>salm</w:t>
      </w:r>
      <w:r w:rsidRPr="00752B00">
        <w:rPr>
          <w:rFonts w:eastAsia="Times New Roman" w:cs="Times New Roman"/>
          <w:color w:val="000000"/>
          <w:sz w:val="20"/>
          <w:szCs w:val="20"/>
        </w:rPr>
        <w:t xml:space="preserve"> </w:t>
      </w:r>
      <w:r w:rsidR="00D424EB" w:rsidRPr="00D424EB">
        <w:rPr>
          <w:rFonts w:eastAsia="Times New Roman" w:cs="Times New Roman"/>
          <w:color w:val="000000"/>
          <w:sz w:val="20"/>
          <w:szCs w:val="20"/>
        </w:rPr>
        <w:t>16:5-10</w:t>
      </w:r>
      <w:r w:rsidRPr="00752B00">
        <w:rPr>
          <w:rFonts w:eastAsia="Times New Roman" w:cs="Times New Roman"/>
          <w:color w:val="000000"/>
          <w:sz w:val="20"/>
          <w:szCs w:val="20"/>
        </w:rPr>
        <w:t>)</w:t>
      </w:r>
    </w:p>
    <w:p w14:paraId="07132589" w14:textId="77777777" w:rsidR="00752B00" w:rsidRPr="00D424EB" w:rsidRDefault="00752B00" w:rsidP="00752B00">
      <w:pPr>
        <w:adjustRightInd w:val="0"/>
        <w:snapToGrid w:val="0"/>
        <w:jc w:val="both"/>
        <w:rPr>
          <w:rFonts w:eastAsia="Times New Roman" w:cs="Arial"/>
          <w:color w:val="000000"/>
          <w:sz w:val="15"/>
          <w:szCs w:val="15"/>
        </w:rPr>
      </w:pPr>
    </w:p>
    <w:p w14:paraId="71783068" w14:textId="543104DC" w:rsidR="00752B00" w:rsidRPr="00752B00" w:rsidRDefault="00752B00" w:rsidP="00752B00">
      <w:pPr>
        <w:keepNext/>
        <w:framePr w:dropCap="drop" w:lines="2" w:wrap="around" w:vAnchor="text" w:hAnchor="text"/>
        <w:spacing w:line="528" w:lineRule="exact"/>
        <w:jc w:val="both"/>
        <w:textAlignment w:val="baseline"/>
        <w:rPr>
          <w:rFonts w:eastAsia="Times New Roman" w:cs="Times New Roman"/>
          <w:b/>
          <w:iCs/>
          <w:color w:val="000000"/>
          <w:position w:val="-4"/>
          <w:sz w:val="62"/>
        </w:rPr>
      </w:pPr>
      <w:r w:rsidRPr="00752B00">
        <w:rPr>
          <w:rFonts w:eastAsia="Times New Roman" w:cs="Times New Roman"/>
          <w:b/>
          <w:iCs/>
          <w:color w:val="000000"/>
          <w:position w:val="-4"/>
          <w:sz w:val="62"/>
        </w:rPr>
        <w:t>A</w:t>
      </w:r>
    </w:p>
    <w:p w14:paraId="6F2291C6" w14:textId="518AC83F" w:rsidR="00D424EB" w:rsidRPr="00D424EB" w:rsidRDefault="00752B00" w:rsidP="00D424EB">
      <w:pPr>
        <w:adjustRightInd w:val="0"/>
        <w:snapToGrid w:val="0"/>
        <w:jc w:val="both"/>
        <w:rPr>
          <w:rFonts w:eastAsia="Times New Roman" w:cs="Arial"/>
          <w:color w:val="000000"/>
        </w:rPr>
      </w:pPr>
      <w:r w:rsidRPr="00752B00">
        <w:rPr>
          <w:rFonts w:eastAsia="Times New Roman" w:cs="Times New Roman"/>
          <w:b/>
          <w:iCs/>
          <w:color w:val="000000"/>
        </w:rPr>
        <w:t>ND</w:t>
      </w:r>
      <w:r w:rsidR="00D424EB" w:rsidRPr="00D424EB">
        <w:rPr>
          <w:rFonts w:eastAsia="Times New Roman" w:cs="Times New Roman"/>
          <w:i/>
          <w:iCs/>
          <w:color w:val="000000"/>
        </w:rPr>
        <w:t xml:space="preserve"> he shall be like a tree planted by the rivers of water, that bringeth forth his fruit in his season; his leaf also shall not wither; and whatsoever he doeth shall prosper</w:t>
      </w:r>
      <w:r w:rsidR="00D424EB" w:rsidRPr="00D424EB">
        <w:rPr>
          <w:rFonts w:eastAsia="Times New Roman" w:cs="Times New Roman"/>
          <w:color w:val="000000"/>
        </w:rPr>
        <w:t xml:space="preserve">. </w:t>
      </w:r>
      <w:r>
        <w:rPr>
          <w:rFonts w:eastAsia="Times New Roman" w:cs="Times New Roman"/>
          <w:color w:val="000000"/>
        </w:rPr>
        <w:t xml:space="preserve">  </w:t>
      </w:r>
      <w:r w:rsidRPr="00752B00">
        <w:rPr>
          <w:rFonts w:eastAsia="Times New Roman" w:cs="Times New Roman"/>
          <w:color w:val="000000"/>
          <w:sz w:val="20"/>
          <w:szCs w:val="20"/>
        </w:rPr>
        <w:t>(</w:t>
      </w:r>
      <w:r w:rsidR="00D424EB" w:rsidRPr="00D424EB">
        <w:rPr>
          <w:rFonts w:eastAsia="Times New Roman" w:cs="Times New Roman"/>
          <w:color w:val="000000"/>
          <w:sz w:val="20"/>
          <w:szCs w:val="20"/>
        </w:rPr>
        <w:t>Psalm</w:t>
      </w:r>
      <w:r>
        <w:rPr>
          <w:rFonts w:eastAsia="Times New Roman" w:cs="Times New Roman"/>
          <w:color w:val="000000"/>
          <w:sz w:val="20"/>
          <w:szCs w:val="20"/>
        </w:rPr>
        <w:t xml:space="preserve"> </w:t>
      </w:r>
      <w:r w:rsidR="00D424EB" w:rsidRPr="00D424EB">
        <w:rPr>
          <w:rFonts w:eastAsia="Times New Roman" w:cs="Times New Roman"/>
          <w:color w:val="000000"/>
          <w:sz w:val="20"/>
          <w:szCs w:val="20"/>
        </w:rPr>
        <w:t>1:3</w:t>
      </w:r>
      <w:r w:rsidRPr="00752B00">
        <w:rPr>
          <w:rFonts w:eastAsia="Times New Roman" w:cs="Times New Roman"/>
          <w:color w:val="000000"/>
          <w:sz w:val="20"/>
          <w:szCs w:val="20"/>
        </w:rPr>
        <w:t>)</w:t>
      </w:r>
    </w:p>
    <w:p w14:paraId="0B062DAE" w14:textId="77777777" w:rsidR="00752B00" w:rsidRPr="00D424EB" w:rsidRDefault="00752B00" w:rsidP="00752B00">
      <w:pPr>
        <w:adjustRightInd w:val="0"/>
        <w:snapToGrid w:val="0"/>
        <w:jc w:val="both"/>
        <w:rPr>
          <w:rFonts w:eastAsia="Times New Roman" w:cs="Arial"/>
          <w:color w:val="000000"/>
          <w:sz w:val="15"/>
          <w:szCs w:val="15"/>
        </w:rPr>
      </w:pPr>
    </w:p>
    <w:p w14:paraId="406BB73A" w14:textId="767DA357" w:rsidR="00D424EB" w:rsidRDefault="00D424EB" w:rsidP="00D424EB">
      <w:pPr>
        <w:adjustRightInd w:val="0"/>
        <w:snapToGrid w:val="0"/>
        <w:jc w:val="both"/>
        <w:rPr>
          <w:rFonts w:eastAsia="Times New Roman" w:cs="Times New Roman"/>
          <w:color w:val="000000"/>
        </w:rPr>
      </w:pPr>
      <w:r w:rsidRPr="00D424EB">
        <w:rPr>
          <w:rFonts w:eastAsia="Times New Roman" w:cs="Times New Roman"/>
          <w:color w:val="000000"/>
        </w:rPr>
        <w:t xml:space="preserve">            When the Hebrew children were captive in Babylon, they dreamed dreams of the fair land of Canaan. Their sorrow and remorse were ridiculed by the Babylonians. </w:t>
      </w:r>
      <w:r w:rsidR="00752B00">
        <w:rPr>
          <w:rFonts w:eastAsia="Times New Roman" w:cs="Times New Roman"/>
          <w:color w:val="000000"/>
        </w:rPr>
        <w:t>‘</w:t>
      </w:r>
      <w:r w:rsidRPr="00D424EB">
        <w:rPr>
          <w:rFonts w:ascii="Calibri" w:eastAsia="Times New Roman" w:hAnsi="Calibri" w:cs="Calibri"/>
          <w:color w:val="000000"/>
        </w:rPr>
        <w:t>﻿</w:t>
      </w:r>
      <w:r w:rsidRPr="00D424EB">
        <w:rPr>
          <w:rFonts w:eastAsia="Times New Roman" w:cs="Times New Roman"/>
          <w:i/>
          <w:iCs/>
          <w:color w:val="000000"/>
        </w:rPr>
        <w:t>By the rivers of Babylon, there we sat down, yea, we wept, when we remembered Zion. We hanged our harps upon the willows in the midst thereof. For there they that carried us away captive required of us a song; and they that wasted us required of us mirth, saying, Sing us one of the songs of Zion. How shall we sing the LORD’s song in a strange land</w:t>
      </w:r>
      <w:r w:rsidRPr="00D424EB">
        <w:rPr>
          <w:rFonts w:eastAsia="Times New Roman" w:cs="Times New Roman"/>
          <w:color w:val="000000"/>
        </w:rPr>
        <w:t>?</w:t>
      </w:r>
      <w:r w:rsidR="00752B00">
        <w:rPr>
          <w:rFonts w:eastAsia="Times New Roman" w:cs="Times New Roman"/>
          <w:color w:val="000000"/>
        </w:rPr>
        <w:t>’</w:t>
      </w:r>
      <w:r w:rsidRPr="00D424EB">
        <w:rPr>
          <w:rFonts w:eastAsia="Times New Roman" w:cs="Times New Roman"/>
          <w:color w:val="000000"/>
        </w:rPr>
        <w:t xml:space="preserve"> </w:t>
      </w:r>
      <w:r w:rsidR="00752B00" w:rsidRPr="00752B00">
        <w:rPr>
          <w:rFonts w:eastAsia="Times New Roman" w:cs="Times New Roman"/>
          <w:color w:val="000000"/>
          <w:sz w:val="20"/>
          <w:szCs w:val="20"/>
        </w:rPr>
        <w:t>(</w:t>
      </w:r>
      <w:r w:rsidRPr="00D424EB">
        <w:rPr>
          <w:rFonts w:eastAsia="Times New Roman" w:cs="Times New Roman"/>
          <w:color w:val="000000"/>
          <w:sz w:val="20"/>
          <w:szCs w:val="20"/>
        </w:rPr>
        <w:t>Psalms137:1-4</w:t>
      </w:r>
      <w:r w:rsidR="00752B00" w:rsidRPr="00752B00">
        <w:rPr>
          <w:rFonts w:eastAsia="Times New Roman" w:cs="Times New Roman"/>
          <w:color w:val="000000"/>
          <w:sz w:val="20"/>
          <w:szCs w:val="20"/>
        </w:rPr>
        <w:t>)</w:t>
      </w:r>
      <w:r w:rsidRPr="00D424EB">
        <w:rPr>
          <w:rFonts w:eastAsia="Times New Roman" w:cs="Times New Roman"/>
          <w:color w:val="000000"/>
        </w:rPr>
        <w:t xml:space="preserve"> There, likewise, was a deep yearning in the hearts of the negro slaves brought against their will to the New World for their homeland and people across the blue waters of the Atlantic. Even those born in America entertained a deep and mysterious yearning for something that was missing in their lives which was Africa. As a result, they eagerly grasped every word spoken of the glories of Heaven and the Lord Jesus Christ whose great love extended, not only to the conquer</w:t>
      </w:r>
      <w:r w:rsidR="00752B00">
        <w:rPr>
          <w:rFonts w:eastAsia="Times New Roman" w:cs="Times New Roman"/>
          <w:color w:val="000000"/>
        </w:rPr>
        <w:t>o</w:t>
      </w:r>
      <w:r w:rsidRPr="00D424EB">
        <w:rPr>
          <w:rFonts w:eastAsia="Times New Roman" w:cs="Times New Roman"/>
          <w:color w:val="000000"/>
        </w:rPr>
        <w:t>r, but to the slave as well.  </w:t>
      </w:r>
    </w:p>
    <w:p w14:paraId="27B5F85F" w14:textId="77777777" w:rsidR="00752B00" w:rsidRPr="00D424EB" w:rsidRDefault="00752B00" w:rsidP="00752B00">
      <w:pPr>
        <w:adjustRightInd w:val="0"/>
        <w:snapToGrid w:val="0"/>
        <w:jc w:val="both"/>
        <w:rPr>
          <w:rFonts w:eastAsia="Times New Roman" w:cs="Arial"/>
          <w:color w:val="000000"/>
          <w:sz w:val="15"/>
          <w:szCs w:val="15"/>
        </w:rPr>
      </w:pPr>
    </w:p>
    <w:p w14:paraId="7F60FDE3" w14:textId="59B85BC0" w:rsidR="00D424EB" w:rsidRDefault="00D424EB" w:rsidP="00D424EB">
      <w:pPr>
        <w:adjustRightInd w:val="0"/>
        <w:snapToGrid w:val="0"/>
        <w:jc w:val="both"/>
        <w:rPr>
          <w:rFonts w:eastAsia="Times New Roman" w:cs="Times New Roman"/>
          <w:color w:val="000000"/>
        </w:rPr>
      </w:pPr>
      <w:r w:rsidRPr="00D424EB">
        <w:rPr>
          <w:rFonts w:eastAsia="Times New Roman" w:cs="Times New Roman"/>
          <w:color w:val="000000"/>
        </w:rPr>
        <w:t xml:space="preserve">            The folksy Gospel song for today is an example of the songs they sang </w:t>
      </w:r>
      <w:r w:rsidR="00752B00">
        <w:rPr>
          <w:rFonts w:eastAsia="Times New Roman" w:cs="Times New Roman"/>
          <w:color w:val="000000"/>
        </w:rPr>
        <w:t>‘</w:t>
      </w:r>
      <w:r w:rsidRPr="00D424EB">
        <w:rPr>
          <w:rFonts w:eastAsia="Times New Roman" w:cs="Times New Roman"/>
          <w:i/>
          <w:iCs/>
          <w:color w:val="000000"/>
        </w:rPr>
        <w:t>by the rivers of Babylon</w:t>
      </w:r>
      <w:r w:rsidRPr="00D424EB">
        <w:rPr>
          <w:rFonts w:eastAsia="Times New Roman" w:cs="Times New Roman"/>
          <w:color w:val="000000"/>
        </w:rPr>
        <w:t xml:space="preserve">.’ The tune and lyrics are products of the men and women who labored </w:t>
      </w:r>
      <w:r w:rsidRPr="00D424EB">
        <w:rPr>
          <w:rFonts w:eastAsia="Times New Roman" w:cs="Times New Roman"/>
          <w:color w:val="000000"/>
        </w:rPr>
        <w:lastRenderedPageBreak/>
        <w:t xml:space="preserve">under the sun in the fields of their masters. You might say, both lyrics and tune are gifts of the Holy Ghost. The tune to which the hymn is sung is </w:t>
      </w:r>
      <w:r w:rsidR="00752B00">
        <w:rPr>
          <w:rFonts w:eastAsia="Times New Roman" w:cs="Times New Roman"/>
          <w:color w:val="000000"/>
        </w:rPr>
        <w:t>‘</w:t>
      </w:r>
      <w:r w:rsidRPr="00D424EB">
        <w:rPr>
          <w:rFonts w:eastAsia="Times New Roman" w:cs="Times New Roman"/>
          <w:i/>
          <w:iCs/>
          <w:color w:val="000000"/>
        </w:rPr>
        <w:t>I SHALL NOT BE MOVED.</w:t>
      </w:r>
      <w:r w:rsidR="00752B00">
        <w:rPr>
          <w:rFonts w:eastAsia="Times New Roman" w:cs="Times New Roman"/>
          <w:i/>
          <w:iCs/>
          <w:color w:val="000000"/>
        </w:rPr>
        <w:t>’</w:t>
      </w:r>
      <w:r w:rsidRPr="00D424EB">
        <w:rPr>
          <w:rFonts w:eastAsia="Times New Roman" w:cs="Times New Roman"/>
          <w:i/>
          <w:iCs/>
          <w:color w:val="000000"/>
        </w:rPr>
        <w:t> </w:t>
      </w:r>
      <w:r w:rsidRPr="00D424EB">
        <w:rPr>
          <w:rFonts w:eastAsia="Times New Roman" w:cs="Times New Roman"/>
          <w:color w:val="000000"/>
        </w:rPr>
        <w:t>There are many verses to this song and almost every version is different; however, the three verses below are the most common in modern hymnals.</w:t>
      </w:r>
    </w:p>
    <w:p w14:paraId="21C9A4FB" w14:textId="77777777" w:rsidR="00752B00" w:rsidRPr="00D424EB" w:rsidRDefault="00752B00" w:rsidP="00D424EB">
      <w:pPr>
        <w:adjustRightInd w:val="0"/>
        <w:snapToGrid w:val="0"/>
        <w:jc w:val="both"/>
        <w:rPr>
          <w:rFonts w:eastAsia="Times New Roman" w:cs="Arial"/>
          <w:color w:val="000000"/>
        </w:rPr>
      </w:pPr>
    </w:p>
    <w:p w14:paraId="46F8FB27" w14:textId="77777777" w:rsidR="00D424EB" w:rsidRPr="00D424EB" w:rsidRDefault="00D424EB" w:rsidP="00D424EB">
      <w:pPr>
        <w:adjustRightInd w:val="0"/>
        <w:snapToGrid w:val="0"/>
        <w:jc w:val="both"/>
        <w:rPr>
          <w:rFonts w:eastAsia="Times New Roman" w:cs="Arial"/>
          <w:color w:val="000000"/>
        </w:rPr>
      </w:pPr>
      <w:r w:rsidRPr="00D424EB">
        <w:rPr>
          <w:rFonts w:eastAsia="Times New Roman" w:cs="Arial"/>
          <w:color w:val="000000"/>
        </w:rPr>
        <w:t> </w:t>
      </w:r>
    </w:p>
    <w:p w14:paraId="58C7F397" w14:textId="56110D55" w:rsidR="00D424EB" w:rsidRPr="00D424EB" w:rsidRDefault="00752B00" w:rsidP="00752B00">
      <w:pPr>
        <w:adjustRightInd w:val="0"/>
        <w:snapToGrid w:val="0"/>
        <w:jc w:val="center"/>
        <w:rPr>
          <w:rFonts w:eastAsia="Times New Roman" w:cs="Arial"/>
          <w:b/>
          <w:color w:val="000000"/>
        </w:rPr>
      </w:pPr>
      <w:r w:rsidRPr="00D424EB">
        <w:rPr>
          <w:rFonts w:eastAsia="Times New Roman" w:cs="Times New Roman"/>
          <w:b/>
          <w:iCs/>
          <w:color w:val="000000"/>
        </w:rPr>
        <w:t xml:space="preserve">I Shall </w:t>
      </w:r>
      <w:r>
        <w:rPr>
          <w:rFonts w:eastAsia="Times New Roman" w:cs="Times New Roman"/>
          <w:b/>
          <w:iCs/>
          <w:color w:val="000000"/>
        </w:rPr>
        <w:t>n</w:t>
      </w:r>
      <w:r w:rsidRPr="00D424EB">
        <w:rPr>
          <w:rFonts w:eastAsia="Times New Roman" w:cs="Times New Roman"/>
          <w:b/>
          <w:iCs/>
          <w:color w:val="000000"/>
        </w:rPr>
        <w:t xml:space="preserve">ot </w:t>
      </w:r>
      <w:r>
        <w:rPr>
          <w:rFonts w:eastAsia="Times New Roman" w:cs="Times New Roman"/>
          <w:b/>
          <w:iCs/>
          <w:color w:val="000000"/>
        </w:rPr>
        <w:t>b</w:t>
      </w:r>
      <w:r w:rsidRPr="00D424EB">
        <w:rPr>
          <w:rFonts w:eastAsia="Times New Roman" w:cs="Times New Roman"/>
          <w:b/>
          <w:iCs/>
          <w:color w:val="000000"/>
        </w:rPr>
        <w:t>e Moved</w:t>
      </w:r>
    </w:p>
    <w:p w14:paraId="6C279F86" w14:textId="77777777" w:rsidR="00752B00" w:rsidRPr="00D424EB" w:rsidRDefault="00752B00" w:rsidP="00752B00">
      <w:pPr>
        <w:adjustRightInd w:val="0"/>
        <w:snapToGrid w:val="0"/>
        <w:jc w:val="both"/>
        <w:rPr>
          <w:rFonts w:eastAsia="Times New Roman" w:cs="Arial"/>
          <w:color w:val="000000"/>
          <w:sz w:val="15"/>
          <w:szCs w:val="15"/>
        </w:rPr>
      </w:pPr>
    </w:p>
    <w:p w14:paraId="4C061BBD" w14:textId="77777777" w:rsidR="00752B00" w:rsidRPr="00752B00" w:rsidRDefault="00752B00" w:rsidP="00752B00">
      <w:pPr>
        <w:adjustRightInd w:val="0"/>
        <w:snapToGrid w:val="0"/>
        <w:ind w:left="1440"/>
        <w:jc w:val="both"/>
        <w:rPr>
          <w:rFonts w:eastAsia="Times New Roman" w:cs="Times New Roman"/>
          <w:iCs/>
          <w:color w:val="222222"/>
        </w:rPr>
      </w:pPr>
      <w:r w:rsidRPr="00752B00">
        <w:rPr>
          <w:rFonts w:eastAsia="Times New Roman" w:cs="Times New Roman"/>
          <w:iCs/>
          <w:color w:val="222222"/>
        </w:rPr>
        <w:t xml:space="preserve">Jesus is my </w:t>
      </w:r>
      <w:proofErr w:type="gramStart"/>
      <w:r w:rsidRPr="00752B00">
        <w:rPr>
          <w:rFonts w:eastAsia="Times New Roman" w:cs="Times New Roman"/>
          <w:iCs/>
          <w:color w:val="222222"/>
        </w:rPr>
        <w:t>Savior,</w:t>
      </w:r>
      <w:proofErr w:type="gramEnd"/>
      <w:r w:rsidRPr="00752B00">
        <w:rPr>
          <w:rFonts w:eastAsia="Times New Roman" w:cs="Times New Roman"/>
          <w:iCs/>
          <w:color w:val="222222"/>
        </w:rPr>
        <w:t xml:space="preserve"> I shall not be moved;</w:t>
      </w:r>
    </w:p>
    <w:p w14:paraId="2162EE2A" w14:textId="77777777" w:rsidR="00752B00" w:rsidRPr="00752B00" w:rsidRDefault="00752B00" w:rsidP="00752B00">
      <w:pPr>
        <w:adjustRightInd w:val="0"/>
        <w:snapToGrid w:val="0"/>
        <w:ind w:left="1440"/>
        <w:jc w:val="both"/>
        <w:rPr>
          <w:rFonts w:eastAsia="Times New Roman" w:cs="Times New Roman"/>
          <w:iCs/>
          <w:color w:val="222222"/>
        </w:rPr>
      </w:pPr>
      <w:r w:rsidRPr="00752B00">
        <w:rPr>
          <w:rFonts w:eastAsia="Times New Roman" w:cs="Times New Roman"/>
          <w:iCs/>
          <w:color w:val="222222"/>
        </w:rPr>
        <w:t>In His love and favor, I shall not be moved,</w:t>
      </w:r>
    </w:p>
    <w:p w14:paraId="6B578631" w14:textId="77777777" w:rsidR="00752B00" w:rsidRPr="00752B00" w:rsidRDefault="00752B00" w:rsidP="00752B00">
      <w:pPr>
        <w:adjustRightInd w:val="0"/>
        <w:snapToGrid w:val="0"/>
        <w:ind w:left="1440"/>
        <w:jc w:val="both"/>
        <w:rPr>
          <w:rFonts w:eastAsia="Times New Roman" w:cs="Times New Roman"/>
          <w:iCs/>
          <w:color w:val="222222"/>
        </w:rPr>
      </w:pPr>
      <w:r w:rsidRPr="00752B00">
        <w:rPr>
          <w:rFonts w:eastAsia="Times New Roman" w:cs="Times New Roman"/>
          <w:iCs/>
          <w:color w:val="222222"/>
        </w:rPr>
        <w:t>Just like a tree that’s planted by the waters,</w:t>
      </w:r>
    </w:p>
    <w:p w14:paraId="17C3E3D7" w14:textId="77777777" w:rsidR="00752B00" w:rsidRPr="00752B00" w:rsidRDefault="00752B00" w:rsidP="00752B00">
      <w:pPr>
        <w:adjustRightInd w:val="0"/>
        <w:snapToGrid w:val="0"/>
        <w:ind w:left="1440"/>
        <w:jc w:val="both"/>
        <w:rPr>
          <w:rFonts w:eastAsia="Times New Roman" w:cs="Times New Roman"/>
          <w:iCs/>
          <w:color w:val="222222"/>
        </w:rPr>
      </w:pPr>
      <w:r w:rsidRPr="00752B00">
        <w:rPr>
          <w:rFonts w:eastAsia="Times New Roman" w:cs="Times New Roman"/>
          <w:iCs/>
          <w:color w:val="222222"/>
        </w:rPr>
        <w:t>Lord, I shall not be moved.</w:t>
      </w:r>
    </w:p>
    <w:p w14:paraId="2A286E99" w14:textId="77777777" w:rsidR="00752B00" w:rsidRPr="00D424EB" w:rsidRDefault="00752B00" w:rsidP="00752B00">
      <w:pPr>
        <w:adjustRightInd w:val="0"/>
        <w:snapToGrid w:val="0"/>
        <w:jc w:val="both"/>
        <w:rPr>
          <w:rFonts w:eastAsia="Times New Roman" w:cs="Arial"/>
          <w:color w:val="000000"/>
          <w:sz w:val="15"/>
          <w:szCs w:val="15"/>
        </w:rPr>
      </w:pPr>
    </w:p>
    <w:p w14:paraId="49814263" w14:textId="77777777" w:rsidR="00752B00" w:rsidRPr="00752B00" w:rsidRDefault="00752B00" w:rsidP="00752B00">
      <w:pPr>
        <w:adjustRightInd w:val="0"/>
        <w:snapToGrid w:val="0"/>
        <w:ind w:left="1440"/>
        <w:jc w:val="both"/>
        <w:rPr>
          <w:rFonts w:eastAsia="Times New Roman" w:cs="Times New Roman"/>
          <w:iCs/>
          <w:color w:val="222222"/>
        </w:rPr>
      </w:pPr>
      <w:r w:rsidRPr="00752B00">
        <w:rPr>
          <w:rFonts w:eastAsia="Times New Roman" w:cs="Times New Roman"/>
          <w:iCs/>
          <w:color w:val="222222"/>
        </w:rPr>
        <w:t>In my Christ abiding, I shall not be moved;</w:t>
      </w:r>
    </w:p>
    <w:p w14:paraId="7EDCAF0C" w14:textId="77777777" w:rsidR="00752B00" w:rsidRPr="00752B00" w:rsidRDefault="00752B00" w:rsidP="00752B00">
      <w:pPr>
        <w:adjustRightInd w:val="0"/>
        <w:snapToGrid w:val="0"/>
        <w:ind w:left="1440"/>
        <w:jc w:val="both"/>
        <w:rPr>
          <w:rFonts w:eastAsia="Times New Roman" w:cs="Times New Roman"/>
          <w:iCs/>
          <w:color w:val="222222"/>
        </w:rPr>
      </w:pPr>
      <w:r w:rsidRPr="00752B00">
        <w:rPr>
          <w:rFonts w:eastAsia="Times New Roman" w:cs="Times New Roman"/>
          <w:iCs/>
          <w:color w:val="222222"/>
        </w:rPr>
        <w:t>In His love I’m hiding, I shall not be moved,</w:t>
      </w:r>
    </w:p>
    <w:p w14:paraId="73344C74" w14:textId="77777777" w:rsidR="00752B00" w:rsidRPr="00752B00" w:rsidRDefault="00752B00" w:rsidP="00752B00">
      <w:pPr>
        <w:adjustRightInd w:val="0"/>
        <w:snapToGrid w:val="0"/>
        <w:ind w:left="1440"/>
        <w:jc w:val="both"/>
        <w:rPr>
          <w:rFonts w:eastAsia="Times New Roman" w:cs="Times New Roman"/>
          <w:iCs/>
          <w:color w:val="222222"/>
        </w:rPr>
      </w:pPr>
      <w:r w:rsidRPr="00752B00">
        <w:rPr>
          <w:rFonts w:eastAsia="Times New Roman" w:cs="Times New Roman"/>
          <w:iCs/>
          <w:color w:val="222222"/>
        </w:rPr>
        <w:t>Just like a tree that’s planted by the waters,</w:t>
      </w:r>
    </w:p>
    <w:p w14:paraId="3865E9F7" w14:textId="77777777" w:rsidR="00752B00" w:rsidRPr="00752B00" w:rsidRDefault="00752B00" w:rsidP="00752B00">
      <w:pPr>
        <w:adjustRightInd w:val="0"/>
        <w:snapToGrid w:val="0"/>
        <w:ind w:left="1440"/>
        <w:jc w:val="both"/>
        <w:rPr>
          <w:rFonts w:eastAsia="Times New Roman" w:cs="Times New Roman"/>
          <w:iCs/>
          <w:color w:val="222222"/>
        </w:rPr>
      </w:pPr>
      <w:r w:rsidRPr="00752B00">
        <w:rPr>
          <w:rFonts w:eastAsia="Times New Roman" w:cs="Times New Roman"/>
          <w:iCs/>
          <w:color w:val="222222"/>
        </w:rPr>
        <w:t>Lord, I shall not be moved.</w:t>
      </w:r>
    </w:p>
    <w:p w14:paraId="13CFE8F3" w14:textId="77777777" w:rsidR="00752B00" w:rsidRPr="00D424EB" w:rsidRDefault="00752B00" w:rsidP="00752B00">
      <w:pPr>
        <w:adjustRightInd w:val="0"/>
        <w:snapToGrid w:val="0"/>
        <w:jc w:val="both"/>
        <w:rPr>
          <w:rFonts w:eastAsia="Times New Roman" w:cs="Arial"/>
          <w:color w:val="000000"/>
          <w:sz w:val="15"/>
          <w:szCs w:val="15"/>
        </w:rPr>
      </w:pPr>
    </w:p>
    <w:p w14:paraId="3B8A9594" w14:textId="77777777" w:rsidR="00752B00" w:rsidRPr="00752B00" w:rsidRDefault="00752B00" w:rsidP="00752B00">
      <w:pPr>
        <w:adjustRightInd w:val="0"/>
        <w:snapToGrid w:val="0"/>
        <w:ind w:left="1440"/>
        <w:jc w:val="both"/>
        <w:rPr>
          <w:rFonts w:eastAsia="Times New Roman" w:cs="Times New Roman"/>
          <w:iCs/>
          <w:color w:val="222222"/>
        </w:rPr>
      </w:pPr>
      <w:r w:rsidRPr="00752B00">
        <w:rPr>
          <w:rFonts w:eastAsia="Times New Roman" w:cs="Times New Roman"/>
          <w:iCs/>
          <w:color w:val="222222"/>
        </w:rPr>
        <w:t>If I trust Him ever, I shall not be moved;</w:t>
      </w:r>
    </w:p>
    <w:p w14:paraId="4E99260E" w14:textId="77777777" w:rsidR="00752B00" w:rsidRPr="00752B00" w:rsidRDefault="00752B00" w:rsidP="00752B00">
      <w:pPr>
        <w:adjustRightInd w:val="0"/>
        <w:snapToGrid w:val="0"/>
        <w:ind w:left="1440"/>
        <w:jc w:val="both"/>
        <w:rPr>
          <w:rFonts w:eastAsia="Times New Roman" w:cs="Times New Roman"/>
          <w:iCs/>
          <w:color w:val="222222"/>
        </w:rPr>
      </w:pPr>
      <w:r w:rsidRPr="00752B00">
        <w:rPr>
          <w:rFonts w:eastAsia="Times New Roman" w:cs="Times New Roman"/>
          <w:iCs/>
          <w:color w:val="222222"/>
        </w:rPr>
        <w:t>He will fail me never, I shall not be moved,</w:t>
      </w:r>
    </w:p>
    <w:p w14:paraId="6455D860" w14:textId="77777777" w:rsidR="00752B00" w:rsidRPr="00752B00" w:rsidRDefault="00752B00" w:rsidP="00752B00">
      <w:pPr>
        <w:adjustRightInd w:val="0"/>
        <w:snapToGrid w:val="0"/>
        <w:ind w:left="1440"/>
        <w:jc w:val="both"/>
        <w:rPr>
          <w:rFonts w:eastAsia="Times New Roman" w:cs="Times New Roman"/>
          <w:iCs/>
          <w:color w:val="222222"/>
        </w:rPr>
      </w:pPr>
      <w:r w:rsidRPr="00752B00">
        <w:rPr>
          <w:rFonts w:eastAsia="Times New Roman" w:cs="Times New Roman"/>
          <w:iCs/>
          <w:color w:val="222222"/>
        </w:rPr>
        <w:t>Just like a tree that’s planted by the waters,</w:t>
      </w:r>
    </w:p>
    <w:p w14:paraId="3737079C" w14:textId="723837B1" w:rsidR="00752B00" w:rsidRPr="00752B00" w:rsidRDefault="00752B00" w:rsidP="00752B00">
      <w:pPr>
        <w:adjustRightInd w:val="0"/>
        <w:snapToGrid w:val="0"/>
        <w:ind w:left="1440"/>
        <w:jc w:val="both"/>
        <w:rPr>
          <w:rFonts w:eastAsia="Times New Roman" w:cs="Times New Roman"/>
          <w:iCs/>
          <w:color w:val="222222"/>
        </w:rPr>
      </w:pPr>
      <w:r w:rsidRPr="00752B00">
        <w:rPr>
          <w:rFonts w:eastAsia="Times New Roman" w:cs="Times New Roman"/>
          <w:iCs/>
          <w:color w:val="222222"/>
        </w:rPr>
        <w:t>Lord, I shall not be moved.</w:t>
      </w:r>
    </w:p>
    <w:p w14:paraId="2CA367C0" w14:textId="77777777" w:rsidR="00752B00" w:rsidRPr="00D424EB" w:rsidRDefault="00752B00" w:rsidP="00752B00">
      <w:pPr>
        <w:adjustRightInd w:val="0"/>
        <w:snapToGrid w:val="0"/>
        <w:jc w:val="both"/>
        <w:rPr>
          <w:rFonts w:eastAsia="Times New Roman" w:cs="Arial"/>
          <w:color w:val="000000"/>
          <w:sz w:val="15"/>
          <w:szCs w:val="15"/>
        </w:rPr>
      </w:pPr>
    </w:p>
    <w:p w14:paraId="493B2F8A" w14:textId="1CC9FA7D" w:rsidR="00D424EB" w:rsidRDefault="00D424EB" w:rsidP="00D424EB">
      <w:pPr>
        <w:adjustRightInd w:val="0"/>
        <w:snapToGrid w:val="0"/>
        <w:ind w:firstLine="720"/>
        <w:jc w:val="both"/>
        <w:rPr>
          <w:rFonts w:eastAsia="Times New Roman" w:cs="Times New Roman"/>
          <w:color w:val="000000"/>
        </w:rPr>
      </w:pPr>
      <w:r w:rsidRPr="00D424EB">
        <w:rPr>
          <w:rFonts w:eastAsia="Times New Roman" w:cs="Times New Roman"/>
          <w:b/>
          <w:bCs/>
          <w:i/>
          <w:iCs/>
          <w:color w:val="222222"/>
        </w:rPr>
        <w:t xml:space="preserve">Jesus is my Savior, I shall not be moved; In His love and favor, I shall not be moved, </w:t>
      </w:r>
      <w:proofErr w:type="gramStart"/>
      <w:r w:rsidRPr="00D424EB">
        <w:rPr>
          <w:rFonts w:eastAsia="Times New Roman" w:cs="Times New Roman"/>
          <w:b/>
          <w:bCs/>
          <w:i/>
          <w:iCs/>
          <w:color w:val="222222"/>
        </w:rPr>
        <w:t>Just</w:t>
      </w:r>
      <w:proofErr w:type="gramEnd"/>
      <w:r w:rsidRPr="00D424EB">
        <w:rPr>
          <w:rFonts w:eastAsia="Times New Roman" w:cs="Times New Roman"/>
          <w:b/>
          <w:bCs/>
          <w:i/>
          <w:iCs/>
          <w:color w:val="222222"/>
        </w:rPr>
        <w:t xml:space="preserve"> like a tree that’s planted by the waters, Lord, I shall not be moved</w:t>
      </w:r>
      <w:r w:rsidRPr="00D424EB">
        <w:rPr>
          <w:rFonts w:eastAsia="Times New Roman" w:cs="Times New Roman"/>
          <w:b/>
          <w:bCs/>
          <w:i/>
          <w:iCs/>
          <w:color w:val="000000"/>
        </w:rPr>
        <w:t>. </w:t>
      </w:r>
      <w:r w:rsidRPr="00D424EB">
        <w:rPr>
          <w:rFonts w:eastAsia="Times New Roman" w:cs="Times New Roman"/>
          <w:color w:val="000000"/>
        </w:rPr>
        <w:t xml:space="preserve">The Lord Jesus Christ is, indeed, our Fortress, our Protector, our Redeemer, and the very ROCK of our Salvation. He is a great Stone that is fixed and immovable – the same yesterday, today, and forever. His something else, too, to His elect – He is the Ark which they are called to enter in order to escape the coming wrath and ruin to befall the world.  If Christ cannot be moved (and He cannot be), then all who are in Him shall likewise be immovable from that security that is only available in that great Ark of God. </w:t>
      </w:r>
      <w:r w:rsidR="00752B00">
        <w:rPr>
          <w:rFonts w:eastAsia="Times New Roman" w:cs="Times New Roman"/>
          <w:color w:val="000000"/>
        </w:rPr>
        <w:t>‘</w:t>
      </w:r>
      <w:r w:rsidRPr="00D424EB">
        <w:rPr>
          <w:rFonts w:ascii="Calibri" w:eastAsia="Times New Roman" w:hAnsi="Calibri" w:cs="Calibri"/>
          <w:color w:val="000000"/>
        </w:rPr>
        <w:t>﻿</w:t>
      </w:r>
      <w:r w:rsidRPr="00D424EB">
        <w:rPr>
          <w:rFonts w:eastAsia="Times New Roman" w:cs="Times New Roman"/>
          <w:i/>
          <w:iCs/>
          <w:color w:val="000000"/>
        </w:rPr>
        <w:t xml:space="preserve">27 And this word, </w:t>
      </w:r>
      <w:proofErr w:type="gramStart"/>
      <w:r w:rsidRPr="00D424EB">
        <w:rPr>
          <w:rFonts w:eastAsia="Times New Roman" w:cs="Times New Roman"/>
          <w:i/>
          <w:iCs/>
          <w:color w:val="000000"/>
        </w:rPr>
        <w:t>Yet</w:t>
      </w:r>
      <w:proofErr w:type="gramEnd"/>
      <w:r w:rsidRPr="00D424EB">
        <w:rPr>
          <w:rFonts w:eastAsia="Times New Roman" w:cs="Times New Roman"/>
          <w:i/>
          <w:iCs/>
          <w:color w:val="000000"/>
        </w:rPr>
        <w:t xml:space="preserve"> once more, </w:t>
      </w:r>
      <w:proofErr w:type="spellStart"/>
      <w:r w:rsidRPr="00D424EB">
        <w:rPr>
          <w:rFonts w:eastAsia="Times New Roman" w:cs="Times New Roman"/>
          <w:i/>
          <w:iCs/>
          <w:color w:val="000000"/>
        </w:rPr>
        <w:t>signifieth</w:t>
      </w:r>
      <w:proofErr w:type="spellEnd"/>
      <w:r w:rsidRPr="00D424EB">
        <w:rPr>
          <w:rFonts w:eastAsia="Times New Roman" w:cs="Times New Roman"/>
          <w:i/>
          <w:iCs/>
          <w:color w:val="000000"/>
        </w:rPr>
        <w:t xml:space="preserve"> the removing of those things that are shaken, as of things that are made, that those things which cannot be shaken may remain. 28 Wherefore we receiving </w:t>
      </w:r>
      <w:r w:rsidRPr="00D424EB">
        <w:rPr>
          <w:rFonts w:eastAsia="Times New Roman" w:cs="Times New Roman"/>
          <w:b/>
          <w:bCs/>
          <w:i/>
          <w:iCs/>
          <w:color w:val="000000"/>
          <w:u w:val="single"/>
        </w:rPr>
        <w:t>a kingdom which cannot be moved</w:t>
      </w:r>
      <w:r w:rsidRPr="00D424EB">
        <w:rPr>
          <w:rFonts w:eastAsia="Times New Roman" w:cs="Times New Roman"/>
          <w:i/>
          <w:iCs/>
          <w:color w:val="000000"/>
        </w:rPr>
        <w:t>, let us have grace, whereby we may serve God acceptably with reverence and godly fear. </w:t>
      </w:r>
      <w:r w:rsidR="00752B00" w:rsidRPr="00752B00">
        <w:rPr>
          <w:rFonts w:eastAsia="Times New Roman" w:cs="Times New Roman"/>
          <w:color w:val="000000"/>
          <w:sz w:val="20"/>
          <w:szCs w:val="20"/>
        </w:rPr>
        <w:t>(H</w:t>
      </w:r>
      <w:r w:rsidRPr="00D424EB">
        <w:rPr>
          <w:rFonts w:eastAsia="Times New Roman" w:cs="Times New Roman"/>
          <w:color w:val="000000"/>
          <w:sz w:val="20"/>
          <w:szCs w:val="20"/>
        </w:rPr>
        <w:t>ebrews 12:27-28</w:t>
      </w:r>
      <w:r w:rsidR="00752B00" w:rsidRPr="00752B00">
        <w:rPr>
          <w:rFonts w:eastAsia="Times New Roman" w:cs="Times New Roman"/>
          <w:color w:val="000000"/>
          <w:sz w:val="20"/>
          <w:szCs w:val="20"/>
        </w:rPr>
        <w:t>)</w:t>
      </w:r>
    </w:p>
    <w:p w14:paraId="5EACF798" w14:textId="77777777" w:rsidR="00752B00" w:rsidRPr="00D424EB" w:rsidRDefault="00752B00" w:rsidP="00752B00">
      <w:pPr>
        <w:adjustRightInd w:val="0"/>
        <w:snapToGrid w:val="0"/>
        <w:jc w:val="both"/>
        <w:rPr>
          <w:rFonts w:eastAsia="Times New Roman" w:cs="Arial"/>
          <w:color w:val="000000"/>
          <w:sz w:val="15"/>
          <w:szCs w:val="15"/>
        </w:rPr>
      </w:pPr>
    </w:p>
    <w:p w14:paraId="7E9BA48F" w14:textId="65DF857D" w:rsidR="00D424EB" w:rsidRDefault="00D424EB" w:rsidP="00D424EB">
      <w:pPr>
        <w:adjustRightInd w:val="0"/>
        <w:snapToGrid w:val="0"/>
        <w:ind w:firstLine="720"/>
        <w:jc w:val="both"/>
        <w:rPr>
          <w:rFonts w:eastAsia="Times New Roman" w:cs="Times New Roman"/>
          <w:color w:val="000000"/>
        </w:rPr>
      </w:pPr>
      <w:r w:rsidRPr="00D424EB">
        <w:rPr>
          <w:rFonts w:eastAsia="Times New Roman" w:cs="Times New Roman"/>
          <w:color w:val="000000"/>
        </w:rPr>
        <w:t>The green and flourishing tree stands at the very brink of the river. It sinks its roots deep down into the sub-soil for that nourishing Water of Life beneath at depths uncommon for the shrub. It is like that Tree of Life that was removed to the Paradise of God</w:t>
      </w:r>
      <w:proofErr w:type="gramStart"/>
      <w:r w:rsidRPr="00D424EB">
        <w:rPr>
          <w:rFonts w:eastAsia="Times New Roman" w:cs="Times New Roman"/>
          <w:color w:val="000000"/>
        </w:rPr>
        <w:t>: </w:t>
      </w:r>
      <w:r w:rsidR="00752B00">
        <w:rPr>
          <w:rFonts w:eastAsia="Times New Roman" w:cs="Times New Roman"/>
          <w:i/>
          <w:iCs/>
          <w:color w:val="000000"/>
        </w:rPr>
        <w:t>’</w:t>
      </w:r>
      <w:proofErr w:type="gramEnd"/>
      <w:r w:rsidRPr="00D424EB">
        <w:rPr>
          <w:rFonts w:ascii="Calibri" w:eastAsia="Times New Roman" w:hAnsi="Calibri" w:cs="Calibri"/>
          <w:i/>
          <w:iCs/>
          <w:color w:val="000000"/>
        </w:rPr>
        <w:t>﻿</w:t>
      </w:r>
      <w:r w:rsidRPr="00D424EB">
        <w:rPr>
          <w:rFonts w:eastAsia="Times New Roman" w:cs="Times New Roman"/>
          <w:i/>
          <w:iCs/>
          <w:color w:val="000000"/>
        </w:rPr>
        <w:t>1 And he shewed me a pure river of water of life, clear as crystal, proceeding out of the throne of God and of the Lamb. 2 In the midst of the street of it, and on either side of the river, was there </w:t>
      </w:r>
      <w:r w:rsidRPr="00D424EB">
        <w:rPr>
          <w:rFonts w:eastAsia="Times New Roman" w:cs="Times New Roman"/>
          <w:b/>
          <w:bCs/>
          <w:i/>
          <w:iCs/>
          <w:color w:val="000000"/>
          <w:u w:val="single"/>
        </w:rPr>
        <w:t>the tree of life</w:t>
      </w:r>
      <w:r w:rsidRPr="00D424EB">
        <w:rPr>
          <w:rFonts w:eastAsia="Times New Roman" w:cs="Times New Roman"/>
          <w:i/>
          <w:iCs/>
          <w:color w:val="000000"/>
        </w:rPr>
        <w:t>, which bare twelve manner of fruits, and yielded her fruit every month: and the leaves of the tree were for the healing of the nations.</w:t>
      </w:r>
      <w:r w:rsidR="00752B00">
        <w:rPr>
          <w:rFonts w:eastAsia="Times New Roman" w:cs="Times New Roman"/>
          <w:color w:val="000000"/>
        </w:rPr>
        <w:t>’</w:t>
      </w:r>
      <w:r w:rsidRPr="00D424EB">
        <w:rPr>
          <w:rFonts w:eastAsia="Times New Roman" w:cs="Times New Roman"/>
          <w:color w:val="000000"/>
        </w:rPr>
        <w:t xml:space="preserve"> This is the Tree of the Garden which Adam rejected and which symbolizes the Lord of Life, Jesus Christ!</w:t>
      </w:r>
    </w:p>
    <w:p w14:paraId="6ECD8D27" w14:textId="77777777" w:rsidR="00752B00" w:rsidRPr="00D424EB" w:rsidRDefault="00752B00" w:rsidP="00752B00">
      <w:pPr>
        <w:adjustRightInd w:val="0"/>
        <w:snapToGrid w:val="0"/>
        <w:jc w:val="both"/>
        <w:rPr>
          <w:rFonts w:eastAsia="Times New Roman" w:cs="Arial"/>
          <w:color w:val="000000"/>
          <w:sz w:val="15"/>
          <w:szCs w:val="15"/>
        </w:rPr>
      </w:pPr>
    </w:p>
    <w:p w14:paraId="34050394" w14:textId="0B2F3610" w:rsidR="00D424EB" w:rsidRDefault="00D424EB" w:rsidP="00D424EB">
      <w:pPr>
        <w:adjustRightInd w:val="0"/>
        <w:snapToGrid w:val="0"/>
        <w:ind w:firstLine="720"/>
        <w:jc w:val="both"/>
        <w:rPr>
          <w:rFonts w:eastAsia="Times New Roman" w:cs="Times New Roman"/>
          <w:color w:val="222222"/>
          <w:sz w:val="20"/>
          <w:szCs w:val="20"/>
        </w:rPr>
      </w:pPr>
      <w:r w:rsidRPr="00D424EB">
        <w:rPr>
          <w:rFonts w:eastAsia="Times New Roman" w:cs="Times New Roman"/>
          <w:b/>
          <w:bCs/>
          <w:i/>
          <w:iCs/>
          <w:color w:val="222222"/>
        </w:rPr>
        <w:t xml:space="preserve">In my Christ abiding, I shall not be moved; In His love I’m hiding, I shall not be moved, </w:t>
      </w:r>
      <w:proofErr w:type="gramStart"/>
      <w:r w:rsidRPr="00D424EB">
        <w:rPr>
          <w:rFonts w:eastAsia="Times New Roman" w:cs="Times New Roman"/>
          <w:b/>
          <w:bCs/>
          <w:i/>
          <w:iCs/>
          <w:color w:val="222222"/>
        </w:rPr>
        <w:t>Just</w:t>
      </w:r>
      <w:proofErr w:type="gramEnd"/>
      <w:r w:rsidRPr="00D424EB">
        <w:rPr>
          <w:rFonts w:eastAsia="Times New Roman" w:cs="Times New Roman"/>
          <w:b/>
          <w:bCs/>
          <w:i/>
          <w:iCs/>
          <w:color w:val="222222"/>
        </w:rPr>
        <w:t xml:space="preserve"> like a tree that’s planted by the waters, Lord, I shall not be moved</w:t>
      </w:r>
      <w:r w:rsidRPr="00D424EB">
        <w:rPr>
          <w:rFonts w:eastAsia="Times New Roman" w:cs="Times New Roman"/>
          <w:i/>
          <w:iCs/>
          <w:color w:val="222222"/>
        </w:rPr>
        <w:t>. </w:t>
      </w:r>
      <w:r w:rsidRPr="00D424EB">
        <w:rPr>
          <w:rFonts w:eastAsia="Times New Roman" w:cs="Times New Roman"/>
          <w:color w:val="222222"/>
        </w:rPr>
        <w:t xml:space="preserve">When the Holy Spirit draws a believer to the Mercy Seat of Christ (Christ is, Himself, the Mercy Seat), The Lord Jesus Christ comes to abide in that person’s heart – He does no sojourn for a time, He abides in that heart forever. The mystery of Christ’s Lordship is an amazing wonder for He not only abides in us, but we, too, abide in Him. </w:t>
      </w:r>
      <w:r w:rsidR="00752B00">
        <w:rPr>
          <w:rFonts w:eastAsia="Times New Roman" w:cs="Times New Roman"/>
          <w:color w:val="222222"/>
        </w:rPr>
        <w:t>‘</w:t>
      </w:r>
      <w:r w:rsidRPr="00D424EB">
        <w:rPr>
          <w:rFonts w:ascii="Calibri" w:eastAsia="Times New Roman" w:hAnsi="Calibri" w:cs="Calibri"/>
          <w:color w:val="000000"/>
        </w:rPr>
        <w:t>﻿</w:t>
      </w:r>
      <w:r w:rsidRPr="00D424EB">
        <w:rPr>
          <w:rFonts w:eastAsia="Times New Roman" w:cs="Times New Roman"/>
          <w:i/>
          <w:iCs/>
          <w:color w:val="000000"/>
        </w:rPr>
        <w:t>4 </w:t>
      </w:r>
      <w:r w:rsidRPr="00D424EB">
        <w:rPr>
          <w:rFonts w:eastAsia="Times New Roman" w:cs="Times New Roman"/>
          <w:i/>
          <w:iCs/>
          <w:color w:val="FF0000"/>
        </w:rPr>
        <w:t>Abide in me, and I in you. As the branch cannot bear fruit of itself, except it abide in the vine; no more can ye, except ye abide in me. </w:t>
      </w:r>
      <w:r w:rsidRPr="00D424EB">
        <w:rPr>
          <w:rFonts w:eastAsia="Times New Roman" w:cs="Times New Roman"/>
          <w:i/>
          <w:iCs/>
          <w:color w:val="000000"/>
        </w:rPr>
        <w:t>5 </w:t>
      </w:r>
      <w:r w:rsidRPr="00D424EB">
        <w:rPr>
          <w:rFonts w:eastAsia="Times New Roman" w:cs="Times New Roman"/>
          <w:i/>
          <w:iCs/>
          <w:color w:val="FF0000"/>
        </w:rPr>
        <w:t xml:space="preserve">I am the vine, ye are the branches: He that </w:t>
      </w:r>
      <w:proofErr w:type="spellStart"/>
      <w:r w:rsidRPr="00D424EB">
        <w:rPr>
          <w:rFonts w:eastAsia="Times New Roman" w:cs="Times New Roman"/>
          <w:i/>
          <w:iCs/>
          <w:color w:val="FF0000"/>
        </w:rPr>
        <w:t>abideth</w:t>
      </w:r>
      <w:proofErr w:type="spellEnd"/>
      <w:r w:rsidRPr="00D424EB">
        <w:rPr>
          <w:rFonts w:eastAsia="Times New Roman" w:cs="Times New Roman"/>
          <w:i/>
          <w:iCs/>
          <w:color w:val="FF0000"/>
        </w:rPr>
        <w:t xml:space="preserve"> in me, and I in him, the same bringeth forth much fruit: for without me ye can do nothing.</w:t>
      </w:r>
      <w:r w:rsidRPr="00D424EB">
        <w:rPr>
          <w:rFonts w:eastAsia="Times New Roman" w:cs="Times New Roman"/>
          <w:i/>
          <w:iCs/>
          <w:color w:val="000000"/>
        </w:rPr>
        <w:t> 6 </w:t>
      </w:r>
      <w:r w:rsidRPr="00D424EB">
        <w:rPr>
          <w:rFonts w:eastAsia="Times New Roman" w:cs="Times New Roman"/>
          <w:i/>
          <w:iCs/>
          <w:color w:val="FF0000"/>
        </w:rPr>
        <w:t xml:space="preserve">If a man </w:t>
      </w:r>
      <w:proofErr w:type="gramStart"/>
      <w:r w:rsidRPr="00D424EB">
        <w:rPr>
          <w:rFonts w:eastAsia="Times New Roman" w:cs="Times New Roman"/>
          <w:i/>
          <w:iCs/>
          <w:color w:val="FF0000"/>
        </w:rPr>
        <w:t>abide</w:t>
      </w:r>
      <w:proofErr w:type="gramEnd"/>
      <w:r w:rsidRPr="00D424EB">
        <w:rPr>
          <w:rFonts w:eastAsia="Times New Roman" w:cs="Times New Roman"/>
          <w:i/>
          <w:iCs/>
          <w:color w:val="FF0000"/>
        </w:rPr>
        <w:t xml:space="preserve"> not </w:t>
      </w:r>
      <w:r w:rsidRPr="00D424EB">
        <w:rPr>
          <w:rFonts w:eastAsia="Times New Roman" w:cs="Times New Roman"/>
          <w:i/>
          <w:iCs/>
          <w:color w:val="FF0000"/>
        </w:rPr>
        <w:lastRenderedPageBreak/>
        <w:t>in me, he is cast forth as a branch, and is withered; and men gather them, and cast them into the fire, and they are burned</w:t>
      </w:r>
      <w:r w:rsidRPr="00D424EB">
        <w:rPr>
          <w:rFonts w:eastAsia="Times New Roman" w:cs="Times New Roman"/>
          <w:color w:val="222222"/>
        </w:rPr>
        <w:t>.</w:t>
      </w:r>
      <w:r w:rsidR="00752B00">
        <w:rPr>
          <w:rFonts w:eastAsia="Times New Roman" w:cs="Times New Roman"/>
          <w:color w:val="222222"/>
        </w:rPr>
        <w:t>’</w:t>
      </w:r>
      <w:r w:rsidRPr="00D424EB">
        <w:rPr>
          <w:rFonts w:eastAsia="Times New Roman" w:cs="Times New Roman"/>
          <w:color w:val="222222"/>
        </w:rPr>
        <w:t xml:space="preserve"> </w:t>
      </w:r>
      <w:r w:rsidR="00752B00" w:rsidRPr="00752B00">
        <w:rPr>
          <w:rFonts w:eastAsia="Times New Roman" w:cs="Times New Roman"/>
          <w:color w:val="222222"/>
          <w:sz w:val="20"/>
          <w:szCs w:val="20"/>
        </w:rPr>
        <w:t>(</w:t>
      </w:r>
      <w:r w:rsidRPr="00D424EB">
        <w:rPr>
          <w:rFonts w:eastAsia="Times New Roman" w:cs="Times New Roman"/>
          <w:color w:val="222222"/>
          <w:sz w:val="20"/>
          <w:szCs w:val="20"/>
        </w:rPr>
        <w:t>John 15:4-6</w:t>
      </w:r>
      <w:r w:rsidR="00752B00" w:rsidRPr="00752B00">
        <w:rPr>
          <w:rFonts w:eastAsia="Times New Roman" w:cs="Times New Roman"/>
          <w:color w:val="222222"/>
          <w:sz w:val="20"/>
          <w:szCs w:val="20"/>
        </w:rPr>
        <w:t>)</w:t>
      </w:r>
    </w:p>
    <w:p w14:paraId="74BF6D35" w14:textId="77777777" w:rsidR="00752B00" w:rsidRPr="00D424EB" w:rsidRDefault="00752B00" w:rsidP="00752B00">
      <w:pPr>
        <w:adjustRightInd w:val="0"/>
        <w:snapToGrid w:val="0"/>
        <w:jc w:val="both"/>
        <w:rPr>
          <w:rFonts w:eastAsia="Times New Roman" w:cs="Arial"/>
          <w:color w:val="000000"/>
          <w:sz w:val="15"/>
          <w:szCs w:val="15"/>
        </w:rPr>
      </w:pPr>
    </w:p>
    <w:p w14:paraId="3F670188" w14:textId="37420E34" w:rsidR="00D424EB" w:rsidRPr="00D424EB" w:rsidRDefault="00D424EB" w:rsidP="00D424EB">
      <w:pPr>
        <w:adjustRightInd w:val="0"/>
        <w:snapToGrid w:val="0"/>
        <w:ind w:firstLine="720"/>
        <w:jc w:val="both"/>
        <w:rPr>
          <w:rFonts w:eastAsia="Times New Roman" w:cs="Arial"/>
          <w:color w:val="000000"/>
        </w:rPr>
      </w:pPr>
      <w:r w:rsidRPr="00D424EB">
        <w:rPr>
          <w:rFonts w:eastAsia="Times New Roman" w:cs="Times New Roman"/>
          <w:b/>
          <w:bCs/>
          <w:i/>
          <w:iCs/>
          <w:color w:val="222222"/>
        </w:rPr>
        <w:t xml:space="preserve">If I trust Him ever, I shall not be moved; He will fail me never, I shall not be moved, </w:t>
      </w:r>
      <w:proofErr w:type="gramStart"/>
      <w:r w:rsidRPr="00D424EB">
        <w:rPr>
          <w:rFonts w:eastAsia="Times New Roman" w:cs="Times New Roman"/>
          <w:b/>
          <w:bCs/>
          <w:i/>
          <w:iCs/>
          <w:color w:val="222222"/>
        </w:rPr>
        <w:t>Just</w:t>
      </w:r>
      <w:proofErr w:type="gramEnd"/>
      <w:r w:rsidRPr="00D424EB">
        <w:rPr>
          <w:rFonts w:eastAsia="Times New Roman" w:cs="Times New Roman"/>
          <w:b/>
          <w:bCs/>
          <w:i/>
          <w:iCs/>
          <w:color w:val="222222"/>
        </w:rPr>
        <w:t xml:space="preserve"> like a tree that’s planted by the waters, Lord, I shall not be moved</w:t>
      </w:r>
      <w:r w:rsidRPr="00D424EB">
        <w:rPr>
          <w:rFonts w:eastAsia="Times New Roman" w:cs="Times New Roman"/>
          <w:i/>
          <w:iCs/>
          <w:color w:val="222222"/>
        </w:rPr>
        <w:t>.</w:t>
      </w:r>
      <w:r w:rsidRPr="00D424EB">
        <w:rPr>
          <w:rFonts w:eastAsia="Times New Roman" w:cs="Times New Roman"/>
          <w:color w:val="222222"/>
        </w:rPr>
        <w:t xml:space="preserve"> Trusting the Lord is walking in the Way of which He has told us – the Straight and Narrow Way. On either side are the treacheries of stone and briar, ravine and wild beast. On that Narrow Way, we shall not be moved though the very earth quakes all around. Our Lord will never fail us. He is able! </w:t>
      </w:r>
      <w:r w:rsidR="00752B00">
        <w:rPr>
          <w:rFonts w:eastAsia="Times New Roman" w:cs="Times New Roman"/>
          <w:color w:val="222222"/>
        </w:rPr>
        <w:t>‘</w:t>
      </w:r>
      <w:r w:rsidRPr="00D424EB">
        <w:rPr>
          <w:rFonts w:ascii="Calibri" w:eastAsia="Times New Roman" w:hAnsi="Calibri" w:cs="Calibri"/>
          <w:color w:val="222222"/>
        </w:rPr>
        <w:t>﻿</w:t>
      </w:r>
      <w:r w:rsidRPr="00D424EB">
        <w:rPr>
          <w:rFonts w:eastAsia="Times New Roman" w:cs="Times New Roman"/>
          <w:i/>
          <w:iCs/>
          <w:color w:val="222222"/>
        </w:rPr>
        <w:t xml:space="preserve">Wherefore he is able also to save them to the uttermost that come unto God by him, seeing he ever </w:t>
      </w:r>
      <w:proofErr w:type="spellStart"/>
      <w:r w:rsidRPr="00D424EB">
        <w:rPr>
          <w:rFonts w:eastAsia="Times New Roman" w:cs="Times New Roman"/>
          <w:i/>
          <w:iCs/>
          <w:color w:val="222222"/>
        </w:rPr>
        <w:t>liveth</w:t>
      </w:r>
      <w:proofErr w:type="spellEnd"/>
      <w:r w:rsidRPr="00D424EB">
        <w:rPr>
          <w:rFonts w:eastAsia="Times New Roman" w:cs="Times New Roman"/>
          <w:i/>
          <w:iCs/>
          <w:color w:val="222222"/>
        </w:rPr>
        <w:t xml:space="preserve"> to make intercession for them</w:t>
      </w:r>
      <w:r w:rsidRPr="00D424EB">
        <w:rPr>
          <w:rFonts w:eastAsia="Times New Roman" w:cs="Times New Roman"/>
          <w:color w:val="222222"/>
        </w:rPr>
        <w:t>.</w:t>
      </w:r>
      <w:r w:rsidR="00752B00">
        <w:rPr>
          <w:rFonts w:eastAsia="Times New Roman" w:cs="Times New Roman"/>
          <w:color w:val="222222"/>
        </w:rPr>
        <w:t>’</w:t>
      </w:r>
      <w:r w:rsidRPr="00D424EB">
        <w:rPr>
          <w:rFonts w:eastAsia="Times New Roman" w:cs="Times New Roman"/>
          <w:color w:val="222222"/>
          <w:sz w:val="20"/>
          <w:szCs w:val="20"/>
        </w:rPr>
        <w:t xml:space="preserve"> </w:t>
      </w:r>
      <w:r w:rsidR="00752B00" w:rsidRPr="00752B00">
        <w:rPr>
          <w:rFonts w:eastAsia="Times New Roman" w:cs="Times New Roman"/>
          <w:color w:val="222222"/>
          <w:sz w:val="20"/>
          <w:szCs w:val="20"/>
        </w:rPr>
        <w:t>(</w:t>
      </w:r>
      <w:r w:rsidRPr="00D424EB">
        <w:rPr>
          <w:rFonts w:eastAsia="Times New Roman" w:cs="Times New Roman"/>
          <w:color w:val="222222"/>
          <w:sz w:val="20"/>
          <w:szCs w:val="20"/>
        </w:rPr>
        <w:t>Hebrews 7:25</w:t>
      </w:r>
      <w:r w:rsidR="00752B00" w:rsidRPr="00752B00">
        <w:rPr>
          <w:rFonts w:eastAsia="Times New Roman" w:cs="Times New Roman"/>
          <w:color w:val="222222"/>
          <w:sz w:val="20"/>
          <w:szCs w:val="20"/>
        </w:rPr>
        <w:t>)</w:t>
      </w:r>
    </w:p>
    <w:p w14:paraId="790CA268" w14:textId="77777777" w:rsidR="00752B00" w:rsidRPr="00D424EB" w:rsidRDefault="00752B00" w:rsidP="00752B00">
      <w:pPr>
        <w:adjustRightInd w:val="0"/>
        <w:snapToGrid w:val="0"/>
        <w:jc w:val="both"/>
        <w:rPr>
          <w:rFonts w:eastAsia="Times New Roman" w:cs="Arial"/>
          <w:color w:val="000000"/>
          <w:sz w:val="15"/>
          <w:szCs w:val="15"/>
        </w:rPr>
      </w:pPr>
    </w:p>
    <w:p w14:paraId="004500D1" w14:textId="2969D914" w:rsidR="00752B00" w:rsidRPr="00752B00" w:rsidRDefault="00752B00" w:rsidP="00D424EB">
      <w:pPr>
        <w:adjustRightInd w:val="0"/>
        <w:snapToGrid w:val="0"/>
        <w:jc w:val="both"/>
        <w:rPr>
          <w:rFonts w:eastAsia="Times New Roman" w:cs="Times New Roman"/>
          <w:b/>
          <w:color w:val="222222"/>
        </w:rPr>
      </w:pPr>
      <w:r w:rsidRPr="00D424EB">
        <w:rPr>
          <w:rFonts w:eastAsia="Times New Roman" w:cs="Times New Roman"/>
          <w:b/>
          <w:color w:val="222222"/>
        </w:rPr>
        <w:t>Note</w:t>
      </w:r>
    </w:p>
    <w:p w14:paraId="795085FE" w14:textId="623E04A4" w:rsidR="00D424EB" w:rsidRDefault="00D424EB" w:rsidP="00D424EB">
      <w:pPr>
        <w:adjustRightInd w:val="0"/>
        <w:snapToGrid w:val="0"/>
        <w:jc w:val="both"/>
        <w:rPr>
          <w:rFonts w:eastAsia="Times New Roman" w:cs="Times New Roman"/>
          <w:color w:val="222222"/>
        </w:rPr>
      </w:pPr>
      <w:r w:rsidRPr="00D424EB">
        <w:rPr>
          <w:rFonts w:eastAsia="Times New Roman" w:cs="Times New Roman"/>
          <w:color w:val="222222"/>
        </w:rPr>
        <w:t xml:space="preserve">Many of the old Negro Spirituals are upbeat and happy projecting the faith-ordained hope of a better day; songs such as </w:t>
      </w:r>
      <w:r w:rsidR="00752B00">
        <w:rPr>
          <w:rFonts w:eastAsia="Times New Roman" w:cs="Times New Roman"/>
          <w:color w:val="222222"/>
        </w:rPr>
        <w:t>‘</w:t>
      </w:r>
      <w:r w:rsidRPr="00D424EB">
        <w:rPr>
          <w:rFonts w:eastAsia="Times New Roman" w:cs="Times New Roman"/>
          <w:color w:val="222222"/>
        </w:rPr>
        <w:t>O Them Golden Slippers,</w:t>
      </w:r>
      <w:r w:rsidR="00752B00">
        <w:rPr>
          <w:rFonts w:eastAsia="Times New Roman" w:cs="Times New Roman"/>
          <w:color w:val="222222"/>
        </w:rPr>
        <w:t>’</w:t>
      </w:r>
      <w:r w:rsidRPr="00D424EB">
        <w:rPr>
          <w:rFonts w:eastAsia="Times New Roman" w:cs="Times New Roman"/>
          <w:color w:val="222222"/>
        </w:rPr>
        <w:t xml:space="preserve"> </w:t>
      </w:r>
      <w:r w:rsidR="00752B00">
        <w:rPr>
          <w:rFonts w:eastAsia="Times New Roman" w:cs="Times New Roman"/>
          <w:color w:val="222222"/>
        </w:rPr>
        <w:t>‘</w:t>
      </w:r>
      <w:r w:rsidRPr="00D424EB">
        <w:rPr>
          <w:rFonts w:eastAsia="Times New Roman" w:cs="Times New Roman"/>
          <w:color w:val="222222"/>
        </w:rPr>
        <w:t>Roll Jordan, Roll!</w:t>
      </w:r>
      <w:r w:rsidR="00752B00">
        <w:rPr>
          <w:rFonts w:eastAsia="Times New Roman" w:cs="Times New Roman"/>
          <w:color w:val="222222"/>
        </w:rPr>
        <w:t>’</w:t>
      </w:r>
      <w:r w:rsidRPr="00D424EB">
        <w:rPr>
          <w:rFonts w:eastAsia="Times New Roman" w:cs="Times New Roman"/>
          <w:color w:val="222222"/>
        </w:rPr>
        <w:t xml:space="preserve"> and </w:t>
      </w:r>
      <w:r w:rsidR="00752B00">
        <w:rPr>
          <w:rFonts w:eastAsia="Times New Roman" w:cs="Times New Roman"/>
          <w:color w:val="222222"/>
        </w:rPr>
        <w:t>‘</w:t>
      </w:r>
      <w:r w:rsidRPr="00D424EB">
        <w:rPr>
          <w:rFonts w:eastAsia="Times New Roman" w:cs="Times New Roman"/>
          <w:color w:val="222222"/>
        </w:rPr>
        <w:t>Down by the River Side.</w:t>
      </w:r>
      <w:r w:rsidR="00752B00">
        <w:rPr>
          <w:rFonts w:eastAsia="Times New Roman" w:cs="Times New Roman"/>
          <w:color w:val="222222"/>
        </w:rPr>
        <w:t>’</w:t>
      </w:r>
      <w:r w:rsidRPr="00D424EB">
        <w:rPr>
          <w:rFonts w:eastAsia="Times New Roman" w:cs="Times New Roman"/>
          <w:color w:val="222222"/>
        </w:rPr>
        <w:t xml:space="preserve">  But some are quite sad and reflect the pitiful circumstances in which they came to be sung – songs such as </w:t>
      </w:r>
      <w:r w:rsidR="00752B00">
        <w:rPr>
          <w:rFonts w:eastAsia="Times New Roman" w:cs="Times New Roman"/>
          <w:color w:val="222222"/>
        </w:rPr>
        <w:t>‘</w:t>
      </w:r>
      <w:r w:rsidRPr="00D424EB">
        <w:rPr>
          <w:rFonts w:eastAsia="Times New Roman" w:cs="Times New Roman"/>
          <w:color w:val="222222"/>
        </w:rPr>
        <w:t>Swing Lo, Sweet Chariot,</w:t>
      </w:r>
      <w:r w:rsidR="00752B00">
        <w:rPr>
          <w:rFonts w:eastAsia="Times New Roman" w:cs="Times New Roman"/>
          <w:color w:val="222222"/>
        </w:rPr>
        <w:t>’</w:t>
      </w:r>
      <w:r w:rsidRPr="00D424EB">
        <w:rPr>
          <w:rFonts w:eastAsia="Times New Roman" w:cs="Times New Roman"/>
          <w:color w:val="222222"/>
        </w:rPr>
        <w:t xml:space="preserve"> </w:t>
      </w:r>
      <w:r w:rsidR="00752B00">
        <w:rPr>
          <w:rFonts w:eastAsia="Times New Roman" w:cs="Times New Roman"/>
          <w:color w:val="222222"/>
        </w:rPr>
        <w:t>‘</w:t>
      </w:r>
      <w:r w:rsidRPr="00D424EB">
        <w:rPr>
          <w:rFonts w:eastAsia="Times New Roman" w:cs="Times New Roman"/>
          <w:color w:val="222222"/>
        </w:rPr>
        <w:t>Steal Away Home to Jesus,</w:t>
      </w:r>
      <w:r w:rsidR="00752B00">
        <w:rPr>
          <w:rFonts w:eastAsia="Times New Roman" w:cs="Times New Roman"/>
          <w:color w:val="222222"/>
        </w:rPr>
        <w:t>’</w:t>
      </w:r>
      <w:r w:rsidRPr="00D424EB">
        <w:rPr>
          <w:rFonts w:eastAsia="Times New Roman" w:cs="Times New Roman"/>
          <w:color w:val="222222"/>
        </w:rPr>
        <w:t xml:space="preserve"> </w:t>
      </w:r>
      <w:r w:rsidR="00752B00">
        <w:rPr>
          <w:rFonts w:eastAsia="Times New Roman" w:cs="Times New Roman"/>
          <w:color w:val="222222"/>
        </w:rPr>
        <w:t>‘</w:t>
      </w:r>
      <w:r w:rsidRPr="00D424EB">
        <w:rPr>
          <w:rFonts w:eastAsia="Times New Roman" w:cs="Times New Roman"/>
          <w:color w:val="222222"/>
        </w:rPr>
        <w:t>Nobody Knows the Trouble I’ve Seen,</w:t>
      </w:r>
      <w:r w:rsidR="00752B00">
        <w:rPr>
          <w:rFonts w:eastAsia="Times New Roman" w:cs="Times New Roman"/>
          <w:color w:val="222222"/>
        </w:rPr>
        <w:t>’</w:t>
      </w:r>
      <w:r w:rsidRPr="00D424EB">
        <w:rPr>
          <w:rFonts w:eastAsia="Times New Roman" w:cs="Times New Roman"/>
          <w:color w:val="222222"/>
        </w:rPr>
        <w:t xml:space="preserve"> and </w:t>
      </w:r>
      <w:r w:rsidR="00752B00">
        <w:rPr>
          <w:rFonts w:eastAsia="Times New Roman" w:cs="Times New Roman"/>
          <w:color w:val="222222"/>
        </w:rPr>
        <w:t>‘</w:t>
      </w:r>
      <w:r w:rsidRPr="00D424EB">
        <w:rPr>
          <w:rFonts w:eastAsia="Times New Roman" w:cs="Times New Roman"/>
          <w:color w:val="222222"/>
        </w:rPr>
        <w:t>Go Down Moses.</w:t>
      </w:r>
      <w:r w:rsidR="00752B00">
        <w:rPr>
          <w:rFonts w:eastAsia="Times New Roman" w:cs="Times New Roman"/>
          <w:color w:val="222222"/>
        </w:rPr>
        <w:t>’</w:t>
      </w:r>
    </w:p>
    <w:p w14:paraId="480EC0F0" w14:textId="77777777" w:rsidR="00752B00" w:rsidRPr="00D424EB" w:rsidRDefault="00752B00" w:rsidP="00752B00">
      <w:pPr>
        <w:adjustRightInd w:val="0"/>
        <w:snapToGrid w:val="0"/>
        <w:jc w:val="both"/>
        <w:rPr>
          <w:rFonts w:eastAsia="Times New Roman" w:cs="Arial"/>
          <w:color w:val="000000"/>
          <w:sz w:val="15"/>
          <w:szCs w:val="15"/>
        </w:rPr>
      </w:pPr>
    </w:p>
    <w:p w14:paraId="21315E08" w14:textId="10DE5AFD" w:rsidR="00D424EB" w:rsidRDefault="00D424EB" w:rsidP="00D424EB">
      <w:pPr>
        <w:adjustRightInd w:val="0"/>
        <w:snapToGrid w:val="0"/>
        <w:jc w:val="both"/>
        <w:rPr>
          <w:rFonts w:eastAsia="Times New Roman" w:cs="Times New Roman"/>
          <w:color w:val="222222"/>
        </w:rPr>
      </w:pPr>
      <w:r w:rsidRPr="00D424EB">
        <w:rPr>
          <w:rFonts w:eastAsia="Times New Roman" w:cs="Times New Roman"/>
          <w:color w:val="222222"/>
        </w:rPr>
        <w:t xml:space="preserve">            It is an amazing gift of the Holy Spirit that gives us, in all our conditions and straights, a song in the night even to those whose plight seems to mimic that of the prophet Job: </w:t>
      </w:r>
      <w:r w:rsidR="00752B00">
        <w:rPr>
          <w:rFonts w:eastAsia="Times New Roman" w:cs="Times New Roman"/>
          <w:color w:val="222222"/>
        </w:rPr>
        <w:t>‘</w:t>
      </w:r>
      <w:r w:rsidRPr="00D424EB">
        <w:rPr>
          <w:rFonts w:ascii="Calibri" w:eastAsia="Times New Roman" w:hAnsi="Calibri" w:cs="Calibri"/>
          <w:color w:val="222222"/>
        </w:rPr>
        <w:t>﻿</w:t>
      </w:r>
      <w:r w:rsidRPr="00D424EB">
        <w:rPr>
          <w:rFonts w:eastAsia="Times New Roman" w:cs="Times New Roman"/>
          <w:i/>
          <w:iCs/>
          <w:color w:val="222222"/>
        </w:rPr>
        <w:t xml:space="preserve">By reason of the multitude of oppressions they make the oppressed to cry: they cry out by reason of the arm of the mighty. But none saith, </w:t>
      </w:r>
      <w:proofErr w:type="gramStart"/>
      <w:r w:rsidRPr="00D424EB">
        <w:rPr>
          <w:rFonts w:eastAsia="Times New Roman" w:cs="Times New Roman"/>
          <w:i/>
          <w:iCs/>
          <w:color w:val="222222"/>
        </w:rPr>
        <w:t>Where</w:t>
      </w:r>
      <w:proofErr w:type="gramEnd"/>
      <w:r w:rsidRPr="00D424EB">
        <w:rPr>
          <w:rFonts w:eastAsia="Times New Roman" w:cs="Times New Roman"/>
          <w:i/>
          <w:iCs/>
          <w:color w:val="222222"/>
        </w:rPr>
        <w:t xml:space="preserve"> is God my maker, who giveth songs in the night; Who </w:t>
      </w:r>
      <w:proofErr w:type="spellStart"/>
      <w:r w:rsidRPr="00D424EB">
        <w:rPr>
          <w:rFonts w:eastAsia="Times New Roman" w:cs="Times New Roman"/>
          <w:i/>
          <w:iCs/>
          <w:color w:val="222222"/>
        </w:rPr>
        <w:t>teacheth</w:t>
      </w:r>
      <w:proofErr w:type="spellEnd"/>
      <w:r w:rsidRPr="00D424EB">
        <w:rPr>
          <w:rFonts w:eastAsia="Times New Roman" w:cs="Times New Roman"/>
          <w:i/>
          <w:iCs/>
          <w:color w:val="222222"/>
        </w:rPr>
        <w:t xml:space="preserve"> us more than the beasts of the earth, and </w:t>
      </w:r>
      <w:proofErr w:type="spellStart"/>
      <w:r w:rsidRPr="00D424EB">
        <w:rPr>
          <w:rFonts w:eastAsia="Times New Roman" w:cs="Times New Roman"/>
          <w:i/>
          <w:iCs/>
          <w:color w:val="222222"/>
        </w:rPr>
        <w:t>maketh</w:t>
      </w:r>
      <w:proofErr w:type="spellEnd"/>
      <w:r w:rsidRPr="00D424EB">
        <w:rPr>
          <w:rFonts w:eastAsia="Times New Roman" w:cs="Times New Roman"/>
          <w:i/>
          <w:iCs/>
          <w:color w:val="222222"/>
        </w:rPr>
        <w:t xml:space="preserve"> us wiser than the fowls of heaven?</w:t>
      </w:r>
      <w:r w:rsidR="00752B00">
        <w:rPr>
          <w:rFonts w:eastAsia="Times New Roman" w:cs="Times New Roman"/>
          <w:i/>
          <w:iCs/>
          <w:color w:val="222222"/>
        </w:rPr>
        <w:t>’</w:t>
      </w:r>
      <w:r w:rsidRPr="00D424EB">
        <w:rPr>
          <w:rFonts w:eastAsia="Times New Roman" w:cs="Times New Roman"/>
          <w:i/>
          <w:iCs/>
          <w:color w:val="222222"/>
        </w:rPr>
        <w:t> </w:t>
      </w:r>
      <w:r w:rsidR="00752B00" w:rsidRPr="00752B00">
        <w:rPr>
          <w:rFonts w:eastAsia="Times New Roman" w:cs="Times New Roman"/>
          <w:i/>
          <w:iCs/>
          <w:color w:val="222222"/>
          <w:sz w:val="20"/>
          <w:szCs w:val="20"/>
        </w:rPr>
        <w:t>(</w:t>
      </w:r>
      <w:r w:rsidRPr="00D424EB">
        <w:rPr>
          <w:rFonts w:eastAsia="Times New Roman" w:cs="Times New Roman"/>
          <w:color w:val="222222"/>
          <w:sz w:val="20"/>
          <w:szCs w:val="20"/>
        </w:rPr>
        <w:t>Job 35:10-11</w:t>
      </w:r>
      <w:r w:rsidR="00752B00" w:rsidRPr="00752B00">
        <w:rPr>
          <w:rFonts w:eastAsia="Times New Roman" w:cs="Times New Roman"/>
          <w:color w:val="222222"/>
          <w:sz w:val="20"/>
          <w:szCs w:val="20"/>
        </w:rPr>
        <w:t>)</w:t>
      </w:r>
    </w:p>
    <w:p w14:paraId="5F6B6398" w14:textId="77777777" w:rsidR="00752B00" w:rsidRPr="00D424EB" w:rsidRDefault="00752B00" w:rsidP="00D424EB">
      <w:pPr>
        <w:adjustRightInd w:val="0"/>
        <w:snapToGrid w:val="0"/>
        <w:jc w:val="both"/>
        <w:rPr>
          <w:rFonts w:eastAsia="Times New Roman" w:cs="Arial"/>
          <w:color w:val="000000"/>
          <w:sz w:val="15"/>
          <w:szCs w:val="15"/>
        </w:rPr>
      </w:pPr>
    </w:p>
    <w:p w14:paraId="43B1354F" w14:textId="6028ABC8" w:rsidR="006A6CD3" w:rsidRPr="00D424EB" w:rsidRDefault="00D424EB" w:rsidP="00D424EB">
      <w:pPr>
        <w:adjustRightInd w:val="0"/>
        <w:snapToGrid w:val="0"/>
        <w:jc w:val="both"/>
        <w:rPr>
          <w:rFonts w:eastAsia="Times New Roman" w:cs="Arial"/>
          <w:color w:val="000000"/>
        </w:rPr>
      </w:pPr>
      <w:r w:rsidRPr="00D424EB">
        <w:rPr>
          <w:rFonts w:eastAsia="Times New Roman" w:cs="Times New Roman"/>
          <w:color w:val="222222"/>
        </w:rPr>
        <w:t>            It is my hope and prayer that God has given each reader of this devotion a multitude of songs in the night, for sorrows come upon each and every one.</w:t>
      </w:r>
    </w:p>
    <w:sectPr w:rsidR="006A6CD3" w:rsidRPr="00D424EB"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notTrueType/>
    <w:pitch w:val="variable"/>
    <w:sig w:usb0="B00002AF" w:usb1="69D77CFB" w:usb2="00000030" w:usb3="00000000" w:csb0="002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52B00"/>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424EB"/>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B3903"/>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B00A6B"/>
  <w15:docId w15:val="{9617E0A1-320E-C540-B7A7-695A2DC6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D424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681342">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1100</TotalTime>
  <Pages>3</Pages>
  <Words>1092</Words>
  <Characters>6231</Characters>
  <Application>Microsoft Office Word</Application>
  <DocSecurity>0</DocSecurity>
  <Lines>51</Lines>
  <Paragraphs>14</Paragraphs>
  <ScaleCrop>false</ScaleCrop>
  <Company>Descanso Rodents</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Microsoft Office User</cp:lastModifiedBy>
  <cp:revision>165</cp:revision>
  <cp:lastPrinted>2014-09-24T00:48:00Z</cp:lastPrinted>
  <dcterms:created xsi:type="dcterms:W3CDTF">2013-07-10T21:17:00Z</dcterms:created>
  <dcterms:modified xsi:type="dcterms:W3CDTF">2020-07-14T21:24:00Z</dcterms:modified>
</cp:coreProperties>
</file>