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CB84" w14:textId="77777777"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B47B5E">
        <w:rPr>
          <w:rFonts w:cs="Times New Roman"/>
          <w:i/>
          <w:color w:val="000000" w:themeColor="text1"/>
        </w:rPr>
        <w:t>Dying with Jesus</w:t>
      </w:r>
      <w:r w:rsidR="00193772">
        <w:rPr>
          <w:rFonts w:cs="Times New Roman"/>
          <w:szCs w:val="32"/>
        </w:rPr>
        <w:t xml:space="preserve"> </w:t>
      </w:r>
      <w:r>
        <w:rPr>
          <w:rFonts w:cs="Times New Roman"/>
          <w:szCs w:val="32"/>
        </w:rPr>
        <w:t xml:space="preserve">– </w:t>
      </w:r>
      <w:r w:rsidR="00B47B5E">
        <w:rPr>
          <w:rFonts w:cs="Times New Roman"/>
          <w:szCs w:val="32"/>
        </w:rPr>
        <w:t>1</w:t>
      </w:r>
      <w:r w:rsidR="00F067BD">
        <w:rPr>
          <w:rFonts w:cs="Times New Roman"/>
          <w:szCs w:val="32"/>
        </w:rPr>
        <w:t xml:space="preserve">5 </w:t>
      </w:r>
      <w:r w:rsidR="00B47B5E">
        <w:rPr>
          <w:rFonts w:cs="Times New Roman"/>
          <w:szCs w:val="32"/>
        </w:rPr>
        <w:t>November 2016</w:t>
      </w:r>
      <w:r w:rsidR="006A6CD3" w:rsidRPr="00D049E4">
        <w:rPr>
          <w:rFonts w:cs="Times New Roman"/>
          <w:szCs w:val="32"/>
        </w:rPr>
        <w:t>, Anno Domini</w:t>
      </w:r>
    </w:p>
    <w:p w14:paraId="7E427851" w14:textId="77777777" w:rsidR="006A6CD3" w:rsidRPr="00BB3914" w:rsidRDefault="006A6CD3" w:rsidP="006A6CD3">
      <w:pPr>
        <w:widowControl w:val="0"/>
        <w:autoSpaceDE w:val="0"/>
        <w:autoSpaceDN w:val="0"/>
        <w:adjustRightInd w:val="0"/>
        <w:jc w:val="both"/>
        <w:rPr>
          <w:rFonts w:cs="Georgia"/>
        </w:rPr>
      </w:pPr>
    </w:p>
    <w:p w14:paraId="570EB4CF" w14:textId="58044210" w:rsidR="00311B6A" w:rsidRDefault="005B6B2C"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234E7054" wp14:editId="3B5F2275">
            <wp:extent cx="2310765" cy="2784768"/>
            <wp:effectExtent l="0" t="0" r="0" b="0"/>
            <wp:docPr id="2" name="Picture 2" descr="../../../Users/haparnold/Desktop/home-page-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me-page-jes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928" cy="2815092"/>
                    </a:xfrm>
                    <a:prstGeom prst="rect">
                      <a:avLst/>
                    </a:prstGeom>
                    <a:noFill/>
                    <a:ln>
                      <a:noFill/>
                    </a:ln>
                  </pic:spPr>
                </pic:pic>
              </a:graphicData>
            </a:graphic>
          </wp:inline>
        </w:drawing>
      </w:r>
    </w:p>
    <w:p w14:paraId="119F2B4C" w14:textId="77777777" w:rsidR="00D81537" w:rsidRDefault="00D81537" w:rsidP="00D81537">
      <w:pPr>
        <w:widowControl w:val="0"/>
        <w:autoSpaceDE w:val="0"/>
        <w:autoSpaceDN w:val="0"/>
        <w:adjustRightInd w:val="0"/>
        <w:jc w:val="both"/>
        <w:rPr>
          <w:rFonts w:cs="Times New Roman"/>
          <w:szCs w:val="32"/>
        </w:rPr>
      </w:pPr>
      <w:bookmarkStart w:id="0" w:name="_GoBack"/>
      <w:bookmarkEnd w:id="0"/>
    </w:p>
    <w:p w14:paraId="224CB590" w14:textId="77777777" w:rsidR="00B47B5E" w:rsidRDefault="00B47B5E" w:rsidP="00B47B5E">
      <w:pPr>
        <w:pStyle w:val="p2"/>
        <w:jc w:val="both"/>
        <w:rPr>
          <w:rStyle w:val="s2"/>
          <w:rFonts w:ascii="Palatino" w:hAnsi="Palatino"/>
          <w:sz w:val="24"/>
          <w:szCs w:val="24"/>
        </w:rPr>
      </w:pPr>
      <w:r w:rsidRPr="00B47B5E">
        <w:rPr>
          <w:rStyle w:val="s1"/>
          <w:rFonts w:ascii="Palatino" w:hAnsi="Palatino"/>
          <w:b/>
          <w:bCs/>
          <w:i/>
          <w:iCs/>
          <w:sz w:val="24"/>
          <w:szCs w:val="24"/>
        </w:rPr>
        <w:t>The Son of man must suffer many things, and be rejected of the elders and chief priests and scribes, and be slain, and be raised the third day.</w:t>
      </w:r>
      <w:r w:rsidRPr="00B47B5E">
        <w:rPr>
          <w:rStyle w:val="s2"/>
          <w:rFonts w:ascii="Palatino" w:hAnsi="Palatino"/>
          <w:b/>
          <w:bCs/>
          <w:i/>
          <w:iCs/>
          <w:sz w:val="24"/>
          <w:szCs w:val="24"/>
        </w:rPr>
        <w:t xml:space="preserve">  And he said to them all, </w:t>
      </w:r>
      <w:r w:rsidRPr="00B47B5E">
        <w:rPr>
          <w:rStyle w:val="s1"/>
          <w:rFonts w:ascii="Palatino" w:hAnsi="Palatino"/>
          <w:b/>
          <w:bCs/>
          <w:i/>
          <w:iCs/>
          <w:sz w:val="24"/>
          <w:szCs w:val="24"/>
        </w:rPr>
        <w:t>If any man will come after me, let him deny himself, and take up his cross daily, and follow me.</w:t>
      </w:r>
      <w:r w:rsidRPr="00B47B5E">
        <w:rPr>
          <w:rStyle w:val="s2"/>
          <w:rFonts w:ascii="Palatino" w:hAnsi="Palatino"/>
          <w:b/>
          <w:bCs/>
          <w:i/>
          <w:iCs/>
          <w:sz w:val="24"/>
          <w:szCs w:val="24"/>
        </w:rPr>
        <w:t xml:space="preserve">  </w:t>
      </w:r>
      <w:r w:rsidRPr="00B47B5E">
        <w:rPr>
          <w:rStyle w:val="s1"/>
          <w:rFonts w:ascii="Palatino" w:hAnsi="Palatino"/>
          <w:b/>
          <w:bCs/>
          <w:i/>
          <w:iCs/>
          <w:sz w:val="24"/>
          <w:szCs w:val="24"/>
        </w:rPr>
        <w:t>For whosoever will save his life shall lose it: but whosoever will lose his life for my sake, the same shall save it.</w:t>
      </w:r>
      <w:r w:rsidRPr="00B47B5E">
        <w:rPr>
          <w:rStyle w:val="s2"/>
          <w:rFonts w:ascii="Palatino" w:hAnsi="Palatino"/>
          <w:b/>
          <w:bCs/>
          <w:i/>
          <w:iCs/>
          <w:sz w:val="24"/>
          <w:szCs w:val="24"/>
        </w:rPr>
        <w:t xml:space="preserve"> </w:t>
      </w:r>
      <w:r w:rsidRPr="00B47B5E">
        <w:rPr>
          <w:rStyle w:val="s1"/>
          <w:rFonts w:ascii="Palatino" w:hAnsi="Palatino"/>
          <w:b/>
          <w:bCs/>
          <w:i/>
          <w:iCs/>
          <w:sz w:val="24"/>
          <w:szCs w:val="24"/>
        </w:rPr>
        <w:t>For what is a man advantaged, if he gain the whole world, and lose himself, or be cast away?</w:t>
      </w:r>
      <w:r w:rsidRPr="00B47B5E">
        <w:rPr>
          <w:rStyle w:val="s2"/>
          <w:rFonts w:ascii="Palatino" w:hAnsi="Palatino"/>
          <w:b/>
          <w:bCs/>
          <w:i/>
          <w:iCs/>
          <w:sz w:val="24"/>
          <w:szCs w:val="24"/>
        </w:rPr>
        <w:t xml:space="preserve"> </w:t>
      </w:r>
      <w:r w:rsidRPr="00B47B5E">
        <w:rPr>
          <w:rStyle w:val="s1"/>
          <w:rFonts w:ascii="Palatino" w:hAnsi="Palatino"/>
          <w:b/>
          <w:bCs/>
          <w:i/>
          <w:iCs/>
          <w:sz w:val="24"/>
          <w:szCs w:val="24"/>
        </w:rPr>
        <w:t>For whosoever shall be ashamed of me and of my words, of him shall the Son of man be ashamed, when he shall come in his own glory, and in his Father's, and of the holy angels.</w:t>
      </w:r>
      <w:r w:rsidRPr="00B47B5E">
        <w:rPr>
          <w:rStyle w:val="s2"/>
          <w:rFonts w:ascii="Palatino" w:hAnsi="Palatino"/>
          <w:sz w:val="24"/>
          <w:szCs w:val="24"/>
        </w:rPr>
        <w:t xml:space="preserve">  </w:t>
      </w:r>
      <w:r w:rsidRPr="00B47B5E">
        <w:rPr>
          <w:rStyle w:val="s2"/>
          <w:rFonts w:ascii="Palatino" w:hAnsi="Palatino"/>
          <w:sz w:val="20"/>
          <w:szCs w:val="24"/>
        </w:rPr>
        <w:t>(</w:t>
      </w:r>
      <w:r>
        <w:rPr>
          <w:rStyle w:val="s2"/>
          <w:rFonts w:ascii="Palatino" w:hAnsi="Palatino"/>
          <w:sz w:val="20"/>
          <w:szCs w:val="24"/>
        </w:rPr>
        <w:t>Luke 9:22-26</w:t>
      </w:r>
      <w:r w:rsidRPr="00B47B5E">
        <w:rPr>
          <w:rStyle w:val="s2"/>
          <w:rFonts w:ascii="Palatino" w:hAnsi="Palatino"/>
          <w:sz w:val="20"/>
          <w:szCs w:val="24"/>
        </w:rPr>
        <w:t>)</w:t>
      </w:r>
    </w:p>
    <w:p w14:paraId="73DE2A64" w14:textId="77777777" w:rsidR="00B47B5E" w:rsidRPr="00B47B5E" w:rsidRDefault="00B47B5E" w:rsidP="00B47B5E">
      <w:pPr>
        <w:pStyle w:val="p2"/>
        <w:jc w:val="both"/>
        <w:rPr>
          <w:rFonts w:ascii="Palatino" w:hAnsi="Palatino"/>
          <w:sz w:val="24"/>
          <w:szCs w:val="24"/>
        </w:rPr>
      </w:pPr>
    </w:p>
    <w:p w14:paraId="2D0D350E" w14:textId="77777777" w:rsidR="00B47B5E" w:rsidRDefault="00B47B5E" w:rsidP="00B47B5E">
      <w:pPr>
        <w:pStyle w:val="p1"/>
        <w:jc w:val="both"/>
        <w:rPr>
          <w:rStyle w:val="s1"/>
          <w:rFonts w:ascii="Palatino" w:hAnsi="Palatino"/>
          <w:sz w:val="24"/>
          <w:szCs w:val="24"/>
        </w:rPr>
      </w:pPr>
      <w:r w:rsidRPr="00B47B5E">
        <w:rPr>
          <w:rStyle w:val="s1"/>
          <w:rFonts w:ascii="Palatino" w:hAnsi="Palatino"/>
          <w:sz w:val="24"/>
          <w:szCs w:val="24"/>
        </w:rPr>
        <w:t xml:space="preserve">            It is an easy thing to make a public profession of faith in Jesus Christ – to follow wherever He leads – and, yet, not mean a word of it, or even know who Jesus is or what it means to follow Him. Such a profession is hollow, but made every day across America and the world. The plead is often simple: “Just come forward and make a public profession of faith in Jesus Christ and that the whole end of faith,” is the plea made to audience. But what is a profession if one is not knowledgeable at least in the fundamental character of the One whom they profess? Today’s hymn, </w:t>
      </w:r>
      <w:r w:rsidRPr="00B47B5E">
        <w:rPr>
          <w:rStyle w:val="s1"/>
          <w:rFonts w:ascii="Palatino" w:hAnsi="Palatino"/>
          <w:i/>
          <w:iCs/>
          <w:sz w:val="24"/>
          <w:szCs w:val="24"/>
        </w:rPr>
        <w:t xml:space="preserve">Dying with Jesus,’ </w:t>
      </w:r>
      <w:r w:rsidRPr="00B47B5E">
        <w:rPr>
          <w:rStyle w:val="s1"/>
          <w:rFonts w:ascii="Palatino" w:hAnsi="Palatino"/>
          <w:sz w:val="24"/>
          <w:szCs w:val="24"/>
        </w:rPr>
        <w:t>gives us some idea of the glory and joy of dying with Jesus.</w:t>
      </w:r>
    </w:p>
    <w:p w14:paraId="6EB9198C" w14:textId="77777777" w:rsidR="00B47B5E" w:rsidRPr="00B47B5E" w:rsidRDefault="00B47B5E" w:rsidP="00B47B5E">
      <w:pPr>
        <w:pStyle w:val="p1"/>
        <w:jc w:val="both"/>
        <w:rPr>
          <w:rFonts w:ascii="Palatino" w:hAnsi="Palatino"/>
          <w:sz w:val="24"/>
          <w:szCs w:val="24"/>
        </w:rPr>
      </w:pPr>
    </w:p>
    <w:p w14:paraId="4E160A4B" w14:textId="77777777" w:rsidR="00B47B5E" w:rsidRPr="00B47B5E" w:rsidRDefault="00B47B5E" w:rsidP="00B47B5E">
      <w:pPr>
        <w:pStyle w:val="p1"/>
        <w:jc w:val="both"/>
        <w:rPr>
          <w:rFonts w:ascii="Palatino" w:hAnsi="Palatino"/>
          <w:sz w:val="24"/>
          <w:szCs w:val="24"/>
        </w:rPr>
      </w:pPr>
      <w:r w:rsidRPr="00B47B5E">
        <w:rPr>
          <w:rStyle w:val="s1"/>
          <w:rFonts w:ascii="Palatino" w:hAnsi="Palatino"/>
          <w:sz w:val="24"/>
          <w:szCs w:val="24"/>
        </w:rPr>
        <w:t>            The lyrics were written by Major Daniel W. Whittle, and the tune composed by his daughter May whittle Moody (wife of Will R. Moody). The hymn was published in London and the United States on the same date in 1896. It was an instant success in England and became the favorite of the South African evangelist, Andrew Murray. Murray remarked: “</w:t>
      </w:r>
      <w:r w:rsidRPr="00B47B5E">
        <w:rPr>
          <w:rStyle w:val="s1"/>
          <w:rFonts w:ascii="Palatino" w:hAnsi="Palatino"/>
          <w:i/>
          <w:iCs/>
          <w:sz w:val="24"/>
          <w:szCs w:val="24"/>
        </w:rPr>
        <w:t>If Sank</w:t>
      </w:r>
      <w:r w:rsidRPr="00B47B5E">
        <w:rPr>
          <w:rStyle w:val="s1"/>
          <w:rFonts w:ascii="Palatino" w:hAnsi="Palatino"/>
          <w:i/>
          <w:iCs/>
          <w:sz w:val="24"/>
          <w:szCs w:val="24"/>
        </w:rPr>
        <w:softHyphen/>
        <w:t>ey on</w:t>
      </w:r>
      <w:r w:rsidRPr="00B47B5E">
        <w:rPr>
          <w:rStyle w:val="s1"/>
          <w:rFonts w:ascii="Palatino" w:hAnsi="Palatino"/>
          <w:i/>
          <w:iCs/>
          <w:sz w:val="24"/>
          <w:szCs w:val="24"/>
        </w:rPr>
        <w:softHyphen/>
        <w:t>ly knew a hymn which I found in Lon</w:t>
      </w:r>
      <w:r w:rsidRPr="00B47B5E">
        <w:rPr>
          <w:rStyle w:val="s1"/>
          <w:rFonts w:ascii="Palatino" w:hAnsi="Palatino"/>
          <w:i/>
          <w:iCs/>
          <w:sz w:val="24"/>
          <w:szCs w:val="24"/>
        </w:rPr>
        <w:softHyphen/>
        <w:t>don, and would sing it, he would find that it em</w:t>
      </w:r>
      <w:r w:rsidRPr="00B47B5E">
        <w:rPr>
          <w:rStyle w:val="s1"/>
          <w:rFonts w:ascii="Palatino" w:hAnsi="Palatino"/>
          <w:i/>
          <w:iCs/>
          <w:sz w:val="24"/>
          <w:szCs w:val="24"/>
        </w:rPr>
        <w:softHyphen/>
        <w:t>brac</w:t>
      </w:r>
      <w:r w:rsidRPr="00B47B5E">
        <w:rPr>
          <w:rStyle w:val="s1"/>
          <w:rFonts w:ascii="Palatino" w:hAnsi="Palatino"/>
          <w:i/>
          <w:iCs/>
          <w:sz w:val="24"/>
          <w:szCs w:val="24"/>
        </w:rPr>
        <w:softHyphen/>
        <w:t>es my en</w:t>
      </w:r>
      <w:r w:rsidRPr="00B47B5E">
        <w:rPr>
          <w:rStyle w:val="s1"/>
          <w:rFonts w:ascii="Palatino" w:hAnsi="Palatino"/>
          <w:i/>
          <w:iCs/>
          <w:sz w:val="24"/>
          <w:szCs w:val="24"/>
        </w:rPr>
        <w:softHyphen/>
        <w:t>tire creed</w:t>
      </w:r>
      <w:r w:rsidRPr="00B47B5E">
        <w:rPr>
          <w:rStyle w:val="s1"/>
          <w:rFonts w:ascii="Palatino" w:hAnsi="Palatino"/>
          <w:sz w:val="24"/>
          <w:szCs w:val="24"/>
        </w:rPr>
        <w:t>.” He had made the statement while teaching a men’s Bible study in Northfield, Massachusetts when he led the men in singing. Sankey remarked, in response, “</w:t>
      </w:r>
      <w:r w:rsidRPr="00B47B5E">
        <w:rPr>
          <w:rStyle w:val="s1"/>
          <w:rFonts w:ascii="Palatino" w:hAnsi="Palatino"/>
          <w:i/>
          <w:iCs/>
          <w:sz w:val="24"/>
          <w:szCs w:val="24"/>
        </w:rPr>
        <w:t>Doc</w:t>
      </w:r>
      <w:r w:rsidRPr="00B47B5E">
        <w:rPr>
          <w:rStyle w:val="s1"/>
          <w:rFonts w:ascii="Palatino" w:hAnsi="Palatino"/>
          <w:i/>
          <w:iCs/>
          <w:sz w:val="24"/>
          <w:szCs w:val="24"/>
        </w:rPr>
        <w:softHyphen/>
        <w:t>tor, that hymn was writ</w:t>
      </w:r>
      <w:r w:rsidRPr="00B47B5E">
        <w:rPr>
          <w:rStyle w:val="s1"/>
          <w:rFonts w:ascii="Palatino" w:hAnsi="Palatino"/>
          <w:i/>
          <w:iCs/>
          <w:sz w:val="24"/>
          <w:szCs w:val="24"/>
        </w:rPr>
        <w:softHyphen/>
        <w:t>ten with</w:t>
      </w:r>
      <w:r w:rsidRPr="00B47B5E">
        <w:rPr>
          <w:rStyle w:val="s1"/>
          <w:rFonts w:ascii="Palatino" w:hAnsi="Palatino"/>
          <w:i/>
          <w:iCs/>
          <w:sz w:val="24"/>
          <w:szCs w:val="24"/>
        </w:rPr>
        <w:softHyphen/>
        <w:t>in five hun</w:t>
      </w:r>
      <w:r w:rsidRPr="00B47B5E">
        <w:rPr>
          <w:rStyle w:val="s1"/>
          <w:rFonts w:ascii="Palatino" w:hAnsi="Palatino"/>
          <w:i/>
          <w:iCs/>
          <w:sz w:val="24"/>
          <w:szCs w:val="24"/>
        </w:rPr>
        <w:softHyphen/>
        <w:t>dred yards of where we are stand</w:t>
      </w:r>
      <w:r w:rsidRPr="00B47B5E">
        <w:rPr>
          <w:rStyle w:val="s1"/>
          <w:rFonts w:ascii="Palatino" w:hAnsi="Palatino"/>
          <w:i/>
          <w:iCs/>
          <w:sz w:val="24"/>
          <w:szCs w:val="24"/>
        </w:rPr>
        <w:softHyphen/>
        <w:t>ing</w:t>
      </w:r>
      <w:r w:rsidRPr="00B47B5E">
        <w:rPr>
          <w:rStyle w:val="s1"/>
          <w:rFonts w:ascii="Palatino" w:hAnsi="Palatino"/>
          <w:sz w:val="24"/>
          <w:szCs w:val="24"/>
        </w:rPr>
        <w:t>.”</w:t>
      </w:r>
    </w:p>
    <w:p w14:paraId="3E95B198" w14:textId="77777777" w:rsidR="00B47B5E" w:rsidRPr="00B47B5E" w:rsidRDefault="00B47B5E" w:rsidP="00B47B5E">
      <w:pPr>
        <w:pStyle w:val="p1"/>
        <w:jc w:val="both"/>
        <w:rPr>
          <w:rFonts w:ascii="Palatino" w:hAnsi="Palatino"/>
          <w:sz w:val="24"/>
          <w:szCs w:val="24"/>
        </w:rPr>
      </w:pPr>
      <w:r w:rsidRPr="00B47B5E">
        <w:rPr>
          <w:rStyle w:val="s1"/>
          <w:rFonts w:ascii="Palatino" w:hAnsi="Palatino"/>
          <w:sz w:val="24"/>
          <w:szCs w:val="24"/>
        </w:rPr>
        <w:t> </w:t>
      </w:r>
    </w:p>
    <w:p w14:paraId="0FCADF9A" w14:textId="77777777" w:rsidR="00B47B5E" w:rsidRPr="00B47B5E" w:rsidRDefault="00B47B5E" w:rsidP="00B47B5E">
      <w:pPr>
        <w:pStyle w:val="p3"/>
        <w:rPr>
          <w:rFonts w:ascii="Palatino" w:hAnsi="Palatino"/>
          <w:b/>
          <w:sz w:val="24"/>
          <w:szCs w:val="24"/>
        </w:rPr>
      </w:pPr>
      <w:r w:rsidRPr="00B47B5E">
        <w:rPr>
          <w:rStyle w:val="s1"/>
          <w:rFonts w:ascii="Palatino" w:hAnsi="Palatino"/>
          <w:b/>
          <w:sz w:val="24"/>
          <w:szCs w:val="24"/>
        </w:rPr>
        <w:t>Dying with Jesus</w:t>
      </w:r>
    </w:p>
    <w:p w14:paraId="74F0C014" w14:textId="77777777" w:rsidR="00B47B5E" w:rsidRPr="00B47B5E" w:rsidRDefault="00B47B5E" w:rsidP="00B47B5E">
      <w:pPr>
        <w:pStyle w:val="p1"/>
        <w:jc w:val="both"/>
        <w:rPr>
          <w:rStyle w:val="s1"/>
          <w:rFonts w:ascii="Palatino" w:hAnsi="Palatino"/>
          <w:sz w:val="15"/>
          <w:szCs w:val="24"/>
        </w:rPr>
      </w:pPr>
    </w:p>
    <w:p w14:paraId="5305B4C1" w14:textId="77777777" w:rsidR="00B47B5E" w:rsidRDefault="00B47B5E" w:rsidP="00B47B5E">
      <w:pPr>
        <w:pStyle w:val="p3"/>
        <w:jc w:val="both"/>
        <w:rPr>
          <w:rStyle w:val="s1"/>
          <w:rFonts w:ascii="Palatino" w:hAnsi="Palatino"/>
          <w:sz w:val="24"/>
          <w:szCs w:val="24"/>
        </w:rPr>
      </w:pPr>
      <w:r w:rsidRPr="00B47B5E">
        <w:rPr>
          <w:rStyle w:val="s1"/>
          <w:rFonts w:ascii="Palatino" w:hAnsi="Palatino"/>
          <w:sz w:val="24"/>
          <w:szCs w:val="24"/>
        </w:rPr>
        <w:t>Dying with Jesus, by death reckoned mine;</w:t>
      </w:r>
    </w:p>
    <w:p w14:paraId="1CF422C3" w14:textId="77777777" w:rsidR="00B47B5E" w:rsidRDefault="00B47B5E" w:rsidP="00B47B5E">
      <w:pPr>
        <w:pStyle w:val="p3"/>
        <w:jc w:val="both"/>
        <w:rPr>
          <w:rStyle w:val="s1"/>
          <w:rFonts w:ascii="Palatino" w:hAnsi="Palatino"/>
          <w:sz w:val="24"/>
          <w:szCs w:val="24"/>
        </w:rPr>
      </w:pPr>
      <w:r w:rsidRPr="00B47B5E">
        <w:rPr>
          <w:rStyle w:val="s1"/>
          <w:rFonts w:ascii="Palatino" w:hAnsi="Palatino"/>
          <w:sz w:val="24"/>
          <w:szCs w:val="24"/>
        </w:rPr>
        <w:t>Living with Jesus, a new life divine;</w:t>
      </w:r>
    </w:p>
    <w:p w14:paraId="5CE653BA" w14:textId="77777777" w:rsidR="00B47B5E" w:rsidRDefault="00B47B5E" w:rsidP="00B47B5E">
      <w:pPr>
        <w:pStyle w:val="p3"/>
        <w:jc w:val="both"/>
        <w:rPr>
          <w:rFonts w:ascii="Palatino" w:hAnsi="Palatino"/>
          <w:sz w:val="24"/>
          <w:szCs w:val="24"/>
        </w:rPr>
      </w:pPr>
      <w:r w:rsidRPr="00B47B5E">
        <w:rPr>
          <w:rStyle w:val="s1"/>
          <w:rFonts w:ascii="Palatino" w:hAnsi="Palatino"/>
          <w:sz w:val="24"/>
          <w:szCs w:val="24"/>
        </w:rPr>
        <w:t>Looking to Jesus till glory doth shine,</w:t>
      </w:r>
    </w:p>
    <w:p w14:paraId="0B26EBF4" w14:textId="77777777" w:rsidR="00B47B5E" w:rsidRPr="00B47B5E" w:rsidRDefault="00B47B5E" w:rsidP="00B47B5E">
      <w:pPr>
        <w:pStyle w:val="p3"/>
        <w:jc w:val="both"/>
        <w:rPr>
          <w:rFonts w:ascii="Palatino" w:hAnsi="Palatino"/>
          <w:sz w:val="24"/>
          <w:szCs w:val="24"/>
        </w:rPr>
      </w:pPr>
      <w:r w:rsidRPr="00B47B5E">
        <w:rPr>
          <w:rStyle w:val="s1"/>
          <w:rFonts w:ascii="Palatino" w:hAnsi="Palatino"/>
          <w:sz w:val="24"/>
          <w:szCs w:val="24"/>
        </w:rPr>
        <w:t>Moment by moment, O Lord, I am Thine.</w:t>
      </w:r>
    </w:p>
    <w:p w14:paraId="6F3699E6" w14:textId="77777777" w:rsidR="00B47B5E" w:rsidRPr="00B47B5E" w:rsidRDefault="00B47B5E" w:rsidP="00B47B5E">
      <w:pPr>
        <w:pStyle w:val="p1"/>
        <w:ind w:left="720"/>
        <w:jc w:val="both"/>
        <w:rPr>
          <w:rFonts w:ascii="Palatino" w:hAnsi="Palatino"/>
          <w:sz w:val="24"/>
          <w:szCs w:val="24"/>
        </w:rPr>
      </w:pPr>
      <w:r w:rsidRPr="00B47B5E">
        <w:rPr>
          <w:rStyle w:val="s1"/>
          <w:rFonts w:ascii="Palatino" w:hAnsi="Palatino"/>
          <w:i/>
          <w:iCs/>
          <w:sz w:val="24"/>
          <w:szCs w:val="24"/>
        </w:rPr>
        <w:lastRenderedPageBreak/>
        <w:t>Refrain</w:t>
      </w:r>
    </w:p>
    <w:p w14:paraId="1CBAF77B" w14:textId="77777777" w:rsidR="00B47B5E" w:rsidRPr="00B47B5E" w:rsidRDefault="00B47B5E" w:rsidP="00B47B5E">
      <w:pPr>
        <w:pStyle w:val="p1"/>
        <w:ind w:left="720"/>
        <w:jc w:val="both"/>
        <w:rPr>
          <w:rFonts w:ascii="Palatino" w:hAnsi="Palatino"/>
          <w:sz w:val="24"/>
          <w:szCs w:val="24"/>
        </w:rPr>
      </w:pPr>
      <w:r w:rsidRPr="00B47B5E">
        <w:rPr>
          <w:rStyle w:val="s1"/>
          <w:rFonts w:ascii="Palatino" w:hAnsi="Palatino"/>
          <w:i/>
          <w:iCs/>
          <w:sz w:val="24"/>
          <w:szCs w:val="24"/>
        </w:rPr>
        <w:t>Moment by moment I’m kept in His love;</w:t>
      </w:r>
    </w:p>
    <w:p w14:paraId="4BB4E4F4" w14:textId="77777777" w:rsidR="00B47B5E" w:rsidRPr="00B47B5E" w:rsidRDefault="00B47B5E" w:rsidP="00B47B5E">
      <w:pPr>
        <w:pStyle w:val="p1"/>
        <w:ind w:left="720"/>
        <w:jc w:val="both"/>
        <w:rPr>
          <w:rFonts w:ascii="Palatino" w:hAnsi="Palatino"/>
          <w:sz w:val="24"/>
          <w:szCs w:val="24"/>
        </w:rPr>
      </w:pPr>
      <w:r w:rsidRPr="00B47B5E">
        <w:rPr>
          <w:rStyle w:val="s1"/>
          <w:rFonts w:ascii="Palatino" w:hAnsi="Palatino"/>
          <w:i/>
          <w:iCs/>
          <w:sz w:val="24"/>
          <w:szCs w:val="24"/>
        </w:rPr>
        <w:t>Moment by moment I’ve life from above;</w:t>
      </w:r>
    </w:p>
    <w:p w14:paraId="75C0321D" w14:textId="77777777" w:rsidR="00B47B5E" w:rsidRPr="00B47B5E" w:rsidRDefault="00B47B5E" w:rsidP="00B47B5E">
      <w:pPr>
        <w:pStyle w:val="p1"/>
        <w:ind w:left="720"/>
        <w:jc w:val="both"/>
        <w:rPr>
          <w:rFonts w:ascii="Palatino" w:hAnsi="Palatino"/>
          <w:sz w:val="24"/>
          <w:szCs w:val="24"/>
        </w:rPr>
      </w:pPr>
      <w:r w:rsidRPr="00B47B5E">
        <w:rPr>
          <w:rStyle w:val="s1"/>
          <w:rFonts w:ascii="Palatino" w:hAnsi="Palatino"/>
          <w:i/>
          <w:iCs/>
          <w:sz w:val="24"/>
          <w:szCs w:val="24"/>
        </w:rPr>
        <w:t>Looking to Jesus till glory doth shine;</w:t>
      </w:r>
    </w:p>
    <w:p w14:paraId="694F7BB1" w14:textId="77777777" w:rsidR="00B47B5E" w:rsidRDefault="00B47B5E" w:rsidP="00B47B5E">
      <w:pPr>
        <w:pStyle w:val="p1"/>
        <w:ind w:left="720"/>
        <w:jc w:val="both"/>
        <w:rPr>
          <w:rStyle w:val="s1"/>
          <w:rFonts w:ascii="Palatino" w:hAnsi="Palatino"/>
          <w:i/>
          <w:iCs/>
          <w:sz w:val="24"/>
          <w:szCs w:val="24"/>
        </w:rPr>
      </w:pPr>
      <w:r w:rsidRPr="00B47B5E">
        <w:rPr>
          <w:rStyle w:val="s1"/>
          <w:rFonts w:ascii="Palatino" w:hAnsi="Palatino"/>
          <w:i/>
          <w:iCs/>
          <w:sz w:val="24"/>
          <w:szCs w:val="24"/>
        </w:rPr>
        <w:t>Moment by moment, O Lord, I am Thine.</w:t>
      </w:r>
    </w:p>
    <w:p w14:paraId="29492A91" w14:textId="77777777" w:rsidR="00B47B5E" w:rsidRPr="00B47B5E" w:rsidRDefault="00B47B5E" w:rsidP="00B47B5E">
      <w:pPr>
        <w:pStyle w:val="p1"/>
        <w:jc w:val="both"/>
        <w:rPr>
          <w:rStyle w:val="s1"/>
          <w:rFonts w:ascii="Palatino" w:hAnsi="Palatino"/>
          <w:sz w:val="15"/>
          <w:szCs w:val="24"/>
        </w:rPr>
      </w:pPr>
    </w:p>
    <w:p w14:paraId="76F2BA6A" w14:textId="77777777" w:rsidR="00B47B5E" w:rsidRDefault="00B47B5E" w:rsidP="00B47B5E">
      <w:pPr>
        <w:pStyle w:val="p3"/>
        <w:jc w:val="both"/>
        <w:rPr>
          <w:rStyle w:val="s1"/>
          <w:rFonts w:ascii="Palatino" w:hAnsi="Palatino"/>
          <w:sz w:val="24"/>
          <w:szCs w:val="24"/>
        </w:rPr>
      </w:pPr>
      <w:r w:rsidRPr="00B47B5E">
        <w:rPr>
          <w:rStyle w:val="s1"/>
          <w:rFonts w:ascii="Palatino" w:hAnsi="Palatino"/>
          <w:sz w:val="24"/>
          <w:szCs w:val="24"/>
        </w:rPr>
        <w:t>Never a trial that He is not there,</w:t>
      </w:r>
    </w:p>
    <w:p w14:paraId="58E6681F" w14:textId="77777777" w:rsidR="00B47B5E" w:rsidRDefault="00B47B5E" w:rsidP="00B47B5E">
      <w:pPr>
        <w:pStyle w:val="p3"/>
        <w:jc w:val="both"/>
        <w:rPr>
          <w:rFonts w:ascii="Palatino" w:hAnsi="Palatino"/>
          <w:sz w:val="24"/>
          <w:szCs w:val="24"/>
        </w:rPr>
      </w:pPr>
      <w:r w:rsidRPr="00B47B5E">
        <w:rPr>
          <w:rStyle w:val="s1"/>
          <w:rFonts w:ascii="Palatino" w:hAnsi="Palatino"/>
          <w:sz w:val="24"/>
          <w:szCs w:val="24"/>
        </w:rPr>
        <w:t>Never a burden that He doth not bear,</w:t>
      </w:r>
    </w:p>
    <w:p w14:paraId="1A355198" w14:textId="77777777" w:rsidR="00B47B5E" w:rsidRDefault="00B47B5E" w:rsidP="00B47B5E">
      <w:pPr>
        <w:pStyle w:val="p3"/>
        <w:jc w:val="both"/>
        <w:rPr>
          <w:rFonts w:ascii="Palatino" w:hAnsi="Palatino"/>
          <w:sz w:val="24"/>
          <w:szCs w:val="24"/>
        </w:rPr>
      </w:pPr>
      <w:r w:rsidRPr="00B47B5E">
        <w:rPr>
          <w:rStyle w:val="s1"/>
          <w:rFonts w:ascii="Palatino" w:hAnsi="Palatino"/>
          <w:sz w:val="24"/>
          <w:szCs w:val="24"/>
        </w:rPr>
        <w:t>Never a sorrow that He doth not share,</w:t>
      </w:r>
    </w:p>
    <w:p w14:paraId="0A87F004" w14:textId="77777777" w:rsidR="00B47B5E" w:rsidRPr="00B47B5E" w:rsidRDefault="00B47B5E" w:rsidP="00B47B5E">
      <w:pPr>
        <w:pStyle w:val="p3"/>
        <w:jc w:val="both"/>
        <w:rPr>
          <w:rFonts w:ascii="Palatino" w:hAnsi="Palatino"/>
          <w:sz w:val="24"/>
          <w:szCs w:val="24"/>
        </w:rPr>
      </w:pPr>
      <w:r w:rsidRPr="00B47B5E">
        <w:rPr>
          <w:rStyle w:val="s1"/>
          <w:rFonts w:ascii="Palatino" w:hAnsi="Palatino"/>
          <w:sz w:val="24"/>
          <w:szCs w:val="24"/>
        </w:rPr>
        <w:t>Moment by moment, I’m under His care.</w:t>
      </w:r>
    </w:p>
    <w:p w14:paraId="1C0F7AFC" w14:textId="77777777" w:rsidR="00B47B5E" w:rsidRDefault="00B47B5E" w:rsidP="00B47B5E">
      <w:pPr>
        <w:pStyle w:val="p1"/>
        <w:ind w:firstLine="720"/>
        <w:jc w:val="both"/>
        <w:rPr>
          <w:rStyle w:val="s1"/>
          <w:rFonts w:ascii="Palatino" w:hAnsi="Palatino"/>
          <w:i/>
          <w:iCs/>
          <w:sz w:val="24"/>
          <w:szCs w:val="24"/>
        </w:rPr>
      </w:pPr>
      <w:r w:rsidRPr="00B47B5E">
        <w:rPr>
          <w:rStyle w:val="s1"/>
          <w:rFonts w:ascii="Palatino" w:hAnsi="Palatino"/>
          <w:i/>
          <w:iCs/>
          <w:sz w:val="24"/>
          <w:szCs w:val="24"/>
        </w:rPr>
        <w:t>Refrain</w:t>
      </w:r>
    </w:p>
    <w:p w14:paraId="18EDCB7F" w14:textId="77777777" w:rsidR="00B47B5E" w:rsidRPr="00B47B5E" w:rsidRDefault="00B47B5E" w:rsidP="00B47B5E">
      <w:pPr>
        <w:pStyle w:val="p1"/>
        <w:jc w:val="both"/>
        <w:rPr>
          <w:rStyle w:val="s1"/>
          <w:rFonts w:ascii="Palatino" w:hAnsi="Palatino"/>
          <w:sz w:val="15"/>
          <w:szCs w:val="24"/>
        </w:rPr>
      </w:pPr>
    </w:p>
    <w:p w14:paraId="75A49895" w14:textId="77777777" w:rsidR="00B47B5E" w:rsidRDefault="00B47B5E" w:rsidP="00B47B5E">
      <w:pPr>
        <w:pStyle w:val="p3"/>
        <w:jc w:val="both"/>
        <w:rPr>
          <w:rStyle w:val="s1"/>
          <w:rFonts w:ascii="Palatino" w:hAnsi="Palatino"/>
          <w:sz w:val="24"/>
          <w:szCs w:val="24"/>
        </w:rPr>
      </w:pPr>
      <w:r w:rsidRPr="00B47B5E">
        <w:rPr>
          <w:rStyle w:val="s1"/>
          <w:rFonts w:ascii="Palatino" w:hAnsi="Palatino"/>
          <w:sz w:val="24"/>
          <w:szCs w:val="24"/>
        </w:rPr>
        <w:t>Never a heartache, and never a groan,</w:t>
      </w:r>
    </w:p>
    <w:p w14:paraId="467E76FA" w14:textId="77777777" w:rsidR="00B47B5E" w:rsidRDefault="00B47B5E" w:rsidP="00B47B5E">
      <w:pPr>
        <w:pStyle w:val="p3"/>
        <w:jc w:val="both"/>
        <w:rPr>
          <w:rFonts w:ascii="Palatino" w:hAnsi="Palatino"/>
          <w:sz w:val="24"/>
          <w:szCs w:val="24"/>
        </w:rPr>
      </w:pPr>
      <w:r w:rsidRPr="00B47B5E">
        <w:rPr>
          <w:rStyle w:val="s1"/>
          <w:rFonts w:ascii="Palatino" w:hAnsi="Palatino"/>
          <w:sz w:val="24"/>
          <w:szCs w:val="24"/>
        </w:rPr>
        <w:t>Never a teardrop and never a moan;</w:t>
      </w:r>
    </w:p>
    <w:p w14:paraId="7CA72F8E" w14:textId="77777777" w:rsidR="00B47B5E" w:rsidRDefault="00B47B5E" w:rsidP="00B47B5E">
      <w:pPr>
        <w:pStyle w:val="p3"/>
        <w:jc w:val="both"/>
        <w:rPr>
          <w:rFonts w:ascii="Palatino" w:hAnsi="Palatino"/>
          <w:sz w:val="24"/>
          <w:szCs w:val="24"/>
        </w:rPr>
      </w:pPr>
      <w:r w:rsidRPr="00B47B5E">
        <w:rPr>
          <w:rStyle w:val="s1"/>
          <w:rFonts w:ascii="Palatino" w:hAnsi="Palatino"/>
          <w:sz w:val="24"/>
          <w:szCs w:val="24"/>
        </w:rPr>
        <w:t>Never a danger but there on the throne,</w:t>
      </w:r>
    </w:p>
    <w:p w14:paraId="34D85984" w14:textId="77777777" w:rsidR="00B47B5E" w:rsidRPr="00B47B5E" w:rsidRDefault="00B47B5E" w:rsidP="00B47B5E">
      <w:pPr>
        <w:pStyle w:val="p3"/>
        <w:jc w:val="both"/>
        <w:rPr>
          <w:rFonts w:ascii="Palatino" w:hAnsi="Palatino"/>
          <w:sz w:val="24"/>
          <w:szCs w:val="24"/>
        </w:rPr>
      </w:pPr>
      <w:r w:rsidRPr="00B47B5E">
        <w:rPr>
          <w:rStyle w:val="s1"/>
          <w:rFonts w:ascii="Palatino" w:hAnsi="Palatino"/>
          <w:sz w:val="24"/>
          <w:szCs w:val="24"/>
        </w:rPr>
        <w:t>Moment by moment He thinks of His own.</w:t>
      </w:r>
    </w:p>
    <w:p w14:paraId="6AEEEB67" w14:textId="77777777" w:rsidR="00B47B5E" w:rsidRPr="00B47B5E" w:rsidRDefault="00B47B5E" w:rsidP="00B47B5E">
      <w:pPr>
        <w:pStyle w:val="p1"/>
        <w:ind w:firstLine="720"/>
        <w:jc w:val="both"/>
        <w:rPr>
          <w:rFonts w:ascii="Palatino" w:hAnsi="Palatino"/>
          <w:sz w:val="24"/>
          <w:szCs w:val="24"/>
        </w:rPr>
      </w:pPr>
      <w:r w:rsidRPr="00B47B5E">
        <w:rPr>
          <w:rStyle w:val="s1"/>
          <w:rFonts w:ascii="Palatino" w:hAnsi="Palatino"/>
          <w:i/>
          <w:iCs/>
          <w:sz w:val="24"/>
          <w:szCs w:val="24"/>
        </w:rPr>
        <w:t>Refrain</w:t>
      </w:r>
    </w:p>
    <w:p w14:paraId="6AC9AF13" w14:textId="77777777" w:rsidR="00B47B5E" w:rsidRPr="00B47B5E" w:rsidRDefault="00B47B5E" w:rsidP="00B47B5E">
      <w:pPr>
        <w:pStyle w:val="p1"/>
        <w:jc w:val="both"/>
        <w:rPr>
          <w:rStyle w:val="s1"/>
          <w:rFonts w:ascii="Palatino" w:hAnsi="Palatino"/>
          <w:sz w:val="15"/>
          <w:szCs w:val="24"/>
        </w:rPr>
      </w:pPr>
    </w:p>
    <w:p w14:paraId="564E5207" w14:textId="77777777" w:rsidR="00B47B5E" w:rsidRDefault="00B47B5E" w:rsidP="00B47B5E">
      <w:pPr>
        <w:pStyle w:val="p3"/>
        <w:jc w:val="both"/>
        <w:rPr>
          <w:rFonts w:ascii="Palatino" w:hAnsi="Palatino"/>
          <w:sz w:val="24"/>
          <w:szCs w:val="24"/>
        </w:rPr>
      </w:pPr>
      <w:r w:rsidRPr="00B47B5E">
        <w:rPr>
          <w:rStyle w:val="s1"/>
          <w:rFonts w:ascii="Palatino" w:hAnsi="Palatino"/>
          <w:sz w:val="24"/>
          <w:szCs w:val="24"/>
        </w:rPr>
        <w:t>Never a weakness that He doth not feel,</w:t>
      </w:r>
    </w:p>
    <w:p w14:paraId="15ADC690" w14:textId="77777777" w:rsidR="00B47B5E" w:rsidRDefault="00B47B5E" w:rsidP="00B47B5E">
      <w:pPr>
        <w:pStyle w:val="p3"/>
        <w:jc w:val="both"/>
        <w:rPr>
          <w:rFonts w:ascii="Palatino" w:hAnsi="Palatino"/>
          <w:sz w:val="24"/>
          <w:szCs w:val="24"/>
        </w:rPr>
      </w:pPr>
      <w:r w:rsidRPr="00B47B5E">
        <w:rPr>
          <w:rStyle w:val="s1"/>
          <w:rFonts w:ascii="Palatino" w:hAnsi="Palatino"/>
          <w:sz w:val="24"/>
          <w:szCs w:val="24"/>
        </w:rPr>
        <w:t>Never a sickness that He cannot heal;</w:t>
      </w:r>
    </w:p>
    <w:p w14:paraId="46A74AFE" w14:textId="77777777" w:rsidR="00B47B5E" w:rsidRDefault="00B47B5E" w:rsidP="00B47B5E">
      <w:pPr>
        <w:pStyle w:val="p3"/>
        <w:jc w:val="both"/>
        <w:rPr>
          <w:rFonts w:ascii="Palatino" w:hAnsi="Palatino"/>
          <w:sz w:val="24"/>
          <w:szCs w:val="24"/>
        </w:rPr>
      </w:pPr>
      <w:r w:rsidRPr="00B47B5E">
        <w:rPr>
          <w:rStyle w:val="s1"/>
          <w:rFonts w:ascii="Palatino" w:hAnsi="Palatino"/>
          <w:sz w:val="24"/>
          <w:szCs w:val="24"/>
        </w:rPr>
        <w:t>Moment by moment, in woe or in weal,</w:t>
      </w:r>
    </w:p>
    <w:p w14:paraId="1AF4D375" w14:textId="77777777" w:rsidR="00B47B5E" w:rsidRPr="00B47B5E" w:rsidRDefault="00B47B5E" w:rsidP="00B47B5E">
      <w:pPr>
        <w:pStyle w:val="p3"/>
        <w:jc w:val="both"/>
        <w:rPr>
          <w:rFonts w:ascii="Palatino" w:hAnsi="Palatino"/>
          <w:sz w:val="24"/>
          <w:szCs w:val="24"/>
        </w:rPr>
      </w:pPr>
      <w:r w:rsidRPr="00B47B5E">
        <w:rPr>
          <w:rStyle w:val="s1"/>
          <w:rFonts w:ascii="Palatino" w:hAnsi="Palatino"/>
          <w:sz w:val="24"/>
          <w:szCs w:val="24"/>
        </w:rPr>
        <w:t>Jesus my Savior, abides with me still.</w:t>
      </w:r>
    </w:p>
    <w:p w14:paraId="3D60F989" w14:textId="77777777" w:rsidR="00B47B5E" w:rsidRDefault="00B47B5E" w:rsidP="00B47B5E">
      <w:pPr>
        <w:pStyle w:val="p1"/>
        <w:ind w:firstLine="720"/>
        <w:jc w:val="both"/>
        <w:rPr>
          <w:rStyle w:val="s1"/>
          <w:rFonts w:ascii="Palatino" w:hAnsi="Palatino"/>
          <w:i/>
          <w:iCs/>
          <w:sz w:val="24"/>
          <w:szCs w:val="24"/>
        </w:rPr>
      </w:pPr>
      <w:r w:rsidRPr="00B47B5E">
        <w:rPr>
          <w:rStyle w:val="s1"/>
          <w:rFonts w:ascii="Palatino" w:hAnsi="Palatino"/>
          <w:i/>
          <w:iCs/>
          <w:sz w:val="24"/>
          <w:szCs w:val="24"/>
        </w:rPr>
        <w:t>Refrain</w:t>
      </w:r>
    </w:p>
    <w:p w14:paraId="4C51C1EE" w14:textId="77777777" w:rsidR="00B47B5E" w:rsidRPr="00B47B5E" w:rsidRDefault="00B47B5E" w:rsidP="00B47B5E">
      <w:pPr>
        <w:pStyle w:val="p1"/>
        <w:jc w:val="both"/>
        <w:rPr>
          <w:rFonts w:ascii="Palatino" w:hAnsi="Palatino"/>
          <w:sz w:val="24"/>
          <w:szCs w:val="24"/>
        </w:rPr>
      </w:pPr>
    </w:p>
    <w:p w14:paraId="77899409" w14:textId="77777777" w:rsidR="00B47B5E" w:rsidRDefault="00B47B5E" w:rsidP="00B47B5E">
      <w:pPr>
        <w:pStyle w:val="p4"/>
        <w:jc w:val="both"/>
        <w:rPr>
          <w:rStyle w:val="s1"/>
          <w:rFonts w:ascii="Palatino" w:hAnsi="Palatino"/>
          <w:sz w:val="24"/>
          <w:szCs w:val="24"/>
        </w:rPr>
      </w:pPr>
      <w:r w:rsidRPr="00B47B5E">
        <w:rPr>
          <w:rStyle w:val="s1"/>
          <w:rFonts w:ascii="Palatino" w:hAnsi="Palatino"/>
          <w:b/>
          <w:bCs/>
          <w:i/>
          <w:iCs/>
          <w:sz w:val="24"/>
          <w:szCs w:val="24"/>
        </w:rPr>
        <w:t>Dying with Jesus, by death reckoned mine; Living with Jesus, a new life divine; Looking to Jesus till glory doth shine, Moment by moment, O Lord, I am Thine</w:t>
      </w:r>
      <w:r>
        <w:rPr>
          <w:rStyle w:val="s1"/>
          <w:rFonts w:ascii="Palatino" w:hAnsi="Palatino"/>
          <w:sz w:val="24"/>
          <w:szCs w:val="24"/>
        </w:rPr>
        <w:t>.</w:t>
      </w:r>
      <w:r w:rsidRPr="00B47B5E">
        <w:rPr>
          <w:rStyle w:val="s1"/>
          <w:rFonts w:ascii="Palatino" w:hAnsi="Palatino"/>
          <w:sz w:val="24"/>
          <w:szCs w:val="24"/>
        </w:rPr>
        <w:t xml:space="preserve"> Please not</w:t>
      </w:r>
      <w:r>
        <w:rPr>
          <w:rStyle w:val="s1"/>
          <w:rFonts w:ascii="Palatino" w:hAnsi="Palatino"/>
          <w:sz w:val="24"/>
          <w:szCs w:val="24"/>
        </w:rPr>
        <w:t>e</w:t>
      </w:r>
      <w:r w:rsidRPr="00B47B5E">
        <w:rPr>
          <w:rStyle w:val="s1"/>
          <w:rFonts w:ascii="Palatino" w:hAnsi="Palatino"/>
          <w:sz w:val="24"/>
          <w:szCs w:val="24"/>
        </w:rPr>
        <w:t xml:space="preserve"> the simplicity of truth espoused in this first line: “</w:t>
      </w:r>
      <w:r w:rsidRPr="00B47B5E">
        <w:rPr>
          <w:rStyle w:val="s1"/>
          <w:rFonts w:ascii="Palatino" w:hAnsi="Palatino"/>
          <w:i/>
          <w:iCs/>
          <w:sz w:val="24"/>
          <w:szCs w:val="24"/>
        </w:rPr>
        <w:t>Dying with Jesus</w:t>
      </w:r>
      <w:r w:rsidRPr="00B47B5E">
        <w:rPr>
          <w:rStyle w:val="s1"/>
          <w:rFonts w:ascii="Palatino" w:hAnsi="Palatino"/>
          <w:sz w:val="24"/>
          <w:szCs w:val="24"/>
        </w:rPr>
        <w:t>.” We do not die FOR Jesus, but WITH Him; for Jesus Died FOR us. But what is meant by “Dying with Jesus?” If we do not take up our cross daily and follow Jesus all of the way, we are not worthy disciples. “All of the way” means on dusty, dry roads; through mountain slopes and rocky valleys; across stormy seas with fearful seaman; through angry crowds; among lepers and adulterous women; to threatening centers of power of belligerent religious leaders; to the hateful halls of the Sanhedrin and before Pontius Pilate; and finally, to the cross at Calvary. That is where the cross leads. But it leads beyond Calvary’s disgraceful brow – it leads to a borrowed grave, and a glorious resurrection. We belong to Christ every moment, and moment by moment.</w:t>
      </w:r>
    </w:p>
    <w:p w14:paraId="74010F88" w14:textId="77777777" w:rsidR="00B47B5E" w:rsidRPr="00B47B5E" w:rsidRDefault="00B47B5E" w:rsidP="00B47B5E">
      <w:pPr>
        <w:pStyle w:val="p1"/>
        <w:jc w:val="both"/>
        <w:rPr>
          <w:rStyle w:val="s1"/>
          <w:rFonts w:ascii="Palatino" w:hAnsi="Palatino"/>
          <w:sz w:val="15"/>
          <w:szCs w:val="24"/>
        </w:rPr>
      </w:pPr>
    </w:p>
    <w:p w14:paraId="67BDD4C2" w14:textId="77777777" w:rsidR="00B47B5E" w:rsidRDefault="00B47B5E" w:rsidP="00B47B5E">
      <w:pPr>
        <w:pStyle w:val="p1"/>
        <w:jc w:val="both"/>
        <w:rPr>
          <w:rStyle w:val="s1"/>
          <w:rFonts w:ascii="Palatino" w:hAnsi="Palatino"/>
          <w:sz w:val="24"/>
          <w:szCs w:val="24"/>
        </w:rPr>
      </w:pPr>
      <w:r w:rsidRPr="00B47B5E">
        <w:rPr>
          <w:rStyle w:val="s3"/>
          <w:rFonts w:ascii="Palatino" w:hAnsi="Palatino"/>
          <w:sz w:val="24"/>
          <w:szCs w:val="24"/>
        </w:rPr>
        <w:t>Refrain</w:t>
      </w:r>
      <w:r w:rsidRPr="00B47B5E">
        <w:rPr>
          <w:rStyle w:val="s1"/>
          <w:rFonts w:ascii="Palatino" w:hAnsi="Palatino"/>
          <w:sz w:val="24"/>
          <w:szCs w:val="24"/>
        </w:rPr>
        <w:t xml:space="preserve">: </w:t>
      </w:r>
      <w:r w:rsidRPr="00B47B5E">
        <w:rPr>
          <w:rStyle w:val="s1"/>
          <w:rFonts w:ascii="Palatino" w:hAnsi="Palatino"/>
          <w:b/>
          <w:bCs/>
          <w:i/>
          <w:iCs/>
          <w:sz w:val="24"/>
          <w:szCs w:val="24"/>
        </w:rPr>
        <w:t>Moment by moment I’m kept in His love; Moment by moment I’ve life from above; Looking to Jesus till glory doth shine; Moment by moment, O Lord, I am Thine</w:t>
      </w:r>
      <w:r>
        <w:rPr>
          <w:rStyle w:val="s1"/>
          <w:rFonts w:ascii="Palatino" w:hAnsi="Palatino"/>
          <w:sz w:val="24"/>
          <w:szCs w:val="24"/>
        </w:rPr>
        <w:t>.</w:t>
      </w:r>
      <w:r w:rsidRPr="00B47B5E">
        <w:rPr>
          <w:rStyle w:val="s1"/>
          <w:rFonts w:ascii="Palatino" w:hAnsi="Palatino"/>
          <w:sz w:val="24"/>
          <w:szCs w:val="24"/>
        </w:rPr>
        <w:t xml:space="preserve"> </w:t>
      </w:r>
      <w:r w:rsidRPr="00B47B5E">
        <w:rPr>
          <w:rStyle w:val="s4"/>
          <w:rFonts w:ascii="Palatino" w:hAnsi="Palatino"/>
          <w:b/>
          <w:bCs/>
          <w:i/>
          <w:iCs/>
          <w:sz w:val="16"/>
          <w:szCs w:val="24"/>
        </w:rPr>
        <w:t>3</w:t>
      </w:r>
      <w:r w:rsidRPr="00B47B5E">
        <w:rPr>
          <w:rStyle w:val="s1"/>
          <w:rFonts w:ascii="Palatino" w:hAnsi="Palatino"/>
          <w:i/>
          <w:iCs/>
          <w:sz w:val="24"/>
          <w:szCs w:val="24"/>
        </w:rPr>
        <w:t xml:space="preserve"> Because thy lovingkindness is better than life, my lips shall praise thee. </w:t>
      </w:r>
      <w:r w:rsidRPr="00B47B5E">
        <w:rPr>
          <w:rStyle w:val="s4"/>
          <w:rFonts w:ascii="Palatino" w:hAnsi="Palatino"/>
          <w:b/>
          <w:bCs/>
          <w:i/>
          <w:iCs/>
          <w:sz w:val="16"/>
          <w:szCs w:val="24"/>
        </w:rPr>
        <w:t>4</w:t>
      </w:r>
      <w:r w:rsidRPr="00B47B5E">
        <w:rPr>
          <w:rStyle w:val="s1"/>
          <w:rFonts w:ascii="Palatino" w:hAnsi="Palatino"/>
          <w:i/>
          <w:iCs/>
          <w:sz w:val="16"/>
          <w:szCs w:val="24"/>
        </w:rPr>
        <w:t> </w:t>
      </w:r>
      <w:r w:rsidRPr="00B47B5E">
        <w:rPr>
          <w:rStyle w:val="s1"/>
          <w:rFonts w:ascii="Palatino" w:hAnsi="Palatino"/>
          <w:i/>
          <w:iCs/>
          <w:sz w:val="24"/>
          <w:szCs w:val="24"/>
        </w:rPr>
        <w:t xml:space="preserve">Thus will I bless thee while I live: I will lift up my hands in thy name. </w:t>
      </w:r>
      <w:r w:rsidRPr="00B47B5E">
        <w:rPr>
          <w:rStyle w:val="s4"/>
          <w:rFonts w:ascii="Palatino" w:hAnsi="Palatino"/>
          <w:b/>
          <w:bCs/>
          <w:i/>
          <w:iCs/>
          <w:sz w:val="16"/>
          <w:szCs w:val="24"/>
        </w:rPr>
        <w:t>5</w:t>
      </w:r>
      <w:r w:rsidRPr="00B47B5E">
        <w:rPr>
          <w:rStyle w:val="s1"/>
          <w:rFonts w:ascii="Palatino" w:hAnsi="Palatino"/>
          <w:i/>
          <w:iCs/>
          <w:sz w:val="16"/>
          <w:szCs w:val="24"/>
        </w:rPr>
        <w:t> </w:t>
      </w:r>
      <w:r w:rsidRPr="00B47B5E">
        <w:rPr>
          <w:rStyle w:val="s1"/>
          <w:rFonts w:ascii="Palatino" w:hAnsi="Palatino"/>
          <w:i/>
          <w:iCs/>
          <w:sz w:val="24"/>
          <w:szCs w:val="24"/>
        </w:rPr>
        <w:t xml:space="preserve">My soul shall be satisfied as with marrow and fatness; and my mouth shall praise thee with joyful lips: </w:t>
      </w:r>
      <w:r w:rsidRPr="00B47B5E">
        <w:rPr>
          <w:rStyle w:val="s4"/>
          <w:rFonts w:ascii="Palatino" w:hAnsi="Palatino"/>
          <w:b/>
          <w:bCs/>
          <w:i/>
          <w:iCs/>
          <w:sz w:val="16"/>
          <w:szCs w:val="24"/>
        </w:rPr>
        <w:t>6</w:t>
      </w:r>
      <w:r w:rsidRPr="00B47B5E">
        <w:rPr>
          <w:rStyle w:val="s1"/>
          <w:rFonts w:ascii="Palatino" w:hAnsi="Palatino"/>
          <w:i/>
          <w:iCs/>
          <w:sz w:val="16"/>
          <w:szCs w:val="24"/>
        </w:rPr>
        <w:t> </w:t>
      </w:r>
      <w:r w:rsidRPr="00B47B5E">
        <w:rPr>
          <w:rStyle w:val="s1"/>
          <w:rFonts w:ascii="Palatino" w:hAnsi="Palatino"/>
          <w:i/>
          <w:iCs/>
          <w:sz w:val="24"/>
          <w:szCs w:val="24"/>
        </w:rPr>
        <w:t xml:space="preserve">When I remember thee upon my bed, and meditate on thee in the night watches. </w:t>
      </w:r>
      <w:r w:rsidRPr="00B47B5E">
        <w:rPr>
          <w:rStyle w:val="s4"/>
          <w:rFonts w:ascii="Palatino" w:hAnsi="Palatino"/>
          <w:b/>
          <w:bCs/>
          <w:i/>
          <w:iCs/>
          <w:sz w:val="16"/>
          <w:szCs w:val="24"/>
        </w:rPr>
        <w:t>7</w:t>
      </w:r>
      <w:r w:rsidRPr="00B47B5E">
        <w:rPr>
          <w:rStyle w:val="s1"/>
          <w:rFonts w:ascii="Palatino" w:hAnsi="Palatino"/>
          <w:i/>
          <w:iCs/>
          <w:sz w:val="16"/>
          <w:szCs w:val="24"/>
        </w:rPr>
        <w:t> </w:t>
      </w:r>
      <w:r w:rsidRPr="00B47B5E">
        <w:rPr>
          <w:rStyle w:val="s1"/>
          <w:rFonts w:ascii="Palatino" w:hAnsi="Palatino"/>
          <w:i/>
          <w:iCs/>
          <w:sz w:val="24"/>
          <w:szCs w:val="24"/>
        </w:rPr>
        <w:t xml:space="preserve">Because thou hast been my help, therefore in the shadow of thy wings will I rejoice. </w:t>
      </w:r>
      <w:r w:rsidRPr="00B47B5E">
        <w:rPr>
          <w:rStyle w:val="s4"/>
          <w:rFonts w:ascii="Palatino" w:hAnsi="Palatino"/>
          <w:b/>
          <w:bCs/>
          <w:i/>
          <w:iCs/>
          <w:sz w:val="16"/>
          <w:szCs w:val="24"/>
        </w:rPr>
        <w:t>8</w:t>
      </w:r>
      <w:r w:rsidRPr="00B47B5E">
        <w:rPr>
          <w:rStyle w:val="s1"/>
          <w:rFonts w:ascii="Palatino" w:hAnsi="Palatino"/>
          <w:i/>
          <w:iCs/>
          <w:sz w:val="16"/>
          <w:szCs w:val="24"/>
        </w:rPr>
        <w:t> </w:t>
      </w:r>
      <w:r w:rsidRPr="00B47B5E">
        <w:rPr>
          <w:rStyle w:val="s1"/>
          <w:rFonts w:ascii="Palatino" w:hAnsi="Palatino"/>
          <w:i/>
          <w:iCs/>
          <w:sz w:val="24"/>
          <w:szCs w:val="24"/>
        </w:rPr>
        <w:t>My soul followeth hard after thee: thy right hand upholdeth me</w:t>
      </w:r>
      <w:r>
        <w:rPr>
          <w:rStyle w:val="s1"/>
          <w:rFonts w:ascii="Palatino" w:hAnsi="Palatino"/>
          <w:sz w:val="24"/>
          <w:szCs w:val="24"/>
        </w:rPr>
        <w:t>.</w:t>
      </w:r>
      <w:r w:rsidRPr="00B47B5E">
        <w:rPr>
          <w:rStyle w:val="s1"/>
          <w:rFonts w:ascii="Palatino" w:hAnsi="Palatino"/>
          <w:sz w:val="24"/>
          <w:szCs w:val="24"/>
        </w:rPr>
        <w:t xml:space="preserve"> </w:t>
      </w:r>
      <w:r w:rsidRPr="00B47B5E">
        <w:rPr>
          <w:rStyle w:val="s1"/>
          <w:rFonts w:ascii="Palatino" w:hAnsi="Palatino"/>
          <w:sz w:val="20"/>
          <w:szCs w:val="24"/>
        </w:rPr>
        <w:t>(Psalm 63:3-8)</w:t>
      </w:r>
      <w:r w:rsidRPr="00B47B5E">
        <w:rPr>
          <w:rStyle w:val="s1"/>
          <w:rFonts w:ascii="Palatino" w:hAnsi="Palatino"/>
          <w:sz w:val="24"/>
          <w:szCs w:val="24"/>
        </w:rPr>
        <w:t xml:space="preserve"> He sustains our lives moment by moment – the next breath, the next heartbeat.</w:t>
      </w:r>
    </w:p>
    <w:p w14:paraId="7897F628" w14:textId="77777777" w:rsidR="00B47B5E" w:rsidRPr="00B47B5E" w:rsidRDefault="00B47B5E" w:rsidP="00B47B5E">
      <w:pPr>
        <w:pStyle w:val="p1"/>
        <w:jc w:val="both"/>
        <w:rPr>
          <w:rStyle w:val="s1"/>
          <w:rFonts w:ascii="Palatino" w:hAnsi="Palatino"/>
          <w:sz w:val="15"/>
          <w:szCs w:val="24"/>
        </w:rPr>
      </w:pPr>
    </w:p>
    <w:p w14:paraId="78CB5B02" w14:textId="77777777" w:rsidR="00B47B5E" w:rsidRPr="00B47B5E" w:rsidRDefault="00B47B5E" w:rsidP="00B47B5E">
      <w:pPr>
        <w:pStyle w:val="p1"/>
        <w:jc w:val="both"/>
        <w:rPr>
          <w:rFonts w:ascii="Palatino" w:hAnsi="Palatino"/>
          <w:sz w:val="24"/>
          <w:szCs w:val="24"/>
        </w:rPr>
      </w:pPr>
      <w:r w:rsidRPr="00B47B5E">
        <w:rPr>
          <w:rStyle w:val="s1"/>
          <w:rFonts w:ascii="Palatino" w:hAnsi="Palatino"/>
          <w:sz w:val="24"/>
          <w:szCs w:val="24"/>
        </w:rPr>
        <w:t xml:space="preserve">            </w:t>
      </w:r>
      <w:r w:rsidRPr="00B47B5E">
        <w:rPr>
          <w:rStyle w:val="s1"/>
          <w:rFonts w:ascii="Palatino" w:hAnsi="Palatino"/>
          <w:b/>
          <w:bCs/>
          <w:i/>
          <w:iCs/>
          <w:sz w:val="24"/>
          <w:szCs w:val="24"/>
        </w:rPr>
        <w:t>Never a trial that He is not there, Never a burden that He doth not bear, Never a sorrow that He doth not share, Moment by moment, I’m under His care</w:t>
      </w:r>
      <w:r w:rsidRPr="00B47B5E">
        <w:rPr>
          <w:rStyle w:val="s1"/>
          <w:rFonts w:ascii="Palatino" w:hAnsi="Palatino"/>
          <w:sz w:val="24"/>
          <w:szCs w:val="24"/>
        </w:rPr>
        <w:t xml:space="preserve">.” “. . . . </w:t>
      </w:r>
      <w:r w:rsidRPr="00B47B5E">
        <w:rPr>
          <w:rStyle w:val="s1"/>
          <w:rFonts w:ascii="Palatino" w:hAnsi="Palatino"/>
          <w:b/>
          <w:bCs/>
          <w:i/>
          <w:iCs/>
          <w:sz w:val="24"/>
          <w:szCs w:val="24"/>
        </w:rPr>
        <w:t>lo, I am with you alway, even unto the end of the world</w:t>
      </w:r>
      <w:r>
        <w:rPr>
          <w:rStyle w:val="s1"/>
          <w:rFonts w:ascii="Palatino" w:hAnsi="Palatino"/>
          <w:sz w:val="24"/>
          <w:szCs w:val="24"/>
        </w:rPr>
        <w:t>.</w:t>
      </w:r>
      <w:r w:rsidRPr="00B47B5E">
        <w:rPr>
          <w:rStyle w:val="s1"/>
          <w:rFonts w:ascii="Palatino" w:hAnsi="Palatino"/>
          <w:sz w:val="24"/>
          <w:szCs w:val="24"/>
        </w:rPr>
        <w:t xml:space="preserve"> </w:t>
      </w:r>
      <w:r w:rsidRPr="00B47B5E">
        <w:rPr>
          <w:rStyle w:val="s1"/>
          <w:rFonts w:ascii="Palatino" w:hAnsi="Palatino"/>
          <w:sz w:val="20"/>
          <w:szCs w:val="24"/>
        </w:rPr>
        <w:t>(</w:t>
      </w:r>
      <w:r>
        <w:rPr>
          <w:rStyle w:val="s1"/>
          <w:rFonts w:ascii="Palatino" w:hAnsi="Palatino"/>
          <w:sz w:val="20"/>
          <w:szCs w:val="24"/>
        </w:rPr>
        <w:t>Matt 28:20</w:t>
      </w:r>
      <w:r w:rsidRPr="00B47B5E">
        <w:rPr>
          <w:rStyle w:val="s1"/>
          <w:rFonts w:ascii="Palatino" w:hAnsi="Palatino"/>
          <w:sz w:val="20"/>
          <w:szCs w:val="24"/>
        </w:rPr>
        <w:t>)</w:t>
      </w:r>
      <w:r w:rsidRPr="00B47B5E">
        <w:rPr>
          <w:rStyle w:val="s1"/>
          <w:rFonts w:ascii="Palatino" w:hAnsi="Palatino"/>
          <w:sz w:val="24"/>
          <w:szCs w:val="24"/>
        </w:rPr>
        <w:t xml:space="preserve"> “</w:t>
      </w:r>
      <w:r w:rsidRPr="00B47B5E">
        <w:rPr>
          <w:rStyle w:val="s1"/>
          <w:rFonts w:ascii="Palatino" w:hAnsi="Palatino"/>
          <w:b/>
          <w:bCs/>
          <w:i/>
          <w:iCs/>
          <w:sz w:val="24"/>
          <w:szCs w:val="24"/>
        </w:rPr>
        <w:t>ALWAYS</w:t>
      </w:r>
      <w:r w:rsidRPr="00B47B5E">
        <w:rPr>
          <w:rStyle w:val="s1"/>
          <w:rFonts w:ascii="Palatino" w:hAnsi="Palatino"/>
          <w:sz w:val="24"/>
          <w:szCs w:val="24"/>
        </w:rPr>
        <w:t>” IS A FOREVER PROPOSITION!  He is with us in our moments of joy, but also of despair – just as He was right beside the two on the Road to Emmaus. There is no measure for the compassionate heart of Jesus Christ. He always took compassion on the lame, the blind, the leper, and the sinner. He bears our burdens for us. “</w:t>
      </w:r>
      <w:r w:rsidRPr="00B47B5E">
        <w:rPr>
          <w:rStyle w:val="s5"/>
          <w:rFonts w:ascii="Palatino" w:hAnsi="Palatino"/>
          <w:b/>
          <w:bCs/>
          <w:i/>
          <w:iCs/>
          <w:sz w:val="24"/>
          <w:szCs w:val="24"/>
        </w:rPr>
        <w:t>Come unto me, all ye that labour and are heavy laden, and I will give you rest</w:t>
      </w:r>
      <w:r w:rsidRPr="00B47B5E">
        <w:rPr>
          <w:rStyle w:val="s1"/>
          <w:rFonts w:ascii="Palatino" w:hAnsi="Palatino"/>
          <w:sz w:val="24"/>
          <w:szCs w:val="24"/>
        </w:rPr>
        <w:t>.”</w:t>
      </w:r>
      <w:r>
        <w:rPr>
          <w:rStyle w:val="s1"/>
          <w:rFonts w:ascii="Palatino" w:hAnsi="Palatino"/>
          <w:sz w:val="24"/>
          <w:szCs w:val="24"/>
        </w:rPr>
        <w:t xml:space="preserve">  </w:t>
      </w:r>
      <w:r w:rsidRPr="00B47B5E">
        <w:rPr>
          <w:rStyle w:val="s1"/>
          <w:rFonts w:ascii="Palatino" w:hAnsi="Palatino"/>
          <w:sz w:val="20"/>
          <w:szCs w:val="24"/>
        </w:rPr>
        <w:t>(</w:t>
      </w:r>
      <w:r>
        <w:rPr>
          <w:rStyle w:val="s1"/>
          <w:rFonts w:ascii="Palatino" w:hAnsi="Palatino"/>
          <w:sz w:val="20"/>
          <w:szCs w:val="24"/>
        </w:rPr>
        <w:t>Matt 11:28</w:t>
      </w:r>
      <w:r w:rsidRPr="00B47B5E">
        <w:rPr>
          <w:rStyle w:val="s1"/>
          <w:rFonts w:ascii="Palatino" w:hAnsi="Palatino"/>
          <w:sz w:val="20"/>
          <w:szCs w:val="24"/>
        </w:rPr>
        <w:t>)</w:t>
      </w:r>
    </w:p>
    <w:p w14:paraId="2C6F4CF2" w14:textId="77777777" w:rsidR="00B47B5E" w:rsidRPr="00B47B5E" w:rsidRDefault="00B47B5E" w:rsidP="00B47B5E">
      <w:pPr>
        <w:pStyle w:val="p1"/>
        <w:jc w:val="both"/>
        <w:rPr>
          <w:rStyle w:val="s1"/>
          <w:rFonts w:ascii="Palatino" w:hAnsi="Palatino"/>
          <w:sz w:val="15"/>
          <w:szCs w:val="24"/>
        </w:rPr>
      </w:pPr>
    </w:p>
    <w:p w14:paraId="44E7A513" w14:textId="77777777" w:rsidR="00B47B5E" w:rsidRDefault="00B47B5E" w:rsidP="00B47B5E">
      <w:pPr>
        <w:pStyle w:val="p1"/>
        <w:jc w:val="both"/>
        <w:rPr>
          <w:rStyle w:val="s1"/>
          <w:rFonts w:ascii="Palatino" w:hAnsi="Palatino"/>
          <w:sz w:val="24"/>
          <w:szCs w:val="24"/>
        </w:rPr>
      </w:pPr>
      <w:r w:rsidRPr="00B47B5E">
        <w:rPr>
          <w:rStyle w:val="s1"/>
          <w:rFonts w:ascii="Palatino" w:hAnsi="Palatino"/>
          <w:sz w:val="24"/>
          <w:szCs w:val="24"/>
        </w:rPr>
        <w:t xml:space="preserve">            </w:t>
      </w:r>
      <w:r w:rsidRPr="00B47B5E">
        <w:rPr>
          <w:rStyle w:val="s1"/>
          <w:rFonts w:ascii="Palatino" w:hAnsi="Palatino"/>
          <w:b/>
          <w:bCs/>
          <w:i/>
          <w:iCs/>
          <w:sz w:val="24"/>
          <w:szCs w:val="24"/>
        </w:rPr>
        <w:t>Never a heartache, and never a groan, Never a teardrop and never a moan; Never a danger but there on the throne, Moment by moment He thinks of His own</w:t>
      </w:r>
      <w:r>
        <w:rPr>
          <w:rStyle w:val="s1"/>
          <w:rFonts w:ascii="Palatino" w:hAnsi="Palatino"/>
          <w:sz w:val="24"/>
          <w:szCs w:val="24"/>
        </w:rPr>
        <w:t>.</w:t>
      </w:r>
      <w:r w:rsidRPr="00B47B5E">
        <w:rPr>
          <w:rStyle w:val="s1"/>
          <w:rFonts w:ascii="Palatino" w:hAnsi="Palatino"/>
          <w:sz w:val="24"/>
          <w:szCs w:val="24"/>
        </w:rPr>
        <w:t xml:space="preserve"> No one considers it a great privilege to suffer, but even more ominous is the prospect of either dying, or suffering, alone. The Christian has the assurance of never heading down the Road of Sorrow, or the Valley of the Shadow of Death, alone. Christ is forever with His own. He rules in our victories, but also in our dimly perceived defeats. There is NO defeat in Christ! He even keeps every tear of the saint on safe deposit with Him in Heaven: </w:t>
      </w:r>
      <w:r w:rsidRPr="00B47B5E">
        <w:rPr>
          <w:rStyle w:val="s4"/>
          <w:rFonts w:ascii="Palatino" w:hAnsi="Palatino"/>
          <w:b/>
          <w:bCs/>
          <w:i/>
          <w:iCs/>
          <w:sz w:val="16"/>
          <w:szCs w:val="24"/>
        </w:rPr>
        <w:t>8</w:t>
      </w:r>
      <w:r w:rsidRPr="00B47B5E">
        <w:rPr>
          <w:rStyle w:val="s1"/>
          <w:rFonts w:ascii="Palatino" w:hAnsi="Palatino"/>
          <w:i/>
          <w:iCs/>
          <w:sz w:val="24"/>
          <w:szCs w:val="24"/>
        </w:rPr>
        <w:t> Thou tellest my wanderings: put thou my tears into thy bottle: are they not in thy book?</w:t>
      </w:r>
      <w:r w:rsidRPr="00B47B5E">
        <w:rPr>
          <w:rStyle w:val="s1"/>
          <w:rFonts w:ascii="Palatino" w:hAnsi="Palatino"/>
          <w:sz w:val="24"/>
          <w:szCs w:val="24"/>
        </w:rPr>
        <w:t xml:space="preserve"> </w:t>
      </w:r>
      <w:r w:rsidRPr="00B47B5E">
        <w:rPr>
          <w:rStyle w:val="s1"/>
          <w:rFonts w:ascii="Palatino" w:hAnsi="Palatino"/>
          <w:sz w:val="20"/>
          <w:szCs w:val="24"/>
        </w:rPr>
        <w:t>(</w:t>
      </w:r>
      <w:r>
        <w:rPr>
          <w:rStyle w:val="s1"/>
          <w:rFonts w:ascii="Palatino" w:hAnsi="Palatino"/>
          <w:sz w:val="20"/>
          <w:szCs w:val="24"/>
        </w:rPr>
        <w:t>Psalm 56:8</w:t>
      </w:r>
      <w:r w:rsidRPr="00B47B5E">
        <w:rPr>
          <w:rStyle w:val="s1"/>
          <w:rFonts w:ascii="Palatino" w:hAnsi="Palatino"/>
          <w:sz w:val="20"/>
          <w:szCs w:val="24"/>
        </w:rPr>
        <w:t>)</w:t>
      </w:r>
      <w:r w:rsidRPr="00B47B5E">
        <w:rPr>
          <w:rStyle w:val="s1"/>
          <w:rFonts w:ascii="Palatino" w:hAnsi="Palatino"/>
          <w:sz w:val="24"/>
          <w:szCs w:val="24"/>
        </w:rPr>
        <w:t xml:space="preserve"> He even keeps book on every hair of our heads – in some cases, a shifting figure…..</w:t>
      </w:r>
    </w:p>
    <w:p w14:paraId="05B4967C" w14:textId="77777777" w:rsidR="00B47B5E" w:rsidRPr="00B47B5E" w:rsidRDefault="00B47B5E" w:rsidP="00B47B5E">
      <w:pPr>
        <w:pStyle w:val="p1"/>
        <w:jc w:val="both"/>
        <w:rPr>
          <w:rStyle w:val="s1"/>
          <w:rFonts w:ascii="Palatino" w:hAnsi="Palatino"/>
          <w:sz w:val="15"/>
          <w:szCs w:val="24"/>
        </w:rPr>
      </w:pPr>
    </w:p>
    <w:p w14:paraId="7BFDB895" w14:textId="77777777" w:rsidR="00B47B5E" w:rsidRPr="00B47B5E" w:rsidRDefault="00B47B5E" w:rsidP="00B47B5E">
      <w:pPr>
        <w:pStyle w:val="p1"/>
        <w:jc w:val="both"/>
        <w:rPr>
          <w:rFonts w:ascii="Palatino" w:hAnsi="Palatino"/>
          <w:sz w:val="24"/>
          <w:szCs w:val="24"/>
        </w:rPr>
      </w:pPr>
      <w:r w:rsidRPr="00B47B5E">
        <w:rPr>
          <w:rStyle w:val="s1"/>
          <w:rFonts w:ascii="Palatino" w:hAnsi="Palatino"/>
          <w:sz w:val="24"/>
          <w:szCs w:val="24"/>
        </w:rPr>
        <w:t xml:space="preserve">            </w:t>
      </w:r>
      <w:r w:rsidRPr="00B47B5E">
        <w:rPr>
          <w:rStyle w:val="s1"/>
          <w:rFonts w:ascii="Palatino" w:hAnsi="Palatino"/>
          <w:b/>
          <w:bCs/>
          <w:i/>
          <w:iCs/>
          <w:sz w:val="24"/>
          <w:szCs w:val="24"/>
        </w:rPr>
        <w:t>Never a weakness that He doth not feel, Never a sickness that He cannot heal; Moment by moment, in woe or in weal, Jesus my Savior, abides with me still</w:t>
      </w:r>
      <w:r>
        <w:rPr>
          <w:rStyle w:val="s1"/>
          <w:rFonts w:ascii="Palatino" w:hAnsi="Palatino"/>
          <w:sz w:val="24"/>
          <w:szCs w:val="24"/>
        </w:rPr>
        <w:t>.</w:t>
      </w:r>
      <w:r w:rsidRPr="00B47B5E">
        <w:rPr>
          <w:rStyle w:val="s1"/>
          <w:rFonts w:ascii="Palatino" w:hAnsi="Palatino"/>
          <w:sz w:val="24"/>
          <w:szCs w:val="24"/>
        </w:rPr>
        <w:t xml:space="preserve"> Now here is the crux of the meaning of this wonderful hymn, and of the Gospels: “</w:t>
      </w:r>
      <w:r w:rsidRPr="00B47B5E">
        <w:rPr>
          <w:rStyle w:val="s1"/>
          <w:rFonts w:ascii="Palatino" w:hAnsi="Palatino"/>
          <w:b/>
          <w:bCs/>
          <w:i/>
          <w:iCs/>
          <w:sz w:val="24"/>
          <w:szCs w:val="24"/>
        </w:rPr>
        <w:t>Moment by moment, in woe or in weal, Jesus my Savior, abides with me still</w:t>
      </w:r>
      <w:r w:rsidRPr="00B47B5E">
        <w:rPr>
          <w:rStyle w:val="s1"/>
          <w:rFonts w:ascii="Palatino" w:hAnsi="Palatino"/>
          <w:sz w:val="24"/>
          <w:szCs w:val="24"/>
        </w:rPr>
        <w:t xml:space="preserve">.” The words the Lord spoke to Zacchaeus are the same He speaks to you and me: </w:t>
      </w:r>
      <w:r w:rsidRPr="00B47B5E">
        <w:rPr>
          <w:rStyle w:val="s1"/>
          <w:rFonts w:ascii="Palatino" w:hAnsi="Palatino"/>
          <w:b/>
          <w:bCs/>
          <w:i/>
          <w:iCs/>
          <w:sz w:val="24"/>
          <w:szCs w:val="24"/>
        </w:rPr>
        <w:t>Zacchaeus, make haste, and come down; for to day I must abide at thy house</w:t>
      </w:r>
      <w:r>
        <w:rPr>
          <w:rStyle w:val="s1"/>
          <w:rFonts w:ascii="Palatino" w:hAnsi="Palatino"/>
          <w:sz w:val="24"/>
          <w:szCs w:val="24"/>
        </w:rPr>
        <w:t>.</w:t>
      </w:r>
      <w:r w:rsidRPr="00B47B5E">
        <w:rPr>
          <w:rStyle w:val="s1"/>
          <w:rFonts w:ascii="Palatino" w:hAnsi="Palatino"/>
          <w:sz w:val="24"/>
          <w:szCs w:val="24"/>
        </w:rPr>
        <w:t xml:space="preserve"> </w:t>
      </w:r>
      <w:r w:rsidRPr="00B47B5E">
        <w:rPr>
          <w:rStyle w:val="s1"/>
          <w:rFonts w:ascii="Palatino" w:hAnsi="Palatino"/>
          <w:sz w:val="20"/>
          <w:szCs w:val="24"/>
        </w:rPr>
        <w:t>(</w:t>
      </w:r>
      <w:r>
        <w:rPr>
          <w:rStyle w:val="s1"/>
          <w:rFonts w:ascii="Palatino" w:hAnsi="Palatino"/>
          <w:sz w:val="20"/>
          <w:szCs w:val="24"/>
        </w:rPr>
        <w:t>Luke 19:5</w:t>
      </w:r>
      <w:r w:rsidRPr="00B47B5E">
        <w:rPr>
          <w:rStyle w:val="s1"/>
          <w:rFonts w:ascii="Palatino" w:hAnsi="Palatino"/>
          <w:sz w:val="20"/>
          <w:szCs w:val="24"/>
        </w:rPr>
        <w:t>)</w:t>
      </w:r>
      <w:r w:rsidRPr="00B47B5E">
        <w:rPr>
          <w:rStyle w:val="s1"/>
          <w:rFonts w:ascii="Palatino" w:hAnsi="Palatino"/>
          <w:sz w:val="24"/>
          <w:szCs w:val="24"/>
        </w:rPr>
        <w:t xml:space="preserve"> The Lord does not visit us in our walk with Him in bearing our crosses, but rather ABIDES with us which means “to make His home in our hearts.” What an amazing blessing! As the Lord Himself says: </w:t>
      </w:r>
      <w:r w:rsidRPr="00B47B5E">
        <w:rPr>
          <w:rStyle w:val="s5"/>
          <w:rFonts w:ascii="Palatino" w:hAnsi="Palatino"/>
          <w:b/>
          <w:bCs/>
          <w:i/>
          <w:iCs/>
          <w:sz w:val="24"/>
          <w:szCs w:val="24"/>
        </w:rPr>
        <w:t>Abide in me, and I in you. As the branch cannot bear fruit of itself, except it abide in the vine; no more can ye, except ye abide in me. I am the vine, ye are the branches: He that abideth in me, and I in him, the same bringeth forth much fruit: for without me ye can do nothing.  If a man abide not in me, he is cast forth as a branch, and is withered; and men gather them, and cast them into the fire, and they are burned. If ye abide in me, and my words abide in you, ye shall ask what ye will, and it shall be done unto you</w:t>
      </w:r>
      <w:r>
        <w:rPr>
          <w:rStyle w:val="s1"/>
          <w:rFonts w:ascii="Palatino" w:hAnsi="Palatino"/>
          <w:sz w:val="24"/>
          <w:szCs w:val="24"/>
        </w:rPr>
        <w:t xml:space="preserve">. </w:t>
      </w:r>
      <w:r w:rsidRPr="00B47B5E">
        <w:rPr>
          <w:rStyle w:val="s1"/>
          <w:rFonts w:ascii="Palatino" w:hAnsi="Palatino"/>
          <w:sz w:val="20"/>
          <w:szCs w:val="24"/>
        </w:rPr>
        <w:t>(J</w:t>
      </w:r>
      <w:r>
        <w:rPr>
          <w:rStyle w:val="s1"/>
          <w:rFonts w:ascii="Palatino" w:hAnsi="Palatino"/>
          <w:sz w:val="20"/>
          <w:szCs w:val="24"/>
        </w:rPr>
        <w:t>ohn 15:4-7</w:t>
      </w:r>
      <w:r w:rsidRPr="00B47B5E">
        <w:rPr>
          <w:rStyle w:val="s1"/>
          <w:rFonts w:ascii="Palatino" w:hAnsi="Palatino"/>
          <w:sz w:val="20"/>
          <w:szCs w:val="24"/>
        </w:rPr>
        <w:t>)</w:t>
      </w:r>
    </w:p>
    <w:p w14:paraId="4F9F2C68" w14:textId="77777777" w:rsidR="00B47B5E" w:rsidRPr="00B47B5E" w:rsidRDefault="00B47B5E" w:rsidP="00B47B5E">
      <w:pPr>
        <w:pStyle w:val="p1"/>
        <w:jc w:val="both"/>
        <w:rPr>
          <w:rStyle w:val="s1"/>
          <w:rFonts w:ascii="Palatino" w:hAnsi="Palatino"/>
          <w:sz w:val="15"/>
          <w:szCs w:val="24"/>
        </w:rPr>
      </w:pPr>
    </w:p>
    <w:p w14:paraId="28776A6C" w14:textId="77777777" w:rsidR="006A6CD3" w:rsidRPr="00B47B5E" w:rsidRDefault="00B47B5E" w:rsidP="00B47B5E">
      <w:pPr>
        <w:pStyle w:val="p1"/>
        <w:jc w:val="both"/>
        <w:rPr>
          <w:rFonts w:ascii="Palatino" w:hAnsi="Palatino"/>
          <w:sz w:val="24"/>
          <w:szCs w:val="24"/>
        </w:rPr>
      </w:pPr>
      <w:r w:rsidRPr="00B47B5E">
        <w:rPr>
          <w:rStyle w:val="s1"/>
          <w:rFonts w:ascii="Palatino" w:hAnsi="Palatino"/>
          <w:sz w:val="24"/>
          <w:szCs w:val="24"/>
        </w:rPr>
        <w:t>            Has your heart made its home with Christ and IN Christ?</w:t>
      </w:r>
    </w:p>
    <w:sectPr w:rsidR="006A6CD3" w:rsidRPr="00B47B5E"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B6B2C"/>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399"/>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7B5E"/>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90D53"/>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7B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3FBC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B47B5E"/>
    <w:rPr>
      <w:rFonts w:ascii="Times New Roman" w:hAnsi="Times New Roman" w:cs="Times New Roman"/>
      <w:sz w:val="18"/>
      <w:szCs w:val="18"/>
    </w:rPr>
  </w:style>
  <w:style w:type="paragraph" w:customStyle="1" w:styleId="p2">
    <w:name w:val="p2"/>
    <w:basedOn w:val="Normal"/>
    <w:rsid w:val="00B47B5E"/>
    <w:pPr>
      <w:jc w:val="center"/>
    </w:pPr>
    <w:rPr>
      <w:rFonts w:ascii="Times New Roman" w:hAnsi="Times New Roman" w:cs="Times New Roman"/>
      <w:color w:val="FF0000"/>
      <w:sz w:val="18"/>
      <w:szCs w:val="18"/>
    </w:rPr>
  </w:style>
  <w:style w:type="paragraph" w:customStyle="1" w:styleId="p3">
    <w:name w:val="p3"/>
    <w:basedOn w:val="Normal"/>
    <w:rsid w:val="00B47B5E"/>
    <w:pPr>
      <w:jc w:val="center"/>
    </w:pPr>
    <w:rPr>
      <w:rFonts w:ascii="Times New Roman" w:hAnsi="Times New Roman" w:cs="Times New Roman"/>
      <w:sz w:val="18"/>
      <w:szCs w:val="18"/>
    </w:rPr>
  </w:style>
  <w:style w:type="paragraph" w:customStyle="1" w:styleId="p4">
    <w:name w:val="p4"/>
    <w:basedOn w:val="Normal"/>
    <w:rsid w:val="00B47B5E"/>
    <w:pPr>
      <w:ind w:firstLine="720"/>
    </w:pPr>
    <w:rPr>
      <w:rFonts w:ascii="Times New Roman" w:hAnsi="Times New Roman" w:cs="Times New Roman"/>
      <w:sz w:val="18"/>
      <w:szCs w:val="18"/>
    </w:rPr>
  </w:style>
  <w:style w:type="character" w:customStyle="1" w:styleId="s2">
    <w:name w:val="s2"/>
    <w:basedOn w:val="DefaultParagraphFont"/>
    <w:rsid w:val="00B47B5E"/>
    <w:rPr>
      <w:color w:val="000000"/>
    </w:rPr>
  </w:style>
  <w:style w:type="character" w:customStyle="1" w:styleId="s3">
    <w:name w:val="s3"/>
    <w:basedOn w:val="DefaultParagraphFont"/>
    <w:rsid w:val="00B47B5E"/>
    <w:rPr>
      <w:u w:val="single"/>
    </w:rPr>
  </w:style>
  <w:style w:type="character" w:customStyle="1" w:styleId="s4">
    <w:name w:val="s4"/>
    <w:basedOn w:val="DefaultParagraphFont"/>
    <w:rsid w:val="00B47B5E"/>
    <w:rPr>
      <w:rFonts w:ascii="Times New Roman" w:hAnsi="Times New Roman" w:cs="Times New Roman" w:hint="default"/>
      <w:sz w:val="17"/>
      <w:szCs w:val="17"/>
    </w:rPr>
  </w:style>
  <w:style w:type="character" w:customStyle="1" w:styleId="s5">
    <w:name w:val="s5"/>
    <w:basedOn w:val="DefaultParagraphFont"/>
    <w:rsid w:val="00B47B5E"/>
    <w:rPr>
      <w:color w:val="FF0000"/>
    </w:rPr>
  </w:style>
  <w:style w:type="character" w:customStyle="1" w:styleId="s1">
    <w:name w:val="s1"/>
    <w:basedOn w:val="DefaultParagraphFont"/>
    <w:rsid w:val="00B4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2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3</Pages>
  <Words>1305</Words>
  <Characters>6162</Characters>
  <Application>Microsoft Macintosh Word</Application>
  <DocSecurity>0</DocSecurity>
  <Lines>171</Lines>
  <Paragraphs>74</Paragraphs>
  <ScaleCrop>false</ScaleCrop>
  <Company>Descanso Rodents</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176</cp:revision>
  <cp:lastPrinted>2014-09-24T00:48:00Z</cp:lastPrinted>
  <dcterms:created xsi:type="dcterms:W3CDTF">2013-07-10T21:17:00Z</dcterms:created>
  <dcterms:modified xsi:type="dcterms:W3CDTF">2016-11-15T23:26:00Z</dcterms:modified>
</cp:coreProperties>
</file>