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0A180C0A"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20749D">
        <w:rPr>
          <w:rFonts w:cs="Times New Roman"/>
          <w:i/>
        </w:rPr>
        <w:t>And Can it Be?</w:t>
      </w:r>
      <w:r w:rsidRPr="00D81537">
        <w:rPr>
          <w:rFonts w:cs="Times New Roman"/>
        </w:rPr>
        <w:t xml:space="preserve"> </w:t>
      </w:r>
      <w:r>
        <w:rPr>
          <w:rFonts w:cs="Times New Roman"/>
          <w:szCs w:val="32"/>
        </w:rPr>
        <w:t xml:space="preserve">– </w:t>
      </w:r>
      <w:r w:rsidR="0020749D">
        <w:rPr>
          <w:rFonts w:cs="Times New Roman"/>
          <w:szCs w:val="32"/>
        </w:rPr>
        <w:t>24 March 2020</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7F1EACE7" w:rsidR="006A6CD3" w:rsidRDefault="00372AB1"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501DA556" wp14:editId="19B2E51F">
            <wp:extent cx="5295900" cy="2407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b 01.jpg"/>
                    <pic:cNvPicPr/>
                  </pic:nvPicPr>
                  <pic:blipFill>
                    <a:blip r:embed="rId7">
                      <a:extLst>
                        <a:ext uri="{28A0092B-C50C-407E-A947-70E740481C1C}">
                          <a14:useLocalDpi xmlns:a14="http://schemas.microsoft.com/office/drawing/2010/main" val="0"/>
                        </a:ext>
                      </a:extLst>
                    </a:blip>
                    <a:stretch>
                      <a:fillRect/>
                    </a:stretch>
                  </pic:blipFill>
                  <pic:spPr>
                    <a:xfrm>
                      <a:off x="0" y="0"/>
                      <a:ext cx="5307714" cy="2412854"/>
                    </a:xfrm>
                    <a:prstGeom prst="rect">
                      <a:avLst/>
                    </a:prstGeom>
                  </pic:spPr>
                </pic:pic>
              </a:graphicData>
            </a:graphic>
          </wp:inline>
        </w:drawing>
      </w:r>
      <w:bookmarkEnd w:id="0"/>
    </w:p>
    <w:p w14:paraId="187A8159" w14:textId="77777777" w:rsidR="00D81537" w:rsidRDefault="00D81537" w:rsidP="00D81537">
      <w:pPr>
        <w:widowControl w:val="0"/>
        <w:autoSpaceDE w:val="0"/>
        <w:autoSpaceDN w:val="0"/>
        <w:adjustRightInd w:val="0"/>
        <w:jc w:val="both"/>
        <w:rPr>
          <w:rFonts w:cs="Times New Roman"/>
          <w:szCs w:val="32"/>
        </w:rPr>
      </w:pPr>
    </w:p>
    <w:p w14:paraId="5801B516" w14:textId="2680B74E" w:rsidR="001B018D" w:rsidRPr="001B018D" w:rsidRDefault="001B018D" w:rsidP="001B018D">
      <w:pPr>
        <w:keepNext/>
        <w:framePr w:dropCap="drop" w:lines="2" w:wrap="around" w:vAnchor="text" w:hAnchor="text"/>
        <w:spacing w:line="528" w:lineRule="exact"/>
        <w:jc w:val="both"/>
        <w:textAlignment w:val="baseline"/>
        <w:rPr>
          <w:rFonts w:cs="Times New Roman"/>
          <w:b/>
          <w:iCs/>
          <w:caps/>
          <w:color w:val="000000"/>
          <w:position w:val="-4"/>
          <w:sz w:val="62"/>
        </w:rPr>
      </w:pPr>
      <w:r w:rsidRPr="001B018D">
        <w:rPr>
          <w:rFonts w:cs="Times New Roman"/>
          <w:b/>
          <w:iCs/>
          <w:caps/>
          <w:color w:val="000000"/>
          <w:position w:val="-4"/>
          <w:sz w:val="62"/>
        </w:rPr>
        <w:t>A</w:t>
      </w:r>
    </w:p>
    <w:p w14:paraId="0F0CD6B7" w14:textId="2C09C427" w:rsidR="0020749D" w:rsidRPr="0020749D" w:rsidRDefault="0020749D" w:rsidP="0020749D">
      <w:pPr>
        <w:jc w:val="both"/>
        <w:rPr>
          <w:rFonts w:eastAsia="Times New Roman" w:cs="Times New Roman"/>
          <w:b/>
          <w:iCs/>
          <w:color w:val="000000"/>
        </w:rPr>
      </w:pPr>
      <w:r w:rsidRPr="0020749D">
        <w:rPr>
          <w:rFonts w:eastAsia="Times New Roman" w:cs="Times New Roman"/>
          <w:b/>
          <w:iCs/>
          <w:color w:val="000000"/>
        </w:rPr>
        <w:t>CCORDING</w:t>
      </w:r>
      <w:r w:rsidRPr="0020749D">
        <w:rPr>
          <w:rFonts w:eastAsia="Times New Roman" w:cs="Times New Roman"/>
          <w:i/>
          <w:iCs/>
          <w:color w:val="000000"/>
        </w:rPr>
        <w:t xml:space="preserve"> to my earnest expectation and my hope, that in nothing I shall be ashamed, but that with all boldness, as always, so now also Christ shall be magnified in my body, wheth</w:t>
      </w:r>
      <w:r>
        <w:rPr>
          <w:rFonts w:eastAsia="Times New Roman" w:cs="Times New Roman"/>
          <w:i/>
          <w:iCs/>
          <w:color w:val="000000"/>
        </w:rPr>
        <w:t xml:space="preserve">er it be by life, or by death.  </w:t>
      </w:r>
      <w:proofErr w:type="gramStart"/>
      <w:r w:rsidRPr="0020749D">
        <w:rPr>
          <w:rFonts w:eastAsia="Times New Roman" w:cs="Times New Roman"/>
          <w:i/>
          <w:iCs/>
          <w:color w:val="000000"/>
          <w:sz w:val="15"/>
        </w:rPr>
        <w:t>21  </w:t>
      </w:r>
      <w:r w:rsidRPr="0020749D">
        <w:rPr>
          <w:rFonts w:eastAsia="Times New Roman" w:cs="Times New Roman"/>
          <w:i/>
          <w:iCs/>
          <w:color w:val="000000"/>
        </w:rPr>
        <w:t>For</w:t>
      </w:r>
      <w:proofErr w:type="gramEnd"/>
      <w:r w:rsidRPr="0020749D">
        <w:rPr>
          <w:rFonts w:eastAsia="Times New Roman" w:cs="Times New Roman"/>
          <w:i/>
          <w:iCs/>
          <w:color w:val="000000"/>
        </w:rPr>
        <w:t xml:space="preserve"> to me to live is Christ, and to die is gain</w:t>
      </w:r>
      <w:r w:rsidRPr="0020749D">
        <w:rPr>
          <w:rFonts w:eastAsia="Times New Roman" w:cs="Times New Roman"/>
          <w:color w:val="000000"/>
        </w:rPr>
        <w:t xml:space="preserve">. </w:t>
      </w:r>
      <w:r w:rsidRPr="0020749D">
        <w:rPr>
          <w:rFonts w:eastAsia="Times New Roman" w:cs="Times New Roman"/>
          <w:color w:val="000000"/>
          <w:sz w:val="20"/>
        </w:rPr>
        <w:t>(</w:t>
      </w:r>
      <w:r>
        <w:rPr>
          <w:rFonts w:eastAsia="Times New Roman" w:cs="Times New Roman"/>
          <w:color w:val="000000"/>
          <w:sz w:val="20"/>
        </w:rPr>
        <w:t>Philippians 1:20-21</w:t>
      </w:r>
      <w:r w:rsidRPr="0020749D">
        <w:rPr>
          <w:rFonts w:eastAsia="Times New Roman" w:cs="Times New Roman"/>
          <w:color w:val="000000"/>
          <w:sz w:val="20"/>
        </w:rPr>
        <w:t>)</w:t>
      </w:r>
    </w:p>
    <w:p w14:paraId="43511CE5" w14:textId="77777777" w:rsidR="0020749D" w:rsidRPr="0020749D" w:rsidRDefault="0020749D" w:rsidP="0020749D">
      <w:pPr>
        <w:adjustRightInd w:val="0"/>
        <w:snapToGrid w:val="0"/>
        <w:jc w:val="both"/>
        <w:rPr>
          <w:rFonts w:eastAsia="Times New Roman" w:cs="Times New Roman"/>
          <w:color w:val="000000"/>
        </w:rPr>
      </w:pPr>
    </w:p>
    <w:p w14:paraId="01B94281" w14:textId="05D900DB" w:rsidR="0020749D" w:rsidRPr="0020749D" w:rsidRDefault="0020749D" w:rsidP="0020749D">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20749D">
        <w:rPr>
          <w:rFonts w:eastAsia="Times New Roman" w:cs="Times New Roman"/>
          <w:b/>
          <w:iCs/>
          <w:color w:val="000000"/>
          <w:position w:val="-4"/>
          <w:sz w:val="63"/>
        </w:rPr>
        <w:t>F</w:t>
      </w:r>
    </w:p>
    <w:p w14:paraId="7A95F196" w14:textId="13B44573" w:rsidR="0020749D" w:rsidRPr="0020749D" w:rsidRDefault="0020749D" w:rsidP="0020749D">
      <w:pPr>
        <w:adjustRightInd w:val="0"/>
        <w:snapToGrid w:val="0"/>
        <w:jc w:val="both"/>
        <w:rPr>
          <w:rFonts w:eastAsia="Times New Roman" w:cs="Times New Roman"/>
          <w:color w:val="000000"/>
        </w:rPr>
      </w:pPr>
      <w:r w:rsidRPr="0020749D">
        <w:rPr>
          <w:rFonts w:eastAsia="Times New Roman" w:cs="Times New Roman"/>
          <w:b/>
          <w:iCs/>
          <w:color w:val="000000"/>
        </w:rPr>
        <w:t>OR</w:t>
      </w:r>
      <w:r w:rsidRPr="0020749D">
        <w:rPr>
          <w:rFonts w:eastAsia="Times New Roman" w:cs="Times New Roman"/>
          <w:i/>
          <w:iCs/>
          <w:color w:val="000000"/>
        </w:rPr>
        <w:t xml:space="preserve"> when we were yet without strength, in due time Christ died for the ungodly. </w:t>
      </w:r>
      <w:proofErr w:type="gramStart"/>
      <w:r w:rsidRPr="0020749D">
        <w:rPr>
          <w:rFonts w:eastAsia="Times New Roman" w:cs="Times New Roman"/>
          <w:i/>
          <w:iCs/>
          <w:color w:val="000000"/>
        </w:rPr>
        <w:t>7  For</w:t>
      </w:r>
      <w:proofErr w:type="gramEnd"/>
      <w:r w:rsidRPr="0020749D">
        <w:rPr>
          <w:rFonts w:eastAsia="Times New Roman" w:cs="Times New Roman"/>
          <w:i/>
          <w:iCs/>
          <w:color w:val="000000"/>
        </w:rPr>
        <w:t xml:space="preserve"> scarcely for a righteous man will one die: yet peradventure for a good man some would even dare to die. </w:t>
      </w:r>
      <w:proofErr w:type="gramStart"/>
      <w:r w:rsidRPr="0020749D">
        <w:rPr>
          <w:rFonts w:eastAsia="Times New Roman" w:cs="Times New Roman"/>
          <w:i/>
          <w:iCs/>
          <w:color w:val="000000"/>
        </w:rPr>
        <w:t>8  But</w:t>
      </w:r>
      <w:proofErr w:type="gramEnd"/>
      <w:r w:rsidRPr="0020749D">
        <w:rPr>
          <w:rFonts w:eastAsia="Times New Roman" w:cs="Times New Roman"/>
          <w:i/>
          <w:iCs/>
          <w:color w:val="000000"/>
        </w:rPr>
        <w:t xml:space="preserve"> God </w:t>
      </w:r>
      <w:proofErr w:type="spellStart"/>
      <w:r w:rsidRPr="0020749D">
        <w:rPr>
          <w:rFonts w:eastAsia="Times New Roman" w:cs="Times New Roman"/>
          <w:i/>
          <w:iCs/>
          <w:color w:val="000000"/>
        </w:rPr>
        <w:t>commendeth</w:t>
      </w:r>
      <w:proofErr w:type="spellEnd"/>
      <w:r w:rsidRPr="0020749D">
        <w:rPr>
          <w:rFonts w:eastAsia="Times New Roman" w:cs="Times New Roman"/>
          <w:i/>
          <w:iCs/>
          <w:color w:val="000000"/>
        </w:rPr>
        <w:t xml:space="preserve"> his love toward us, in that, while we were yet sinners, Christ died for us. </w:t>
      </w:r>
      <w:proofErr w:type="gramStart"/>
      <w:r w:rsidRPr="0020749D">
        <w:rPr>
          <w:rFonts w:eastAsia="Times New Roman" w:cs="Times New Roman"/>
          <w:i/>
          <w:iCs/>
          <w:color w:val="000000"/>
        </w:rPr>
        <w:t>9  Much</w:t>
      </w:r>
      <w:proofErr w:type="gramEnd"/>
      <w:r w:rsidRPr="0020749D">
        <w:rPr>
          <w:rFonts w:eastAsia="Times New Roman" w:cs="Times New Roman"/>
          <w:i/>
          <w:iCs/>
          <w:color w:val="000000"/>
        </w:rPr>
        <w:t xml:space="preserve"> more then, being now justified by his blood, we shall be saved from wrath through him. </w:t>
      </w:r>
      <w:proofErr w:type="gramStart"/>
      <w:r w:rsidRPr="0020749D">
        <w:rPr>
          <w:rFonts w:eastAsia="Times New Roman" w:cs="Times New Roman"/>
          <w:i/>
          <w:iCs/>
          <w:color w:val="000000"/>
        </w:rPr>
        <w:t>10  For</w:t>
      </w:r>
      <w:proofErr w:type="gramEnd"/>
      <w:r w:rsidRPr="0020749D">
        <w:rPr>
          <w:rFonts w:eastAsia="Times New Roman" w:cs="Times New Roman"/>
          <w:i/>
          <w:iCs/>
          <w:color w:val="000000"/>
        </w:rPr>
        <w:t xml:space="preserve"> if, when we were enemies, we were reconciled to God by the death of his Son, much more, being reconciled, we shall be saved by his life. </w:t>
      </w:r>
      <w:proofErr w:type="gramStart"/>
      <w:r w:rsidRPr="0020749D">
        <w:rPr>
          <w:rFonts w:eastAsia="Times New Roman" w:cs="Times New Roman"/>
          <w:i/>
          <w:iCs/>
          <w:color w:val="000000"/>
        </w:rPr>
        <w:t>11  And</w:t>
      </w:r>
      <w:proofErr w:type="gramEnd"/>
      <w:r w:rsidRPr="0020749D">
        <w:rPr>
          <w:rFonts w:eastAsia="Times New Roman" w:cs="Times New Roman"/>
          <w:i/>
          <w:iCs/>
          <w:color w:val="000000"/>
        </w:rPr>
        <w:t xml:space="preserve"> not only so, but we also joy in God through our Lord Jesus Christ, by whom we have now received the atonement</w:t>
      </w:r>
      <w:r w:rsidRPr="0020749D">
        <w:rPr>
          <w:rFonts w:eastAsia="Times New Roman" w:cs="Times New Roman"/>
          <w:color w:val="000000"/>
        </w:rPr>
        <w:t xml:space="preserve">. </w:t>
      </w:r>
      <w:r w:rsidRPr="0020749D">
        <w:rPr>
          <w:rFonts w:eastAsia="Times New Roman" w:cs="Times New Roman"/>
          <w:color w:val="000000"/>
          <w:sz w:val="20"/>
        </w:rPr>
        <w:t>(</w:t>
      </w:r>
      <w:r>
        <w:rPr>
          <w:rFonts w:eastAsia="Times New Roman" w:cs="Times New Roman"/>
          <w:color w:val="000000"/>
          <w:sz w:val="20"/>
        </w:rPr>
        <w:t>Romans 5:6-11</w:t>
      </w:r>
      <w:r w:rsidRPr="0020749D">
        <w:rPr>
          <w:rFonts w:eastAsia="Times New Roman" w:cs="Times New Roman"/>
          <w:color w:val="000000"/>
          <w:sz w:val="20"/>
        </w:rPr>
        <w:t>)</w:t>
      </w:r>
    </w:p>
    <w:p w14:paraId="5EA33702"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79391296" w14:textId="77777777" w:rsidR="0020749D" w:rsidRPr="0020749D" w:rsidRDefault="0020749D" w:rsidP="0020749D">
      <w:pPr>
        <w:adjustRightInd w:val="0"/>
        <w:snapToGrid w:val="0"/>
        <w:ind w:firstLine="720"/>
        <w:jc w:val="both"/>
        <w:rPr>
          <w:rFonts w:eastAsia="Times New Roman" w:cs="Arial"/>
          <w:color w:val="000000"/>
        </w:rPr>
      </w:pPr>
      <w:r w:rsidRPr="0020749D">
        <w:rPr>
          <w:rFonts w:eastAsia="Times New Roman" w:cs="Times New Roman"/>
          <w:color w:val="000000"/>
        </w:rPr>
        <w:t>In my opinion, this hymn gains power with the size of the congregation singing it with enthusiastic joy. The lyrics are fundamental expressions that are germane to every believer. It rises near to the level of an anthem in its power and appeal. As we sing the lyrics, we feel the great mercy and grace that impelled our Lord to the cross. Such love manifested in that sacrifice is beyond our comprehension to understand. This hymn poses that question, and then, in many lines, answers it beautifully. </w:t>
      </w:r>
    </w:p>
    <w:p w14:paraId="4E2438C8"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7AB8818A" w14:textId="77777777" w:rsidR="0020749D" w:rsidRDefault="0020749D" w:rsidP="0020749D">
      <w:pPr>
        <w:adjustRightInd w:val="0"/>
        <w:snapToGrid w:val="0"/>
        <w:ind w:firstLine="720"/>
        <w:jc w:val="both"/>
        <w:rPr>
          <w:rFonts w:eastAsia="Times New Roman" w:cs="Times New Roman"/>
          <w:color w:val="000000"/>
        </w:rPr>
      </w:pPr>
      <w:r w:rsidRPr="0020749D">
        <w:rPr>
          <w:rFonts w:eastAsia="Times New Roman" w:cs="Times New Roman"/>
          <w:color w:val="000000"/>
        </w:rPr>
        <w:t>The hymn was written by Charles Wesley in 1738 and is often claimed to be the greatest of his more than 6,000 hymns. The tune is, </w:t>
      </w:r>
      <w:r w:rsidRPr="0020749D">
        <w:rPr>
          <w:rFonts w:eastAsia="Times New Roman" w:cs="Times New Roman"/>
          <w:i/>
          <w:iCs/>
          <w:color w:val="000000"/>
        </w:rPr>
        <w:t>SAGINA</w:t>
      </w:r>
      <w:r w:rsidRPr="0020749D">
        <w:rPr>
          <w:rFonts w:eastAsia="Times New Roman" w:cs="Times New Roman"/>
          <w:color w:val="000000"/>
        </w:rPr>
        <w:t>, by Thomas Campbell. </w:t>
      </w:r>
    </w:p>
    <w:p w14:paraId="105CAB4C"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134E960E" w14:textId="77777777" w:rsidR="0020749D" w:rsidRPr="0020749D" w:rsidRDefault="0020749D" w:rsidP="0020749D">
      <w:pPr>
        <w:adjustRightInd w:val="0"/>
        <w:snapToGrid w:val="0"/>
        <w:ind w:firstLine="720"/>
        <w:jc w:val="both"/>
        <w:rPr>
          <w:rFonts w:eastAsia="Times New Roman" w:cs="Arial"/>
          <w:color w:val="000000"/>
        </w:rPr>
      </w:pPr>
      <w:r w:rsidRPr="0020749D">
        <w:rPr>
          <w:rFonts w:eastAsia="Times New Roman" w:cs="Times New Roman"/>
          <w:color w:val="000000"/>
        </w:rPr>
        <w:t>Advocates of ‘</w:t>
      </w:r>
      <w:proofErr w:type="spellStart"/>
      <w:r w:rsidRPr="0020749D">
        <w:rPr>
          <w:rFonts w:eastAsia="Times New Roman" w:cs="Times New Roman"/>
          <w:color w:val="000000"/>
        </w:rPr>
        <w:t>methodism</w:t>
      </w:r>
      <w:proofErr w:type="spellEnd"/>
      <w:r w:rsidRPr="0020749D">
        <w:rPr>
          <w:rFonts w:eastAsia="Times New Roman" w:cs="Times New Roman"/>
          <w:color w:val="000000"/>
        </w:rPr>
        <w:t>,’ which led to the founding of the Methodist Church, Charles (and his brother John), remained priests of the Anglican Church until death. I am certain that neither would condone the modern spiritual depravity of many Methodists, or Anglican, churches today. </w:t>
      </w:r>
    </w:p>
    <w:p w14:paraId="48DF4192" w14:textId="77777777" w:rsidR="0020749D" w:rsidRPr="0020749D" w:rsidRDefault="0020749D" w:rsidP="0020749D">
      <w:pPr>
        <w:adjustRightInd w:val="0"/>
        <w:snapToGrid w:val="0"/>
        <w:jc w:val="both"/>
        <w:rPr>
          <w:rFonts w:eastAsia="Times New Roman" w:cs="Arial"/>
          <w:color w:val="000000"/>
        </w:rPr>
      </w:pPr>
      <w:r w:rsidRPr="0020749D">
        <w:rPr>
          <w:rFonts w:eastAsia="Times New Roman" w:cs="Times New Roman"/>
          <w:color w:val="000000"/>
        </w:rPr>
        <w:t> </w:t>
      </w:r>
    </w:p>
    <w:p w14:paraId="37E35781" w14:textId="1C32B09D" w:rsidR="0020749D" w:rsidRPr="0020749D" w:rsidRDefault="0020749D" w:rsidP="0020749D">
      <w:pPr>
        <w:adjustRightInd w:val="0"/>
        <w:snapToGrid w:val="0"/>
        <w:jc w:val="center"/>
        <w:rPr>
          <w:rFonts w:eastAsia="Times New Roman" w:cs="Arial"/>
          <w:b/>
          <w:color w:val="000000"/>
        </w:rPr>
      </w:pPr>
      <w:r>
        <w:rPr>
          <w:rFonts w:eastAsia="Times New Roman" w:cs="Times New Roman"/>
          <w:b/>
          <w:color w:val="000000"/>
        </w:rPr>
        <w:t>And Can i</w:t>
      </w:r>
      <w:r w:rsidRPr="0020749D">
        <w:rPr>
          <w:rFonts w:eastAsia="Times New Roman" w:cs="Times New Roman"/>
          <w:b/>
          <w:color w:val="000000"/>
        </w:rPr>
        <w:t>t Be</w:t>
      </w:r>
    </w:p>
    <w:p w14:paraId="40489843" w14:textId="3906253A" w:rsidR="0020749D" w:rsidRPr="0020749D" w:rsidRDefault="0020749D" w:rsidP="0020749D">
      <w:pPr>
        <w:adjustRightInd w:val="0"/>
        <w:snapToGrid w:val="0"/>
        <w:ind w:left="1440"/>
        <w:jc w:val="both"/>
        <w:rPr>
          <w:rFonts w:eastAsia="Times New Roman" w:cs="Times New Roman"/>
          <w:iCs/>
          <w:color w:val="000000"/>
        </w:rPr>
      </w:pPr>
      <w:r w:rsidRPr="00737369">
        <w:rPr>
          <w:rFonts w:eastAsia="Times New Roman" w:cs="Times New Roman"/>
          <w:b/>
          <w:iCs/>
          <w:color w:val="000000"/>
          <w:sz w:val="15"/>
        </w:rPr>
        <w:br/>
      </w:r>
      <w:r w:rsidRPr="0020749D">
        <w:rPr>
          <w:rFonts w:eastAsia="Times New Roman" w:cs="Times New Roman"/>
          <w:iCs/>
          <w:color w:val="000000"/>
        </w:rPr>
        <w:t>And can it be that I should gain</w:t>
      </w:r>
    </w:p>
    <w:p w14:paraId="3C062279"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 xml:space="preserve">An </w:t>
      </w:r>
      <w:proofErr w:type="spellStart"/>
      <w:r w:rsidRPr="0020749D">
        <w:rPr>
          <w:rFonts w:eastAsia="Times New Roman" w:cs="Times New Roman"/>
          <w:iCs/>
          <w:color w:val="000000"/>
        </w:rPr>
        <w:t>int'rest</w:t>
      </w:r>
      <w:proofErr w:type="spellEnd"/>
      <w:r w:rsidRPr="0020749D">
        <w:rPr>
          <w:rFonts w:eastAsia="Times New Roman" w:cs="Times New Roman"/>
          <w:iCs/>
          <w:color w:val="000000"/>
        </w:rPr>
        <w:t xml:space="preserve"> in the Savior's blood?</w:t>
      </w:r>
    </w:p>
    <w:p w14:paraId="52655785"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Died He for me, who caused His pain?</w:t>
      </w:r>
    </w:p>
    <w:p w14:paraId="14DB61CF"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For me, who Him to death pursued?</w:t>
      </w:r>
    </w:p>
    <w:p w14:paraId="3F440988"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Amazing love! how can it be</w:t>
      </w:r>
    </w:p>
    <w:p w14:paraId="302E7D40" w14:textId="77777777" w:rsid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That Thou, my God, should die for me?</w:t>
      </w:r>
    </w:p>
    <w:p w14:paraId="56DC0A89" w14:textId="77777777" w:rsidR="00372AB1" w:rsidRPr="0020749D" w:rsidRDefault="00372AB1" w:rsidP="0020749D">
      <w:pPr>
        <w:adjustRightInd w:val="0"/>
        <w:snapToGrid w:val="0"/>
        <w:ind w:left="1440"/>
        <w:jc w:val="both"/>
        <w:rPr>
          <w:rFonts w:eastAsia="Times New Roman" w:cs="Times New Roman"/>
          <w:iCs/>
          <w:color w:val="000000"/>
        </w:rPr>
      </w:pPr>
    </w:p>
    <w:p w14:paraId="0287C7BC" w14:textId="77777777" w:rsidR="0020749D" w:rsidRPr="0020749D" w:rsidRDefault="0020749D" w:rsidP="00372AB1">
      <w:pPr>
        <w:adjustRightInd w:val="0"/>
        <w:snapToGrid w:val="0"/>
        <w:ind w:left="2160"/>
        <w:jc w:val="both"/>
        <w:rPr>
          <w:rFonts w:eastAsia="Times New Roman" w:cs="Times New Roman"/>
          <w:iCs/>
          <w:color w:val="000000"/>
        </w:rPr>
      </w:pPr>
      <w:r w:rsidRPr="0020749D">
        <w:rPr>
          <w:rFonts w:eastAsia="Times New Roman" w:cs="Times New Roman"/>
          <w:iCs/>
          <w:color w:val="000000"/>
        </w:rPr>
        <w:t>Refrain:</w:t>
      </w:r>
    </w:p>
    <w:p w14:paraId="2E0635B7" w14:textId="77777777" w:rsidR="0020749D" w:rsidRPr="0020749D" w:rsidRDefault="0020749D" w:rsidP="00372AB1">
      <w:pPr>
        <w:adjustRightInd w:val="0"/>
        <w:snapToGrid w:val="0"/>
        <w:ind w:left="2160"/>
        <w:jc w:val="both"/>
        <w:rPr>
          <w:rFonts w:eastAsia="Times New Roman" w:cs="Times New Roman"/>
          <w:iCs/>
          <w:color w:val="000000"/>
        </w:rPr>
      </w:pPr>
      <w:r w:rsidRPr="0020749D">
        <w:rPr>
          <w:rFonts w:eastAsia="Times New Roman" w:cs="Times New Roman"/>
          <w:iCs/>
          <w:color w:val="000000"/>
        </w:rPr>
        <w:t>Amazing love! how can it be</w:t>
      </w:r>
    </w:p>
    <w:p w14:paraId="3F476CB9" w14:textId="77777777" w:rsidR="0020749D" w:rsidRPr="0020749D" w:rsidRDefault="0020749D" w:rsidP="00372AB1">
      <w:pPr>
        <w:adjustRightInd w:val="0"/>
        <w:snapToGrid w:val="0"/>
        <w:ind w:left="2160"/>
        <w:jc w:val="both"/>
        <w:rPr>
          <w:rFonts w:eastAsia="Times New Roman" w:cs="Times New Roman"/>
          <w:iCs/>
          <w:color w:val="000000"/>
        </w:rPr>
      </w:pPr>
      <w:r w:rsidRPr="0020749D">
        <w:rPr>
          <w:rFonts w:eastAsia="Times New Roman" w:cs="Times New Roman"/>
          <w:iCs/>
          <w:color w:val="000000"/>
        </w:rPr>
        <w:t>That Thou, my God, should die for me!</w:t>
      </w:r>
    </w:p>
    <w:p w14:paraId="4AEA0F60"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007EB4A8" w14:textId="60680A67" w:rsidR="0020749D" w:rsidRPr="0020749D" w:rsidRDefault="0020749D" w:rsidP="0020749D">
      <w:pPr>
        <w:adjustRightInd w:val="0"/>
        <w:snapToGrid w:val="0"/>
        <w:ind w:left="1440"/>
        <w:jc w:val="both"/>
        <w:rPr>
          <w:rFonts w:eastAsia="Times New Roman" w:cs="Times New Roman"/>
          <w:iCs/>
          <w:color w:val="000000"/>
        </w:rPr>
      </w:pPr>
      <w:proofErr w:type="spellStart"/>
      <w:r w:rsidRPr="0020749D">
        <w:rPr>
          <w:rFonts w:eastAsia="Times New Roman" w:cs="Times New Roman"/>
          <w:iCs/>
          <w:color w:val="000000"/>
        </w:rPr>
        <w:t>'Tis</w:t>
      </w:r>
      <w:proofErr w:type="spellEnd"/>
      <w:r w:rsidRPr="0020749D">
        <w:rPr>
          <w:rFonts w:eastAsia="Times New Roman" w:cs="Times New Roman"/>
          <w:iCs/>
          <w:color w:val="000000"/>
        </w:rPr>
        <w:t xml:space="preserve"> mystery all! </w:t>
      </w:r>
      <w:proofErr w:type="spellStart"/>
      <w:r w:rsidRPr="0020749D">
        <w:rPr>
          <w:rFonts w:eastAsia="Times New Roman" w:cs="Times New Roman"/>
          <w:iCs/>
          <w:color w:val="000000"/>
        </w:rPr>
        <w:t>Th'Immortal</w:t>
      </w:r>
      <w:proofErr w:type="spellEnd"/>
      <w:r w:rsidRPr="0020749D">
        <w:rPr>
          <w:rFonts w:eastAsia="Times New Roman" w:cs="Times New Roman"/>
          <w:iCs/>
          <w:color w:val="000000"/>
        </w:rPr>
        <w:t xml:space="preserve"> dies!</w:t>
      </w:r>
    </w:p>
    <w:p w14:paraId="17E54CE7"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Who can explore His strange design?</w:t>
      </w:r>
    </w:p>
    <w:p w14:paraId="52C3F26A"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In vain the firstborn seraph tries</w:t>
      </w:r>
    </w:p>
    <w:p w14:paraId="4237B033"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To sound the depths of love divine!</w:t>
      </w:r>
    </w:p>
    <w:p w14:paraId="6D6F7508" w14:textId="77777777" w:rsidR="0020749D" w:rsidRPr="0020749D" w:rsidRDefault="0020749D" w:rsidP="0020749D">
      <w:pPr>
        <w:adjustRightInd w:val="0"/>
        <w:snapToGrid w:val="0"/>
        <w:ind w:left="1440"/>
        <w:jc w:val="both"/>
        <w:rPr>
          <w:rFonts w:eastAsia="Times New Roman" w:cs="Times New Roman"/>
          <w:iCs/>
          <w:color w:val="000000"/>
        </w:rPr>
      </w:pPr>
      <w:proofErr w:type="spellStart"/>
      <w:r w:rsidRPr="0020749D">
        <w:rPr>
          <w:rFonts w:eastAsia="Times New Roman" w:cs="Times New Roman"/>
          <w:iCs/>
          <w:color w:val="000000"/>
        </w:rPr>
        <w:t>'Tis</w:t>
      </w:r>
      <w:proofErr w:type="spellEnd"/>
      <w:r w:rsidRPr="0020749D">
        <w:rPr>
          <w:rFonts w:eastAsia="Times New Roman" w:cs="Times New Roman"/>
          <w:iCs/>
          <w:color w:val="000000"/>
        </w:rPr>
        <w:t xml:space="preserve"> mercy all! let earth adore,</w:t>
      </w:r>
    </w:p>
    <w:p w14:paraId="67E9B24F"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Let angel minds inquire no more. [Refrain]</w:t>
      </w:r>
    </w:p>
    <w:p w14:paraId="1C858FCB"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0C98955B" w14:textId="0A6FD99F"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He left His Father's throne above,</w:t>
      </w:r>
    </w:p>
    <w:p w14:paraId="54A6852C"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So free, so infinite His grace;</w:t>
      </w:r>
    </w:p>
    <w:p w14:paraId="134FBCE8"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Emptied Himself of all but love,</w:t>
      </w:r>
    </w:p>
    <w:p w14:paraId="750ED48A"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And bled for Adam's helpless race;</w:t>
      </w:r>
    </w:p>
    <w:p w14:paraId="54FC9E2E" w14:textId="77777777" w:rsidR="0020749D" w:rsidRPr="0020749D" w:rsidRDefault="0020749D" w:rsidP="0020749D">
      <w:pPr>
        <w:adjustRightInd w:val="0"/>
        <w:snapToGrid w:val="0"/>
        <w:ind w:left="1440"/>
        <w:jc w:val="both"/>
        <w:rPr>
          <w:rFonts w:eastAsia="Times New Roman" w:cs="Times New Roman"/>
          <w:iCs/>
          <w:color w:val="000000"/>
        </w:rPr>
      </w:pPr>
      <w:proofErr w:type="spellStart"/>
      <w:r w:rsidRPr="0020749D">
        <w:rPr>
          <w:rFonts w:eastAsia="Times New Roman" w:cs="Times New Roman"/>
          <w:iCs/>
          <w:color w:val="000000"/>
        </w:rPr>
        <w:t>'Tis</w:t>
      </w:r>
      <w:proofErr w:type="spellEnd"/>
      <w:r w:rsidRPr="0020749D">
        <w:rPr>
          <w:rFonts w:eastAsia="Times New Roman" w:cs="Times New Roman"/>
          <w:iCs/>
          <w:color w:val="000000"/>
        </w:rPr>
        <w:t xml:space="preserve"> mercy all, immense and free;</w:t>
      </w:r>
    </w:p>
    <w:p w14:paraId="7A4D21D9"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For, O my God, it found out me. [Refrain]</w:t>
      </w:r>
    </w:p>
    <w:p w14:paraId="6EA3C9E7"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54AE74AA" w14:textId="4D14307A"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Long my imprisoned spirit lay</w:t>
      </w:r>
    </w:p>
    <w:p w14:paraId="43BE92DF"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Fast bound in sin and nature's night;</w:t>
      </w:r>
    </w:p>
    <w:p w14:paraId="01154B2F"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 xml:space="preserve">Thine eye diffused a </w:t>
      </w:r>
      <w:proofErr w:type="spellStart"/>
      <w:r w:rsidRPr="0020749D">
        <w:rPr>
          <w:rFonts w:eastAsia="Times New Roman" w:cs="Times New Roman"/>
          <w:iCs/>
          <w:color w:val="000000"/>
        </w:rPr>
        <w:t>quick'ning</w:t>
      </w:r>
      <w:proofErr w:type="spellEnd"/>
      <w:r w:rsidRPr="0020749D">
        <w:rPr>
          <w:rFonts w:eastAsia="Times New Roman" w:cs="Times New Roman"/>
          <w:iCs/>
          <w:color w:val="000000"/>
        </w:rPr>
        <w:t xml:space="preserve"> ray,</w:t>
      </w:r>
    </w:p>
    <w:p w14:paraId="28F1F935"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I woke, the dungeon flamed with light;</w:t>
      </w:r>
    </w:p>
    <w:p w14:paraId="65F22365"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My chains fell off, my heart was free;</w:t>
      </w:r>
    </w:p>
    <w:p w14:paraId="1544C76D"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 xml:space="preserve">I rose, went forth and followed Thee. [Refrain].       </w:t>
      </w:r>
    </w:p>
    <w:p w14:paraId="573A322D"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39D12C90" w14:textId="6AD1177E"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No condemnation now I dread;</w:t>
      </w:r>
    </w:p>
    <w:p w14:paraId="28A7600A"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Jesus, and all in Him is mine!</w:t>
      </w:r>
    </w:p>
    <w:p w14:paraId="381C1D4D"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Alive in Him, my living Head,</w:t>
      </w:r>
    </w:p>
    <w:p w14:paraId="299CD942"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And clothed in righteousness divine,</w:t>
      </w:r>
    </w:p>
    <w:p w14:paraId="01477AFE"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 xml:space="preserve">Bold I approach </w:t>
      </w:r>
      <w:proofErr w:type="spellStart"/>
      <w:r w:rsidRPr="0020749D">
        <w:rPr>
          <w:rFonts w:eastAsia="Times New Roman" w:cs="Times New Roman"/>
          <w:iCs/>
          <w:color w:val="000000"/>
        </w:rPr>
        <w:t>th'eternal</w:t>
      </w:r>
      <w:proofErr w:type="spellEnd"/>
      <w:r w:rsidRPr="0020749D">
        <w:rPr>
          <w:rFonts w:eastAsia="Times New Roman" w:cs="Times New Roman"/>
          <w:iCs/>
          <w:color w:val="000000"/>
        </w:rPr>
        <w:t xml:space="preserve"> throne,</w:t>
      </w:r>
    </w:p>
    <w:p w14:paraId="2E4616BA" w14:textId="77777777" w:rsidR="0020749D" w:rsidRPr="0020749D" w:rsidRDefault="0020749D" w:rsidP="0020749D">
      <w:pPr>
        <w:adjustRightInd w:val="0"/>
        <w:snapToGrid w:val="0"/>
        <w:ind w:left="1440"/>
        <w:jc w:val="both"/>
        <w:rPr>
          <w:rFonts w:eastAsia="Times New Roman" w:cs="Times New Roman"/>
          <w:iCs/>
          <w:color w:val="000000"/>
        </w:rPr>
      </w:pPr>
      <w:r w:rsidRPr="0020749D">
        <w:rPr>
          <w:rFonts w:eastAsia="Times New Roman" w:cs="Times New Roman"/>
          <w:iCs/>
          <w:color w:val="000000"/>
        </w:rPr>
        <w:t>And claim the crown, through Christ my own. [Refrain]</w:t>
      </w:r>
    </w:p>
    <w:p w14:paraId="6231FD99" w14:textId="51E296BE" w:rsidR="0020749D" w:rsidRPr="0020749D" w:rsidRDefault="0020749D" w:rsidP="0020749D">
      <w:pPr>
        <w:adjustRightInd w:val="0"/>
        <w:snapToGrid w:val="0"/>
        <w:ind w:left="1440"/>
        <w:jc w:val="both"/>
        <w:rPr>
          <w:rFonts w:eastAsia="Times New Roman" w:cs="Times New Roman"/>
          <w:color w:val="000000"/>
        </w:rPr>
      </w:pPr>
      <w:r w:rsidRPr="0020749D">
        <w:rPr>
          <w:rFonts w:eastAsia="Times New Roman" w:cs="Times New Roman"/>
          <w:i/>
          <w:iCs/>
          <w:color w:val="000000"/>
        </w:rPr>
        <w:t>Amen.</w:t>
      </w:r>
      <w:r w:rsidRPr="0020749D">
        <w:rPr>
          <w:rFonts w:eastAsia="Times New Roman" w:cs="Times New Roman"/>
          <w:color w:val="000000"/>
        </w:rPr>
        <w:t> </w:t>
      </w:r>
    </w:p>
    <w:p w14:paraId="727F3FAC" w14:textId="77777777" w:rsidR="0020749D" w:rsidRDefault="0020749D" w:rsidP="0020749D">
      <w:pPr>
        <w:adjustRightInd w:val="0"/>
        <w:snapToGrid w:val="0"/>
        <w:jc w:val="both"/>
        <w:rPr>
          <w:rFonts w:eastAsia="Times New Roman" w:cs="Times New Roman"/>
          <w:color w:val="000000"/>
        </w:rPr>
      </w:pPr>
    </w:p>
    <w:p w14:paraId="32DAC614" w14:textId="77777777" w:rsidR="0020749D" w:rsidRDefault="0020749D" w:rsidP="0020749D">
      <w:pPr>
        <w:adjustRightInd w:val="0"/>
        <w:snapToGrid w:val="0"/>
        <w:jc w:val="both"/>
        <w:rPr>
          <w:rFonts w:eastAsia="Times New Roman" w:cs="Times New Roman"/>
          <w:color w:val="000000"/>
        </w:rPr>
      </w:pPr>
      <w:r w:rsidRPr="0020749D">
        <w:rPr>
          <w:rFonts w:eastAsia="Times New Roman" w:cs="Times New Roman"/>
          <w:color w:val="000000"/>
        </w:rPr>
        <w:t>            </w:t>
      </w:r>
      <w:r w:rsidRPr="0020749D">
        <w:rPr>
          <w:rFonts w:eastAsia="Times New Roman" w:cs="Times New Roman"/>
          <w:b/>
          <w:bCs/>
          <w:i/>
          <w:iCs/>
          <w:color w:val="000000"/>
        </w:rPr>
        <w:t xml:space="preserve">1 And can it be that I should gain </w:t>
      </w:r>
      <w:proofErr w:type="gramStart"/>
      <w:r w:rsidRPr="0020749D">
        <w:rPr>
          <w:rFonts w:eastAsia="Times New Roman" w:cs="Times New Roman"/>
          <w:b/>
          <w:bCs/>
          <w:i/>
          <w:iCs/>
          <w:color w:val="000000"/>
        </w:rPr>
        <w:t>An</w:t>
      </w:r>
      <w:proofErr w:type="gramEnd"/>
      <w:r w:rsidRPr="0020749D">
        <w:rPr>
          <w:rFonts w:eastAsia="Times New Roman" w:cs="Times New Roman"/>
          <w:b/>
          <w:bCs/>
          <w:i/>
          <w:iCs/>
          <w:color w:val="000000"/>
        </w:rPr>
        <w:t xml:space="preserve"> </w:t>
      </w:r>
      <w:proofErr w:type="spellStart"/>
      <w:r w:rsidRPr="0020749D">
        <w:rPr>
          <w:rFonts w:eastAsia="Times New Roman" w:cs="Times New Roman"/>
          <w:b/>
          <w:bCs/>
          <w:i/>
          <w:iCs/>
          <w:color w:val="000000"/>
        </w:rPr>
        <w:t>int'rest</w:t>
      </w:r>
      <w:proofErr w:type="spellEnd"/>
      <w:r w:rsidRPr="0020749D">
        <w:rPr>
          <w:rFonts w:eastAsia="Times New Roman" w:cs="Times New Roman"/>
          <w:b/>
          <w:bCs/>
          <w:i/>
          <w:iCs/>
          <w:color w:val="000000"/>
        </w:rPr>
        <w:t xml:space="preserve"> in the Savior's blood? Died He for me, who caused His pain? For me, who Him to death pursued? Amazing love! how can it be That Thou, my God, should die for me?</w:t>
      </w:r>
      <w:r w:rsidRPr="0020749D">
        <w:rPr>
          <w:rFonts w:eastAsia="Times New Roman" w:cs="Times New Roman"/>
          <w:color w:val="000000"/>
        </w:rPr>
        <w:t>  One of the most compelling effects of the classical hymn is the repetitious enumeration of biblical doctrines in lyrical form which are easily committed to memory. This hymn is a perfect example of that repetitious approach. The QUESTION? “Can it be?” compels a deeper thought on the part of the believer as the ways and means by which he or she has come to the Throne of Grace and Mercy. Though not reasonable at all in human logic that one would come and die for those who were at all odds with the Father and Son, yet the reality of the sacrifice is an absolute fact even if it does defy reason. The author used precisely the correct description of the event – AMAZING!</w:t>
      </w:r>
    </w:p>
    <w:p w14:paraId="60F94E35" w14:textId="77777777" w:rsidR="00737369" w:rsidRPr="0020749D" w:rsidRDefault="00737369" w:rsidP="00737369">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0DEDAB89" w14:textId="77777777" w:rsidR="0020749D" w:rsidRDefault="0020749D" w:rsidP="0020749D">
      <w:pPr>
        <w:adjustRightInd w:val="0"/>
        <w:snapToGrid w:val="0"/>
        <w:jc w:val="both"/>
        <w:rPr>
          <w:rFonts w:eastAsia="Times New Roman" w:cs="Times New Roman"/>
          <w:color w:val="000000"/>
        </w:rPr>
      </w:pPr>
      <w:r w:rsidRPr="0020749D">
        <w:rPr>
          <w:rFonts w:eastAsia="Times New Roman" w:cs="Times New Roman"/>
          <w:b/>
          <w:bCs/>
          <w:i/>
          <w:iCs/>
          <w:color w:val="000000"/>
        </w:rPr>
        <w:t xml:space="preserve">            2 </w:t>
      </w:r>
      <w:proofErr w:type="spellStart"/>
      <w:r w:rsidRPr="0020749D">
        <w:rPr>
          <w:rFonts w:eastAsia="Times New Roman" w:cs="Times New Roman"/>
          <w:b/>
          <w:bCs/>
          <w:i/>
          <w:iCs/>
          <w:color w:val="000000"/>
        </w:rPr>
        <w:t>'Tis</w:t>
      </w:r>
      <w:proofErr w:type="spellEnd"/>
      <w:r w:rsidRPr="0020749D">
        <w:rPr>
          <w:rFonts w:eastAsia="Times New Roman" w:cs="Times New Roman"/>
          <w:b/>
          <w:bCs/>
          <w:i/>
          <w:iCs/>
          <w:color w:val="000000"/>
        </w:rPr>
        <w:t xml:space="preserve"> mystery all! </w:t>
      </w:r>
      <w:proofErr w:type="spellStart"/>
      <w:r w:rsidRPr="0020749D">
        <w:rPr>
          <w:rFonts w:eastAsia="Times New Roman" w:cs="Times New Roman"/>
          <w:b/>
          <w:bCs/>
          <w:i/>
          <w:iCs/>
          <w:color w:val="000000"/>
        </w:rPr>
        <w:t>Th'Immortal</w:t>
      </w:r>
      <w:proofErr w:type="spellEnd"/>
      <w:r w:rsidRPr="0020749D">
        <w:rPr>
          <w:rFonts w:eastAsia="Times New Roman" w:cs="Times New Roman"/>
          <w:b/>
          <w:bCs/>
          <w:i/>
          <w:iCs/>
          <w:color w:val="000000"/>
        </w:rPr>
        <w:t xml:space="preserve"> dies! Who can explore His strange design? In vain the firstborn seraph tries </w:t>
      </w:r>
      <w:proofErr w:type="gramStart"/>
      <w:r w:rsidRPr="0020749D">
        <w:rPr>
          <w:rFonts w:eastAsia="Times New Roman" w:cs="Times New Roman"/>
          <w:b/>
          <w:bCs/>
          <w:i/>
          <w:iCs/>
          <w:color w:val="000000"/>
        </w:rPr>
        <w:t>To</w:t>
      </w:r>
      <w:proofErr w:type="gramEnd"/>
      <w:r w:rsidRPr="0020749D">
        <w:rPr>
          <w:rFonts w:eastAsia="Times New Roman" w:cs="Times New Roman"/>
          <w:b/>
          <w:bCs/>
          <w:i/>
          <w:iCs/>
          <w:color w:val="000000"/>
        </w:rPr>
        <w:t xml:space="preserve"> sound the depths of love divine! </w:t>
      </w:r>
      <w:proofErr w:type="spellStart"/>
      <w:r w:rsidRPr="0020749D">
        <w:rPr>
          <w:rFonts w:eastAsia="Times New Roman" w:cs="Times New Roman"/>
          <w:b/>
          <w:bCs/>
          <w:i/>
          <w:iCs/>
          <w:color w:val="000000"/>
        </w:rPr>
        <w:t>'Tis</w:t>
      </w:r>
      <w:proofErr w:type="spellEnd"/>
      <w:r w:rsidRPr="0020749D">
        <w:rPr>
          <w:rFonts w:eastAsia="Times New Roman" w:cs="Times New Roman"/>
          <w:b/>
          <w:bCs/>
          <w:i/>
          <w:iCs/>
          <w:color w:val="000000"/>
        </w:rPr>
        <w:t xml:space="preserve"> mercy all! let earth adore, </w:t>
      </w:r>
      <w:proofErr w:type="gramStart"/>
      <w:r w:rsidRPr="0020749D">
        <w:rPr>
          <w:rFonts w:eastAsia="Times New Roman" w:cs="Times New Roman"/>
          <w:b/>
          <w:bCs/>
          <w:i/>
          <w:iCs/>
          <w:color w:val="000000"/>
        </w:rPr>
        <w:t>Let</w:t>
      </w:r>
      <w:proofErr w:type="gramEnd"/>
      <w:r w:rsidRPr="0020749D">
        <w:rPr>
          <w:rFonts w:eastAsia="Times New Roman" w:cs="Times New Roman"/>
          <w:b/>
          <w:bCs/>
          <w:i/>
          <w:iCs/>
          <w:color w:val="000000"/>
        </w:rPr>
        <w:t xml:space="preserve"> angel minds inquire no more</w:t>
      </w:r>
      <w:r w:rsidRPr="0020749D">
        <w:rPr>
          <w:rFonts w:eastAsia="Times New Roman" w:cs="Times New Roman"/>
          <w:i/>
          <w:iCs/>
          <w:color w:val="000000"/>
        </w:rPr>
        <w:t>. </w:t>
      </w:r>
      <w:r w:rsidRPr="0020749D">
        <w:rPr>
          <w:rFonts w:eastAsia="Times New Roman" w:cs="Times New Roman"/>
          <w:color w:val="000000"/>
        </w:rPr>
        <w:t>How can immortality die, or the Creator succumb to the conditions of His Creation? </w:t>
      </w:r>
    </w:p>
    <w:p w14:paraId="7704C870"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1053AC72" w14:textId="6B1668C5" w:rsidR="0020749D" w:rsidRPr="0020749D" w:rsidRDefault="0020749D" w:rsidP="0020749D">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20749D">
        <w:rPr>
          <w:rFonts w:eastAsia="Times New Roman" w:cs="Times New Roman"/>
          <w:b/>
          <w:iCs/>
          <w:color w:val="000000"/>
          <w:position w:val="-4"/>
          <w:sz w:val="62"/>
        </w:rPr>
        <w:t>A</w:t>
      </w:r>
    </w:p>
    <w:p w14:paraId="71DA5812" w14:textId="4F5E2DF8" w:rsidR="0020749D" w:rsidRDefault="0020749D" w:rsidP="0020749D">
      <w:pPr>
        <w:adjustRightInd w:val="0"/>
        <w:snapToGrid w:val="0"/>
        <w:jc w:val="both"/>
        <w:rPr>
          <w:rFonts w:eastAsia="Times New Roman" w:cs="Times New Roman"/>
          <w:color w:val="000000"/>
        </w:rPr>
      </w:pPr>
      <w:r w:rsidRPr="0020749D">
        <w:rPr>
          <w:rFonts w:eastAsia="Times New Roman" w:cs="Times New Roman"/>
          <w:b/>
          <w:iCs/>
          <w:color w:val="000000"/>
        </w:rPr>
        <w:t>ND</w:t>
      </w:r>
      <w:r w:rsidRPr="0020749D">
        <w:rPr>
          <w:rFonts w:eastAsia="Times New Roman" w:cs="Times New Roman"/>
          <w:i/>
          <w:iCs/>
          <w:color w:val="000000"/>
        </w:rPr>
        <w:t xml:space="preserve"> my speech and my preaching was not with enticing words of man's wisdom, but in demonstration of the Spirit and of power: </w:t>
      </w:r>
      <w:r w:rsidRPr="0020749D">
        <w:rPr>
          <w:rFonts w:eastAsia="Times New Roman" w:cs="Times New Roman"/>
          <w:i/>
          <w:iCs/>
          <w:color w:val="000000"/>
          <w:vertAlign w:val="superscript"/>
        </w:rPr>
        <w:t>5 </w:t>
      </w:r>
      <w:r w:rsidRPr="0020749D">
        <w:rPr>
          <w:rFonts w:eastAsia="Times New Roman" w:cs="Times New Roman"/>
          <w:i/>
          <w:iCs/>
          <w:color w:val="000000"/>
        </w:rPr>
        <w:t> That your faith should not stand in the wisdom of men, but in the power of God. </w:t>
      </w:r>
      <w:r w:rsidRPr="0020749D">
        <w:rPr>
          <w:rFonts w:eastAsia="Times New Roman" w:cs="Times New Roman"/>
          <w:i/>
          <w:iCs/>
          <w:color w:val="000000"/>
          <w:vertAlign w:val="superscript"/>
        </w:rPr>
        <w:t>6 </w:t>
      </w:r>
      <w:r w:rsidRPr="0020749D">
        <w:rPr>
          <w:rFonts w:eastAsia="Times New Roman" w:cs="Times New Roman"/>
          <w:i/>
          <w:iCs/>
          <w:color w:val="000000"/>
        </w:rPr>
        <w:t xml:space="preserve"> Howbeit we speak wisdom among them that are perfect: yet not the wisdom of this world, nor of the princes of this world, that come to </w:t>
      </w:r>
      <w:proofErr w:type="spellStart"/>
      <w:r w:rsidRPr="0020749D">
        <w:rPr>
          <w:rFonts w:eastAsia="Times New Roman" w:cs="Times New Roman"/>
          <w:i/>
          <w:iCs/>
          <w:color w:val="000000"/>
        </w:rPr>
        <w:t>nought</w:t>
      </w:r>
      <w:proofErr w:type="spellEnd"/>
      <w:r w:rsidRPr="0020749D">
        <w:rPr>
          <w:rFonts w:eastAsia="Times New Roman" w:cs="Times New Roman"/>
          <w:i/>
          <w:iCs/>
          <w:color w:val="000000"/>
        </w:rPr>
        <w:t>: </w:t>
      </w:r>
      <w:r w:rsidRPr="0020749D">
        <w:rPr>
          <w:rFonts w:eastAsia="Times New Roman" w:cs="Times New Roman"/>
          <w:i/>
          <w:iCs/>
          <w:color w:val="000000"/>
          <w:vertAlign w:val="superscript"/>
        </w:rPr>
        <w:t>7 </w:t>
      </w:r>
      <w:r w:rsidRPr="0020749D">
        <w:rPr>
          <w:rFonts w:eastAsia="Times New Roman" w:cs="Times New Roman"/>
          <w:i/>
          <w:iCs/>
          <w:color w:val="000000"/>
        </w:rPr>
        <w:t xml:space="preserve"> But we </w:t>
      </w:r>
      <w:r w:rsidRPr="0020749D">
        <w:rPr>
          <w:rFonts w:eastAsia="Times New Roman" w:cs="Times New Roman"/>
          <w:i/>
          <w:iCs/>
          <w:color w:val="000000"/>
        </w:rPr>
        <w:lastRenderedPageBreak/>
        <w:t>speak the wisdom of God in a mystery, even the hidden wisdom, which God ordained before the world unto our glory: </w:t>
      </w:r>
      <w:r w:rsidRPr="0020749D">
        <w:rPr>
          <w:rFonts w:eastAsia="Times New Roman" w:cs="Times New Roman"/>
          <w:i/>
          <w:iCs/>
          <w:color w:val="000000"/>
          <w:vertAlign w:val="superscript"/>
        </w:rPr>
        <w:t>8 </w:t>
      </w:r>
      <w:r w:rsidRPr="0020749D">
        <w:rPr>
          <w:rFonts w:eastAsia="Times New Roman" w:cs="Times New Roman"/>
          <w:i/>
          <w:iCs/>
          <w:color w:val="000000"/>
        </w:rPr>
        <w:t> Which none of the princes of this world knew: for had they known it, they would not have crucified the Lord of glory. </w:t>
      </w:r>
      <w:proofErr w:type="gramStart"/>
      <w:r w:rsidRPr="0020749D">
        <w:rPr>
          <w:rFonts w:eastAsia="Times New Roman" w:cs="Times New Roman"/>
          <w:i/>
          <w:iCs/>
          <w:color w:val="000000"/>
          <w:vertAlign w:val="superscript"/>
        </w:rPr>
        <w:t>9 </w:t>
      </w:r>
      <w:r w:rsidRPr="0020749D">
        <w:rPr>
          <w:rFonts w:eastAsia="Times New Roman" w:cs="Times New Roman"/>
          <w:i/>
          <w:iCs/>
          <w:color w:val="000000"/>
        </w:rPr>
        <w:t> But</w:t>
      </w:r>
      <w:proofErr w:type="gramEnd"/>
      <w:r w:rsidRPr="0020749D">
        <w:rPr>
          <w:rFonts w:eastAsia="Times New Roman" w:cs="Times New Roman"/>
          <w:i/>
          <w:iCs/>
          <w:color w:val="000000"/>
        </w:rPr>
        <w:t xml:space="preserve"> as it is written, Eye hath not seen, nor ear heard, neither have entered into the heart of man, the things which God hath prepared for them that love him</w:t>
      </w:r>
      <w:r w:rsidRPr="0020749D">
        <w:rPr>
          <w:rFonts w:eastAsia="Times New Roman" w:cs="Times New Roman"/>
          <w:color w:val="000000"/>
        </w:rPr>
        <w:t>.” </w:t>
      </w:r>
      <w:r w:rsidRPr="0020749D">
        <w:rPr>
          <w:rFonts w:eastAsia="Times New Roman" w:cs="Times New Roman"/>
          <w:color w:val="000000"/>
          <w:sz w:val="20"/>
        </w:rPr>
        <w:t>(</w:t>
      </w:r>
      <w:r>
        <w:rPr>
          <w:rFonts w:eastAsia="Times New Roman" w:cs="Times New Roman"/>
          <w:color w:val="000000"/>
          <w:sz w:val="20"/>
        </w:rPr>
        <w:t>1 Corinthians 2:4-9</w:t>
      </w:r>
      <w:r w:rsidRPr="0020749D">
        <w:rPr>
          <w:rFonts w:eastAsia="Times New Roman" w:cs="Times New Roman"/>
          <w:color w:val="000000"/>
          <w:sz w:val="20"/>
        </w:rPr>
        <w:t>)</w:t>
      </w:r>
      <w:r w:rsidRPr="0020749D">
        <w:rPr>
          <w:rFonts w:eastAsia="Times New Roman" w:cs="Times New Roman"/>
          <w:color w:val="000000"/>
        </w:rPr>
        <w:t> </w:t>
      </w:r>
    </w:p>
    <w:p w14:paraId="3C006A8F"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382EB02D" w14:textId="43A13CAE" w:rsidR="0020749D" w:rsidRDefault="0020749D" w:rsidP="0020749D">
      <w:pPr>
        <w:adjustRightInd w:val="0"/>
        <w:snapToGrid w:val="0"/>
        <w:ind w:firstLine="720"/>
        <w:jc w:val="both"/>
        <w:rPr>
          <w:rFonts w:eastAsia="Times New Roman" w:cs="Times New Roman"/>
          <w:b/>
          <w:bCs/>
          <w:color w:val="000000"/>
        </w:rPr>
      </w:pPr>
      <w:r w:rsidRPr="0020749D">
        <w:rPr>
          <w:rFonts w:eastAsia="Times New Roman" w:cs="Times New Roman"/>
          <w:color w:val="000000"/>
        </w:rPr>
        <w:t>But the mystery is of such great magnitude that the angels still seek to understand more fully: “</w:t>
      </w:r>
      <w:r w:rsidRPr="0020749D">
        <w:rPr>
          <w:rFonts w:eastAsia="Times New Roman" w:cs="Times New Roman"/>
          <w:i/>
          <w:iCs/>
          <w:color w:val="000000"/>
          <w:vertAlign w:val="superscript"/>
        </w:rPr>
        <w:t>11 </w:t>
      </w:r>
      <w:r w:rsidRPr="0020749D">
        <w:rPr>
          <w:rFonts w:eastAsia="Times New Roman" w:cs="Times New Roman"/>
          <w:i/>
          <w:iCs/>
          <w:color w:val="000000"/>
        </w:rPr>
        <w:t>Searching what, or what manner of time the Spirit of Christ which was in them did signify, when it testified beforehand the sufferings of Christ, and the glory that should follow. </w:t>
      </w:r>
      <w:r w:rsidRPr="0020749D">
        <w:rPr>
          <w:rFonts w:eastAsia="Times New Roman" w:cs="Times New Roman"/>
          <w:i/>
          <w:iCs/>
          <w:color w:val="000000"/>
          <w:vertAlign w:val="superscript"/>
        </w:rPr>
        <w:t>12 </w:t>
      </w:r>
      <w:r w:rsidRPr="0020749D">
        <w:rPr>
          <w:rFonts w:eastAsia="Times New Roman" w:cs="Times New Roman"/>
          <w:i/>
          <w:iCs/>
          <w:color w:val="000000"/>
        </w:rPr>
        <w:t>Unto whom it was revealed, that not unto themselves, but unto us they did minister the things, which are now reported unto you by them that have preached the gospel unto you with the Holy Ghost sent down from heaven; </w:t>
      </w:r>
      <w:r w:rsidRPr="0020749D">
        <w:rPr>
          <w:rFonts w:eastAsia="Times New Roman" w:cs="Times New Roman"/>
          <w:b/>
          <w:bCs/>
          <w:i/>
          <w:iCs/>
          <w:color w:val="000000"/>
          <w:u w:val="single"/>
        </w:rPr>
        <w:t>which things the angels desire to look into</w:t>
      </w:r>
      <w:r w:rsidRPr="0020749D">
        <w:rPr>
          <w:rFonts w:eastAsia="Times New Roman" w:cs="Times New Roman"/>
          <w:color w:val="000000"/>
        </w:rPr>
        <w:t>.”  </w:t>
      </w:r>
      <w:r w:rsidRPr="0020749D">
        <w:rPr>
          <w:rFonts w:eastAsia="Times New Roman" w:cs="Times New Roman"/>
          <w:color w:val="000000"/>
          <w:sz w:val="20"/>
        </w:rPr>
        <w:t>(</w:t>
      </w:r>
      <w:r>
        <w:rPr>
          <w:rFonts w:eastAsia="Times New Roman" w:cs="Times New Roman"/>
          <w:color w:val="000000"/>
          <w:sz w:val="20"/>
        </w:rPr>
        <w:t>1 Peter 1:11-12</w:t>
      </w:r>
      <w:r w:rsidRPr="0020749D">
        <w:rPr>
          <w:rFonts w:eastAsia="Times New Roman" w:cs="Times New Roman"/>
          <w:color w:val="000000"/>
          <w:sz w:val="20"/>
        </w:rPr>
        <w:t>)</w:t>
      </w:r>
      <w:r w:rsidRPr="0020749D">
        <w:rPr>
          <w:rFonts w:eastAsia="Times New Roman" w:cs="Times New Roman"/>
          <w:b/>
          <w:bCs/>
          <w:color w:val="000000"/>
        </w:rPr>
        <w:t> </w:t>
      </w:r>
    </w:p>
    <w:p w14:paraId="26A8FD0C"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6071984F" w14:textId="5525CFFD" w:rsidR="0020749D" w:rsidRDefault="0020749D" w:rsidP="0020749D">
      <w:pPr>
        <w:adjustRightInd w:val="0"/>
        <w:snapToGrid w:val="0"/>
        <w:ind w:firstLine="720"/>
        <w:jc w:val="both"/>
        <w:rPr>
          <w:rFonts w:eastAsia="Times New Roman" w:cs="Times New Roman"/>
          <w:color w:val="000000"/>
        </w:rPr>
      </w:pPr>
      <w:r w:rsidRPr="0020749D">
        <w:rPr>
          <w:rFonts w:eastAsia="Times New Roman" w:cs="Times New Roman"/>
          <w:color w:val="000000"/>
        </w:rPr>
        <w:t>            </w:t>
      </w:r>
      <w:r w:rsidRPr="0020749D">
        <w:rPr>
          <w:rFonts w:eastAsia="Times New Roman" w:cs="Times New Roman"/>
          <w:b/>
          <w:bCs/>
          <w:i/>
          <w:iCs/>
          <w:color w:val="000000"/>
        </w:rPr>
        <w:t xml:space="preserve">3 He left His Father's throne above, </w:t>
      </w:r>
      <w:proofErr w:type="gramStart"/>
      <w:r w:rsidRPr="0020749D">
        <w:rPr>
          <w:rFonts w:eastAsia="Times New Roman" w:cs="Times New Roman"/>
          <w:b/>
          <w:bCs/>
          <w:i/>
          <w:iCs/>
          <w:color w:val="000000"/>
        </w:rPr>
        <w:t>So</w:t>
      </w:r>
      <w:proofErr w:type="gramEnd"/>
      <w:r w:rsidRPr="0020749D">
        <w:rPr>
          <w:rFonts w:eastAsia="Times New Roman" w:cs="Times New Roman"/>
          <w:b/>
          <w:bCs/>
          <w:i/>
          <w:iCs/>
          <w:color w:val="000000"/>
        </w:rPr>
        <w:t xml:space="preserve"> free, so infinite His grace; E</w:t>
      </w:r>
      <w:r>
        <w:rPr>
          <w:rFonts w:eastAsia="Times New Roman" w:cs="Times New Roman"/>
          <w:b/>
          <w:bCs/>
          <w:i/>
          <w:iCs/>
          <w:color w:val="000000"/>
        </w:rPr>
        <w:t xml:space="preserve">mptied Himself of all but love, </w:t>
      </w:r>
      <w:r w:rsidRPr="0020749D">
        <w:rPr>
          <w:rFonts w:eastAsia="Times New Roman" w:cs="Times New Roman"/>
          <w:b/>
          <w:bCs/>
          <w:i/>
          <w:iCs/>
          <w:color w:val="000000"/>
        </w:rPr>
        <w:t xml:space="preserve">And bled for Adam's helpless race; </w:t>
      </w:r>
      <w:proofErr w:type="spellStart"/>
      <w:r w:rsidRPr="0020749D">
        <w:rPr>
          <w:rFonts w:eastAsia="Times New Roman" w:cs="Times New Roman"/>
          <w:b/>
          <w:bCs/>
          <w:i/>
          <w:iCs/>
          <w:color w:val="000000"/>
        </w:rPr>
        <w:t>'Tis</w:t>
      </w:r>
      <w:proofErr w:type="spellEnd"/>
      <w:r w:rsidRPr="0020749D">
        <w:rPr>
          <w:rFonts w:eastAsia="Times New Roman" w:cs="Times New Roman"/>
          <w:b/>
          <w:bCs/>
          <w:i/>
          <w:iCs/>
          <w:color w:val="000000"/>
        </w:rPr>
        <w:t xml:space="preserve"> mercy all, immense and free; For, O my God, it found out me</w:t>
      </w:r>
      <w:r w:rsidRPr="0020749D">
        <w:rPr>
          <w:rFonts w:eastAsia="Times New Roman" w:cs="Times New Roman"/>
          <w:i/>
          <w:iCs/>
          <w:color w:val="000000"/>
        </w:rPr>
        <w:t>.</w:t>
      </w:r>
      <w:r w:rsidRPr="0020749D">
        <w:rPr>
          <w:rFonts w:eastAsia="Times New Roman" w:cs="Times New Roman"/>
          <w:color w:val="000000"/>
        </w:rPr>
        <w:t> Imagine your own father sending you into a hostile land to live among those who despise your father and who will seek to kill you, too, out of that outrage and malice!  He left the splendor of opulent palace home to come and purchase an elect people for His Father. Yes, He did empty Himself of all but love, for that great Fountain of Love could never be emptied of its infinite abundance. Yes, free mercy and free grace – free to us, but very costly to the Savior. We were walking dead ere we came to know Christ as Lord – unable to lift a single finger, or make a single decision, to save ourselves. He was the only One able and sufficient to redeem us.</w:t>
      </w:r>
    </w:p>
    <w:p w14:paraId="4D11FC8A"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00ECEC97" w14:textId="77777777" w:rsidR="0020749D" w:rsidRDefault="0020749D" w:rsidP="0020749D">
      <w:pPr>
        <w:adjustRightInd w:val="0"/>
        <w:snapToGrid w:val="0"/>
        <w:ind w:firstLine="720"/>
        <w:jc w:val="both"/>
        <w:rPr>
          <w:rFonts w:eastAsia="Times New Roman" w:cs="Times New Roman"/>
          <w:color w:val="000000"/>
        </w:rPr>
      </w:pPr>
      <w:r w:rsidRPr="0020749D">
        <w:rPr>
          <w:rFonts w:eastAsia="Times New Roman" w:cs="Times New Roman"/>
          <w:b/>
          <w:bCs/>
          <w:i/>
          <w:iCs/>
          <w:color w:val="000000"/>
        </w:rPr>
        <w:t xml:space="preserve">4 Long my imprisoned spirit lay Fast bound in sin and nature's night; Thine eye diffused a </w:t>
      </w:r>
      <w:proofErr w:type="spellStart"/>
      <w:r w:rsidRPr="0020749D">
        <w:rPr>
          <w:rFonts w:eastAsia="Times New Roman" w:cs="Times New Roman"/>
          <w:b/>
          <w:bCs/>
          <w:i/>
          <w:iCs/>
          <w:color w:val="000000"/>
        </w:rPr>
        <w:t>quick'ning</w:t>
      </w:r>
      <w:proofErr w:type="spellEnd"/>
      <w:r w:rsidRPr="0020749D">
        <w:rPr>
          <w:rFonts w:eastAsia="Times New Roman" w:cs="Times New Roman"/>
          <w:b/>
          <w:bCs/>
          <w:i/>
          <w:iCs/>
          <w:color w:val="000000"/>
        </w:rPr>
        <w:t xml:space="preserve"> ray, I woke, the dungeon flamed with light; My chains fell off, my heart was free; I rose, went forth and followed Thee</w:t>
      </w:r>
      <w:r w:rsidRPr="0020749D">
        <w:rPr>
          <w:rFonts w:eastAsia="Times New Roman" w:cs="Times New Roman"/>
          <w:i/>
          <w:iCs/>
          <w:color w:val="000000"/>
        </w:rPr>
        <w:t>.</w:t>
      </w:r>
      <w:r w:rsidRPr="0020749D">
        <w:rPr>
          <w:rFonts w:eastAsia="Times New Roman" w:cs="Times New Roman"/>
          <w:color w:val="000000"/>
        </w:rPr>
        <w:t>” Living this life without Christ is no different from lying in a stone-cold tomb with Lazarus. We are helpless to save ourselves and to be made alive. Our sins are the chains of our prison. Suddenly, the Light of Christ pierced the dark prison walls and a Voice called out our name, “</w:t>
      </w:r>
      <w:r w:rsidRPr="0020749D">
        <w:rPr>
          <w:rFonts w:eastAsia="Times New Roman" w:cs="Times New Roman"/>
          <w:i/>
          <w:iCs/>
          <w:color w:val="000000"/>
        </w:rPr>
        <w:t>Martha, or Jacob, or Sarah, or Michael: Come forth</w:t>
      </w:r>
      <w:r w:rsidRPr="0020749D">
        <w:rPr>
          <w:rFonts w:eastAsia="Times New Roman" w:cs="Times New Roman"/>
          <w:color w:val="000000"/>
        </w:rPr>
        <w:t xml:space="preserve">!” And we came forth still wearing our grave clothes, but He set us free even of those sins at which time our Lord issues that sanctifying </w:t>
      </w:r>
      <w:proofErr w:type="spellStart"/>
      <w:proofErr w:type="gramStart"/>
      <w:r w:rsidRPr="0020749D">
        <w:rPr>
          <w:rFonts w:eastAsia="Times New Roman" w:cs="Times New Roman"/>
          <w:color w:val="000000"/>
        </w:rPr>
        <w:t>command,“</w:t>
      </w:r>
      <w:proofErr w:type="gramEnd"/>
      <w:r w:rsidRPr="0020749D">
        <w:rPr>
          <w:rFonts w:eastAsia="Times New Roman" w:cs="Times New Roman"/>
          <w:i/>
          <w:iCs/>
          <w:color w:val="FF0000"/>
        </w:rPr>
        <w:t>Loose</w:t>
      </w:r>
      <w:proofErr w:type="spellEnd"/>
      <w:r w:rsidRPr="0020749D">
        <w:rPr>
          <w:rFonts w:eastAsia="Times New Roman" w:cs="Times New Roman"/>
          <w:i/>
          <w:iCs/>
          <w:color w:val="FF0000"/>
        </w:rPr>
        <w:t xml:space="preserve"> him and </w:t>
      </w:r>
      <w:proofErr w:type="spellStart"/>
      <w:r w:rsidRPr="0020749D">
        <w:rPr>
          <w:rFonts w:eastAsia="Times New Roman" w:cs="Times New Roman"/>
          <w:i/>
          <w:iCs/>
          <w:color w:val="FF0000"/>
        </w:rPr>
        <w:t>and</w:t>
      </w:r>
      <w:proofErr w:type="spellEnd"/>
      <w:r w:rsidRPr="0020749D">
        <w:rPr>
          <w:rFonts w:eastAsia="Times New Roman" w:cs="Times New Roman"/>
          <w:i/>
          <w:iCs/>
          <w:color w:val="FF0000"/>
        </w:rPr>
        <w:t xml:space="preserve"> let him go</w:t>
      </w:r>
      <w:r w:rsidRPr="0020749D">
        <w:rPr>
          <w:rFonts w:eastAsia="Times New Roman" w:cs="Times New Roman"/>
          <w:color w:val="000000"/>
        </w:rPr>
        <w:t>!”</w:t>
      </w:r>
    </w:p>
    <w:p w14:paraId="088ABA19"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1C3D00D3" w14:textId="78FB94B3" w:rsidR="0020749D" w:rsidRPr="0020749D" w:rsidRDefault="0020749D" w:rsidP="0020749D">
      <w:pPr>
        <w:adjustRightInd w:val="0"/>
        <w:snapToGrid w:val="0"/>
        <w:ind w:firstLine="720"/>
        <w:jc w:val="both"/>
        <w:rPr>
          <w:rFonts w:eastAsia="Times New Roman" w:cs="Arial"/>
          <w:color w:val="000000"/>
        </w:rPr>
      </w:pPr>
      <w:r w:rsidRPr="0020749D">
        <w:rPr>
          <w:rFonts w:eastAsia="Times New Roman" w:cs="Times New Roman"/>
          <w:b/>
          <w:bCs/>
          <w:i/>
          <w:iCs/>
          <w:color w:val="000000"/>
        </w:rPr>
        <w:t xml:space="preserve">5 No condemnation now I dread; Jesus, and all in Him is mine! Alive in Him, my living Head, </w:t>
      </w:r>
      <w:proofErr w:type="gramStart"/>
      <w:r w:rsidRPr="0020749D">
        <w:rPr>
          <w:rFonts w:eastAsia="Times New Roman" w:cs="Times New Roman"/>
          <w:b/>
          <w:bCs/>
          <w:i/>
          <w:iCs/>
          <w:color w:val="000000"/>
        </w:rPr>
        <w:t>And</w:t>
      </w:r>
      <w:proofErr w:type="gramEnd"/>
      <w:r w:rsidRPr="0020749D">
        <w:rPr>
          <w:rFonts w:eastAsia="Times New Roman" w:cs="Times New Roman"/>
          <w:b/>
          <w:bCs/>
          <w:i/>
          <w:iCs/>
          <w:color w:val="000000"/>
        </w:rPr>
        <w:t xml:space="preserve"> clothed in righteousness divine, Bold I approach </w:t>
      </w:r>
      <w:proofErr w:type="spellStart"/>
      <w:r w:rsidRPr="0020749D">
        <w:rPr>
          <w:rFonts w:eastAsia="Times New Roman" w:cs="Times New Roman"/>
          <w:b/>
          <w:bCs/>
          <w:i/>
          <w:iCs/>
          <w:color w:val="000000"/>
        </w:rPr>
        <w:t>th'eternal</w:t>
      </w:r>
      <w:proofErr w:type="spellEnd"/>
      <w:r w:rsidRPr="0020749D">
        <w:rPr>
          <w:rFonts w:eastAsia="Times New Roman" w:cs="Times New Roman"/>
          <w:b/>
          <w:bCs/>
          <w:i/>
          <w:iCs/>
          <w:color w:val="000000"/>
        </w:rPr>
        <w:t xml:space="preserve"> throne, And claim the crown, through Christ my own. </w:t>
      </w:r>
      <w:r w:rsidRPr="0020749D">
        <w:rPr>
          <w:rFonts w:eastAsia="Times New Roman" w:cs="Times New Roman"/>
          <w:color w:val="000000"/>
        </w:rPr>
        <w:t> Have you realized the full meaning of your salvation – that those old sins of your worldly walk are completely erased? “</w:t>
      </w:r>
      <w:proofErr w:type="gramStart"/>
      <w:r w:rsidRPr="0020749D">
        <w:rPr>
          <w:rFonts w:eastAsia="Times New Roman" w:cs="Times New Roman"/>
          <w:i/>
          <w:iCs/>
          <w:color w:val="000000"/>
        </w:rPr>
        <w:t>24  </w:t>
      </w:r>
      <w:r w:rsidRPr="0020749D">
        <w:rPr>
          <w:rFonts w:eastAsia="Times New Roman" w:cs="Times New Roman"/>
          <w:i/>
          <w:iCs/>
          <w:color w:val="FF0000"/>
        </w:rPr>
        <w:t>Verily</w:t>
      </w:r>
      <w:proofErr w:type="gramEnd"/>
      <w:r w:rsidRPr="0020749D">
        <w:rPr>
          <w:rFonts w:eastAsia="Times New Roman" w:cs="Times New Roman"/>
          <w:i/>
          <w:iCs/>
          <w:color w:val="FF0000"/>
        </w:rPr>
        <w:t xml:space="preserve">, verily, I say unto you, He that </w:t>
      </w:r>
      <w:proofErr w:type="spellStart"/>
      <w:r w:rsidRPr="0020749D">
        <w:rPr>
          <w:rFonts w:eastAsia="Times New Roman" w:cs="Times New Roman"/>
          <w:i/>
          <w:iCs/>
          <w:color w:val="FF0000"/>
        </w:rPr>
        <w:t>heareth</w:t>
      </w:r>
      <w:proofErr w:type="spellEnd"/>
      <w:r w:rsidRPr="0020749D">
        <w:rPr>
          <w:rFonts w:eastAsia="Times New Roman" w:cs="Times New Roman"/>
          <w:i/>
          <w:iCs/>
          <w:color w:val="FF0000"/>
        </w:rPr>
        <w:t xml:space="preserve"> my word, and believeth on him that sent me, hath everlasting life, and shall not come into </w:t>
      </w:r>
      <w:r w:rsidRPr="0020749D">
        <w:rPr>
          <w:rFonts w:eastAsia="Times New Roman" w:cs="Times New Roman"/>
          <w:i/>
          <w:iCs/>
          <w:color w:val="FF0000"/>
          <w:u w:val="single"/>
        </w:rPr>
        <w:t>condemnation</w:t>
      </w:r>
      <w:r w:rsidRPr="0020749D">
        <w:rPr>
          <w:rFonts w:eastAsia="Times New Roman" w:cs="Times New Roman"/>
          <w:i/>
          <w:iCs/>
          <w:color w:val="FF0000"/>
        </w:rPr>
        <w:t>; but is passed from death unto life</w:t>
      </w:r>
      <w:r w:rsidRPr="0020749D">
        <w:rPr>
          <w:rFonts w:eastAsia="Times New Roman" w:cs="Times New Roman"/>
          <w:color w:val="000000" w:themeColor="text1"/>
        </w:rPr>
        <w:t>.”  </w:t>
      </w:r>
      <w:r w:rsidRPr="0020749D">
        <w:rPr>
          <w:rFonts w:eastAsia="Times New Roman" w:cs="Times New Roman"/>
          <w:color w:val="000000" w:themeColor="text1"/>
          <w:sz w:val="20"/>
        </w:rPr>
        <w:t>(John</w:t>
      </w:r>
      <w:r>
        <w:rPr>
          <w:rFonts w:eastAsia="Times New Roman" w:cs="Times New Roman"/>
          <w:color w:val="000000"/>
          <w:sz w:val="20"/>
        </w:rPr>
        <w:t xml:space="preserve"> 5:24</w:t>
      </w:r>
      <w:r w:rsidRPr="0020749D">
        <w:rPr>
          <w:rFonts w:eastAsia="Times New Roman" w:cs="Times New Roman"/>
          <w:color w:val="000000"/>
          <w:sz w:val="20"/>
        </w:rPr>
        <w:t>)</w:t>
      </w:r>
      <w:r w:rsidRPr="0020749D">
        <w:rPr>
          <w:rFonts w:eastAsia="Times New Roman" w:cs="Times New Roman"/>
          <w:color w:val="000000"/>
        </w:rPr>
        <w:t xml:space="preserve"> Is Christ your Living Head? He must be if you have taken on that mind which was in Jesus Christ. “</w:t>
      </w:r>
      <w:r w:rsidRPr="0020749D">
        <w:rPr>
          <w:rFonts w:eastAsia="Times New Roman" w:cs="Times New Roman"/>
          <w:i/>
          <w:iCs/>
          <w:color w:val="000000"/>
        </w:rPr>
        <w:t>5   Let this mind be in you, which was also in Christ Jesus</w:t>
      </w:r>
      <w:r w:rsidRPr="0020749D">
        <w:rPr>
          <w:rFonts w:eastAsia="Times New Roman" w:cs="Times New Roman"/>
          <w:color w:val="000000"/>
        </w:rPr>
        <w:t xml:space="preserve">:” </w:t>
      </w:r>
      <w:r w:rsidRPr="0020749D">
        <w:rPr>
          <w:rFonts w:eastAsia="Times New Roman" w:cs="Times New Roman"/>
          <w:color w:val="000000"/>
          <w:sz w:val="20"/>
        </w:rPr>
        <w:t>(</w:t>
      </w:r>
      <w:r>
        <w:rPr>
          <w:rFonts w:eastAsia="Times New Roman" w:cs="Times New Roman"/>
          <w:color w:val="000000"/>
          <w:sz w:val="20"/>
        </w:rPr>
        <w:t>Philippians 2:5</w:t>
      </w:r>
      <w:r w:rsidRPr="0020749D">
        <w:rPr>
          <w:rFonts w:eastAsia="Times New Roman" w:cs="Times New Roman"/>
          <w:color w:val="000000"/>
          <w:sz w:val="20"/>
        </w:rPr>
        <w:t>)</w:t>
      </w:r>
      <w:r w:rsidRPr="0020749D">
        <w:rPr>
          <w:rFonts w:eastAsia="Times New Roman" w:cs="Times New Roman"/>
          <w:color w:val="000000"/>
        </w:rPr>
        <w:t> </w:t>
      </w:r>
    </w:p>
    <w:p w14:paraId="6B555952" w14:textId="77777777" w:rsidR="0020749D" w:rsidRPr="0020749D" w:rsidRDefault="0020749D" w:rsidP="0020749D">
      <w:pPr>
        <w:adjustRightInd w:val="0"/>
        <w:snapToGrid w:val="0"/>
        <w:ind w:firstLine="720"/>
        <w:jc w:val="both"/>
        <w:rPr>
          <w:rFonts w:eastAsia="Times New Roman" w:cs="Arial"/>
          <w:color w:val="000000"/>
          <w:sz w:val="15"/>
        </w:rPr>
      </w:pPr>
      <w:r w:rsidRPr="0020749D">
        <w:rPr>
          <w:rFonts w:eastAsia="Times New Roman" w:cs="Times New Roman"/>
          <w:color w:val="000000"/>
          <w:sz w:val="15"/>
        </w:rPr>
        <w:t> </w:t>
      </w:r>
    </w:p>
    <w:p w14:paraId="44508CBF" w14:textId="3C6E31F3" w:rsidR="0020749D" w:rsidRPr="0020749D" w:rsidRDefault="0020749D" w:rsidP="0020749D">
      <w:pPr>
        <w:adjustRightInd w:val="0"/>
        <w:snapToGrid w:val="0"/>
        <w:jc w:val="both"/>
        <w:rPr>
          <w:rFonts w:eastAsia="Times New Roman" w:cs="Arial"/>
          <w:color w:val="000000"/>
        </w:rPr>
      </w:pPr>
      <w:r w:rsidRPr="0020749D">
        <w:rPr>
          <w:rFonts w:eastAsia="Times New Roman" w:cs="Times New Roman"/>
          <w:b/>
          <w:bCs/>
          <w:iCs/>
          <w:color w:val="000000"/>
        </w:rPr>
        <w:t>Refrain</w:t>
      </w:r>
    </w:p>
    <w:p w14:paraId="45DE3D7F" w14:textId="551DBB55" w:rsidR="006A6CD3" w:rsidRPr="0020749D" w:rsidRDefault="0020749D" w:rsidP="0020749D">
      <w:pPr>
        <w:adjustRightInd w:val="0"/>
        <w:snapToGrid w:val="0"/>
        <w:jc w:val="both"/>
        <w:rPr>
          <w:rFonts w:eastAsia="Times New Roman" w:cs="Arial"/>
          <w:color w:val="000000"/>
        </w:rPr>
      </w:pPr>
      <w:r w:rsidRPr="0020749D">
        <w:rPr>
          <w:rFonts w:eastAsia="Times New Roman" w:cs="Times New Roman"/>
          <w:b/>
          <w:bCs/>
          <w:i/>
          <w:iCs/>
          <w:color w:val="000000"/>
        </w:rPr>
        <w:t>            Amazing love! how can it be That Thou, my God, should die for me! Amen.</w:t>
      </w:r>
      <w:r w:rsidRPr="0020749D">
        <w:rPr>
          <w:rFonts w:eastAsia="Times New Roman" w:cs="Times New Roman"/>
          <w:color w:val="000000"/>
        </w:rPr>
        <w:t> No proper hymn can end with less than the Amen to its great beauty and meaning. The REFRAIN repeats the immortal question from the hymn’s beginning and, mysteriously, the very answer is suggested by the question. “</w:t>
      </w:r>
      <w:r w:rsidRPr="0020749D">
        <w:rPr>
          <w:rFonts w:eastAsia="Times New Roman" w:cs="Times New Roman"/>
          <w:i/>
          <w:iCs/>
          <w:color w:val="000000"/>
        </w:rPr>
        <w:t>How can it be? That Thou, my God, should die for me</w:t>
      </w:r>
      <w:r w:rsidRPr="0020749D">
        <w:rPr>
          <w:rFonts w:eastAsia="Times New Roman" w:cs="Times New Roman"/>
          <w:color w:val="000000"/>
        </w:rPr>
        <w:t>?” The mystery dissolves once we understand our mortality and His Immortality. Our ways are not His ways, and our thoughts are not His thoughts. Only Almighty God could have died as a redemption for our sins; and an Almighty God could only have the vast reservoir of Love to do so! AMEN!</w:t>
      </w:r>
    </w:p>
    <w:sectPr w:rsidR="006A6CD3" w:rsidRPr="0020749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B0C8" w14:textId="77777777" w:rsidR="00D835CD" w:rsidRDefault="00D835CD" w:rsidP="00954BB3">
      <w:r>
        <w:separator/>
      </w:r>
    </w:p>
  </w:endnote>
  <w:endnote w:type="continuationSeparator" w:id="0">
    <w:p w14:paraId="65A3A6B0" w14:textId="77777777" w:rsidR="00D835CD" w:rsidRDefault="00D835CD" w:rsidP="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2BB4" w14:textId="77777777" w:rsidR="00D835CD" w:rsidRDefault="00D835CD" w:rsidP="00954BB3">
      <w:r>
        <w:separator/>
      </w:r>
    </w:p>
  </w:footnote>
  <w:footnote w:type="continuationSeparator" w:id="0">
    <w:p w14:paraId="1989D1D1" w14:textId="77777777" w:rsidR="00D835CD" w:rsidRDefault="00D835CD" w:rsidP="009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572E"/>
    <w:rsid w:val="00191232"/>
    <w:rsid w:val="001959E5"/>
    <w:rsid w:val="00195CC0"/>
    <w:rsid w:val="0019730A"/>
    <w:rsid w:val="001B018D"/>
    <w:rsid w:val="001B6012"/>
    <w:rsid w:val="001C0A12"/>
    <w:rsid w:val="001C2996"/>
    <w:rsid w:val="001D493C"/>
    <w:rsid w:val="001E493B"/>
    <w:rsid w:val="00202A21"/>
    <w:rsid w:val="0020749D"/>
    <w:rsid w:val="00216EE7"/>
    <w:rsid w:val="0022017D"/>
    <w:rsid w:val="00224B8E"/>
    <w:rsid w:val="00225761"/>
    <w:rsid w:val="0023689B"/>
    <w:rsid w:val="002429C4"/>
    <w:rsid w:val="002549DC"/>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72AB1"/>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0ED1"/>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37369"/>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4BB3"/>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4B54"/>
    <w:rsid w:val="00A2674D"/>
    <w:rsid w:val="00A3079F"/>
    <w:rsid w:val="00A31A3F"/>
    <w:rsid w:val="00A329FB"/>
    <w:rsid w:val="00A33188"/>
    <w:rsid w:val="00A3356C"/>
    <w:rsid w:val="00A36B73"/>
    <w:rsid w:val="00A4467E"/>
    <w:rsid w:val="00A57317"/>
    <w:rsid w:val="00A67330"/>
    <w:rsid w:val="00A75850"/>
    <w:rsid w:val="00A9152F"/>
    <w:rsid w:val="00AA02D3"/>
    <w:rsid w:val="00AA2140"/>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6423D"/>
    <w:rsid w:val="00B732E4"/>
    <w:rsid w:val="00B73F2E"/>
    <w:rsid w:val="00B76211"/>
    <w:rsid w:val="00B76841"/>
    <w:rsid w:val="00B86E9D"/>
    <w:rsid w:val="00B879C8"/>
    <w:rsid w:val="00BA7584"/>
    <w:rsid w:val="00BB0642"/>
    <w:rsid w:val="00BB3914"/>
    <w:rsid w:val="00BB6BD8"/>
    <w:rsid w:val="00BC4F23"/>
    <w:rsid w:val="00C10E47"/>
    <w:rsid w:val="00C12058"/>
    <w:rsid w:val="00C12C97"/>
    <w:rsid w:val="00C13A97"/>
    <w:rsid w:val="00C21CB3"/>
    <w:rsid w:val="00C2667A"/>
    <w:rsid w:val="00C40882"/>
    <w:rsid w:val="00C40EC4"/>
    <w:rsid w:val="00C40F47"/>
    <w:rsid w:val="00C453E1"/>
    <w:rsid w:val="00C5125F"/>
    <w:rsid w:val="00C5566D"/>
    <w:rsid w:val="00C5656C"/>
    <w:rsid w:val="00C61E9D"/>
    <w:rsid w:val="00C80512"/>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35CD"/>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1303"/>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954BB3"/>
  </w:style>
  <w:style w:type="character" w:styleId="Hyperlink">
    <w:name w:val="Hyperlink"/>
    <w:basedOn w:val="DefaultParagraphFont"/>
    <w:uiPriority w:val="99"/>
    <w:semiHidden/>
    <w:unhideWhenUsed/>
    <w:rsid w:val="00954BB3"/>
    <w:rPr>
      <w:color w:val="0000FF"/>
      <w:u w:val="single"/>
    </w:rPr>
  </w:style>
  <w:style w:type="paragraph" w:customStyle="1" w:styleId="gmail-msonospacing">
    <w:name w:val="gmail-msonospacing"/>
    <w:basedOn w:val="Normal"/>
    <w:rsid w:val="0020749D"/>
    <w:pPr>
      <w:spacing w:before="100" w:beforeAutospacing="1" w:after="100" w:afterAutospacing="1"/>
    </w:pPr>
    <w:rPr>
      <w:rFonts w:ascii="Times New Roman" w:eastAsia="Times New Roman" w:hAnsi="Times New Roman" w:cs="Times New Roman"/>
    </w:rPr>
  </w:style>
  <w:style w:type="character" w:customStyle="1" w:styleId="gmail-ind">
    <w:name w:val="gmail-ind"/>
    <w:basedOn w:val="DefaultParagraphFont"/>
    <w:rsid w:val="0020749D"/>
  </w:style>
  <w:style w:type="character" w:customStyle="1" w:styleId="gmail-jesuswords">
    <w:name w:val="gmail-jesuswords"/>
    <w:basedOn w:val="DefaultParagraphFont"/>
    <w:rsid w:val="0020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059">
      <w:bodyDiv w:val="1"/>
      <w:marLeft w:val="0"/>
      <w:marRight w:val="0"/>
      <w:marTop w:val="0"/>
      <w:marBottom w:val="0"/>
      <w:divBdr>
        <w:top w:val="none" w:sz="0" w:space="0" w:color="auto"/>
        <w:left w:val="none" w:sz="0" w:space="0" w:color="auto"/>
        <w:bottom w:val="none" w:sz="0" w:space="0" w:color="auto"/>
        <w:right w:val="none" w:sz="0" w:space="0" w:color="auto"/>
      </w:divBdr>
      <w:divsChild>
        <w:div w:id="620654103">
          <w:marLeft w:val="0"/>
          <w:marRight w:val="0"/>
          <w:marTop w:val="0"/>
          <w:marBottom w:val="0"/>
          <w:divBdr>
            <w:top w:val="none" w:sz="0" w:space="0" w:color="auto"/>
            <w:left w:val="none" w:sz="0" w:space="0" w:color="auto"/>
            <w:bottom w:val="none" w:sz="0" w:space="0" w:color="auto"/>
            <w:right w:val="none" w:sz="0" w:space="0" w:color="auto"/>
          </w:divBdr>
        </w:div>
      </w:divsChild>
    </w:div>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06761078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3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184</cp:revision>
  <cp:lastPrinted>2014-09-24T00:48:00Z</cp:lastPrinted>
  <dcterms:created xsi:type="dcterms:W3CDTF">2013-07-10T21:17:00Z</dcterms:created>
  <dcterms:modified xsi:type="dcterms:W3CDTF">2020-03-24T23:16:00Z</dcterms:modified>
</cp:coreProperties>
</file>