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Default="00D81537" w:rsidP="00AC6C4E">
      <w:pPr>
        <w:widowControl w:val="0"/>
        <w:autoSpaceDE w:val="0"/>
        <w:autoSpaceDN w:val="0"/>
        <w:adjustRightInd w:val="0"/>
        <w:snapToGrid w:val="0"/>
        <w:jc w:val="both"/>
        <w:rPr>
          <w:rFonts w:cs="Times New Roman"/>
          <w:szCs w:val="32"/>
        </w:rPr>
      </w:pPr>
      <w:r>
        <w:rPr>
          <w:rFonts w:cs="Times New Roman"/>
        </w:rPr>
        <w:t xml:space="preserve">Hymns of the Church </w:t>
      </w:r>
      <w:r w:rsidR="007C109E">
        <w:rPr>
          <w:rFonts w:cs="Times New Roman"/>
        </w:rPr>
        <w:t>–</w:t>
      </w:r>
      <w:r>
        <w:rPr>
          <w:rFonts w:cs="Times New Roman"/>
        </w:rPr>
        <w:t xml:space="preserve"> </w:t>
      </w:r>
      <w:r w:rsidR="007D3042">
        <w:rPr>
          <w:rFonts w:cs="Times New Roman"/>
          <w:i/>
          <w:color w:val="000000" w:themeColor="text1"/>
        </w:rPr>
        <w:t>O Blessed Babes of Bethlehem</w:t>
      </w:r>
      <w:r w:rsidR="00193772">
        <w:rPr>
          <w:rFonts w:cs="Times New Roman"/>
          <w:szCs w:val="32"/>
        </w:rPr>
        <w:t xml:space="preserve"> </w:t>
      </w:r>
      <w:r>
        <w:rPr>
          <w:rFonts w:cs="Times New Roman"/>
          <w:szCs w:val="32"/>
        </w:rPr>
        <w:t xml:space="preserve">– </w:t>
      </w:r>
      <w:r w:rsidR="00AC6C4E">
        <w:rPr>
          <w:rFonts w:cs="Times New Roman"/>
          <w:szCs w:val="32"/>
        </w:rPr>
        <w:t>28</w:t>
      </w:r>
      <w:r w:rsidR="007D3042">
        <w:rPr>
          <w:rFonts w:cs="Times New Roman"/>
          <w:szCs w:val="32"/>
        </w:rPr>
        <w:t xml:space="preserve"> December</w:t>
      </w:r>
      <w:r w:rsidR="00D36A5F">
        <w:rPr>
          <w:rFonts w:cs="Times New Roman"/>
          <w:szCs w:val="32"/>
        </w:rPr>
        <w:t xml:space="preserve"> 2019</w:t>
      </w:r>
      <w:r w:rsidR="006A6CD3" w:rsidRPr="00D049E4">
        <w:rPr>
          <w:rFonts w:cs="Times New Roman"/>
          <w:szCs w:val="32"/>
        </w:rPr>
        <w:t>, Anno Domini</w:t>
      </w:r>
    </w:p>
    <w:p w:rsidR="007D3042" w:rsidRPr="00F77DA4" w:rsidRDefault="007D3042" w:rsidP="00AC6C4E">
      <w:pPr>
        <w:widowControl w:val="0"/>
        <w:autoSpaceDE w:val="0"/>
        <w:autoSpaceDN w:val="0"/>
        <w:adjustRightInd w:val="0"/>
        <w:snapToGrid w:val="0"/>
        <w:jc w:val="right"/>
        <w:rPr>
          <w:rFonts w:cs="Times New Roman"/>
          <w:i/>
          <w:color w:val="000000" w:themeColor="text1"/>
        </w:rPr>
      </w:pPr>
      <w:r w:rsidRPr="007D3042">
        <w:rPr>
          <w:rFonts w:eastAsia="Times New Roman" w:cs="Times New Roman"/>
          <w:color w:val="000000"/>
        </w:rPr>
        <w:t>Christmas Hymn Devotion for Holy Innocents Day</w:t>
      </w:r>
    </w:p>
    <w:p w:rsidR="006A6CD3" w:rsidRPr="00BB3914" w:rsidRDefault="006A6CD3" w:rsidP="00AC6C4E">
      <w:pPr>
        <w:widowControl w:val="0"/>
        <w:autoSpaceDE w:val="0"/>
        <w:autoSpaceDN w:val="0"/>
        <w:adjustRightInd w:val="0"/>
        <w:snapToGrid w:val="0"/>
        <w:jc w:val="both"/>
        <w:rPr>
          <w:rFonts w:cs="Georgia"/>
        </w:rPr>
      </w:pPr>
    </w:p>
    <w:p w:rsidR="00311B6A" w:rsidRDefault="00AC6C4E" w:rsidP="00AC6C4E">
      <w:pPr>
        <w:widowControl w:val="0"/>
        <w:autoSpaceDE w:val="0"/>
        <w:autoSpaceDN w:val="0"/>
        <w:adjustRightInd w:val="0"/>
        <w:snapToGrid w:val="0"/>
        <w:jc w:val="center"/>
        <w:rPr>
          <w:rFonts w:cs="Times New Roman"/>
          <w:szCs w:val="32"/>
        </w:rPr>
      </w:pPr>
      <w:r>
        <w:rPr>
          <w:rFonts w:cs="Times New Roman"/>
          <w:noProof/>
          <w:szCs w:val="32"/>
        </w:rPr>
        <w:drawing>
          <wp:inline distT="0" distB="0" distL="0" distR="0">
            <wp:extent cx="5616962" cy="293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ly Innocents.jpg"/>
                    <pic:cNvPicPr/>
                  </pic:nvPicPr>
                  <pic:blipFill>
                    <a:blip r:embed="rId5">
                      <a:extLst>
                        <a:ext uri="{28A0092B-C50C-407E-A947-70E740481C1C}">
                          <a14:useLocalDpi xmlns:a14="http://schemas.microsoft.com/office/drawing/2010/main" val="0"/>
                        </a:ext>
                      </a:extLst>
                    </a:blip>
                    <a:stretch>
                      <a:fillRect/>
                    </a:stretch>
                  </pic:blipFill>
                  <pic:spPr>
                    <a:xfrm>
                      <a:off x="0" y="0"/>
                      <a:ext cx="5625792" cy="2938312"/>
                    </a:xfrm>
                    <a:prstGeom prst="rect">
                      <a:avLst/>
                    </a:prstGeom>
                  </pic:spPr>
                </pic:pic>
              </a:graphicData>
            </a:graphic>
          </wp:inline>
        </w:drawing>
      </w:r>
      <w:bookmarkStart w:id="0" w:name="_GoBack"/>
      <w:bookmarkEnd w:id="0"/>
    </w:p>
    <w:p w:rsidR="006A6CD3" w:rsidRPr="00311B6A" w:rsidRDefault="006A6CD3" w:rsidP="00AC6C4E">
      <w:pPr>
        <w:widowControl w:val="0"/>
        <w:autoSpaceDE w:val="0"/>
        <w:autoSpaceDN w:val="0"/>
        <w:adjustRightInd w:val="0"/>
        <w:snapToGrid w:val="0"/>
        <w:rPr>
          <w:rFonts w:cs="Times New Roman"/>
          <w:sz w:val="18"/>
          <w:szCs w:val="32"/>
        </w:rPr>
      </w:pPr>
    </w:p>
    <w:p w:rsidR="007D3042" w:rsidRPr="00AC6C4E" w:rsidRDefault="007D3042" w:rsidP="00AC6C4E">
      <w:pPr>
        <w:keepNext/>
        <w:framePr w:dropCap="drop" w:lines="2" w:wrap="around" w:vAnchor="text" w:hAnchor="text"/>
        <w:adjustRightInd w:val="0"/>
        <w:snapToGrid w:val="0"/>
        <w:spacing w:line="528" w:lineRule="exact"/>
        <w:jc w:val="both"/>
        <w:textAlignment w:val="baseline"/>
        <w:rPr>
          <w:rFonts w:eastAsia="Times New Roman" w:cs="Times New Roman"/>
          <w:b/>
          <w:iCs/>
          <w:color w:val="000000"/>
          <w:position w:val="-4"/>
          <w:sz w:val="63"/>
        </w:rPr>
      </w:pPr>
      <w:r w:rsidRPr="00AC6C4E">
        <w:rPr>
          <w:rFonts w:eastAsia="Times New Roman" w:cs="Times New Roman"/>
          <w:b/>
          <w:iCs/>
          <w:color w:val="000000"/>
          <w:position w:val="-4"/>
          <w:sz w:val="63"/>
        </w:rPr>
        <w:t>T</w:t>
      </w:r>
    </w:p>
    <w:p w:rsidR="007D3042" w:rsidRPr="007D3042" w:rsidRDefault="007D3042" w:rsidP="00AC6C4E">
      <w:pPr>
        <w:adjustRightInd w:val="0"/>
        <w:snapToGrid w:val="0"/>
        <w:jc w:val="both"/>
        <w:rPr>
          <w:rFonts w:eastAsia="Times New Roman" w:cs="Times New Roman"/>
          <w:color w:val="000000"/>
        </w:rPr>
      </w:pPr>
      <w:r w:rsidRPr="007D3042">
        <w:rPr>
          <w:rFonts w:eastAsia="Times New Roman" w:cs="Times New Roman"/>
          <w:b/>
          <w:iCs/>
          <w:color w:val="000000"/>
        </w:rPr>
        <w:t>HUS</w:t>
      </w:r>
      <w:r w:rsidRPr="007D3042">
        <w:rPr>
          <w:rFonts w:eastAsia="Times New Roman" w:cs="Times New Roman"/>
          <w:i/>
          <w:iCs/>
          <w:color w:val="000000"/>
        </w:rPr>
        <w:t xml:space="preserve"> </w:t>
      </w:r>
      <w:proofErr w:type="spellStart"/>
      <w:r w:rsidRPr="007D3042">
        <w:rPr>
          <w:rFonts w:eastAsia="Times New Roman" w:cs="Times New Roman"/>
          <w:i/>
          <w:iCs/>
          <w:color w:val="000000"/>
        </w:rPr>
        <w:t>saith</w:t>
      </w:r>
      <w:proofErr w:type="spellEnd"/>
      <w:r w:rsidRPr="007D3042">
        <w:rPr>
          <w:rFonts w:eastAsia="Times New Roman" w:cs="Times New Roman"/>
          <w:i/>
          <w:iCs/>
          <w:color w:val="000000"/>
        </w:rPr>
        <w:t xml:space="preserve"> the LORD; A voice was heard in Ramah, lamentation, and bitter weeping; </w:t>
      </w:r>
      <w:proofErr w:type="spellStart"/>
      <w:r w:rsidRPr="007D3042">
        <w:rPr>
          <w:rFonts w:eastAsia="Times New Roman" w:cs="Times New Roman"/>
          <w:i/>
          <w:iCs/>
          <w:color w:val="000000"/>
        </w:rPr>
        <w:t>Rahel</w:t>
      </w:r>
      <w:proofErr w:type="spellEnd"/>
      <w:r w:rsidRPr="007D3042">
        <w:rPr>
          <w:rFonts w:eastAsia="Times New Roman" w:cs="Times New Roman"/>
          <w:i/>
          <w:iCs/>
          <w:color w:val="000000"/>
        </w:rPr>
        <w:t xml:space="preserve"> weeping for her children refused to be comforted for her children, because they were not. </w:t>
      </w:r>
      <w:r w:rsidRPr="007D3042">
        <w:rPr>
          <w:rFonts w:eastAsia="Times New Roman" w:cs="Times New Roman"/>
          <w:i/>
          <w:iCs/>
          <w:color w:val="000000"/>
          <w:vertAlign w:val="superscript"/>
        </w:rPr>
        <w:t>16 </w:t>
      </w:r>
      <w:r w:rsidRPr="007D3042">
        <w:rPr>
          <w:rFonts w:eastAsia="Times New Roman" w:cs="Times New Roman"/>
          <w:i/>
          <w:iCs/>
          <w:color w:val="000000"/>
        </w:rPr>
        <w:t xml:space="preserve">Thus </w:t>
      </w:r>
      <w:proofErr w:type="spellStart"/>
      <w:r w:rsidRPr="007D3042">
        <w:rPr>
          <w:rFonts w:eastAsia="Times New Roman" w:cs="Times New Roman"/>
          <w:i/>
          <w:iCs/>
          <w:color w:val="000000"/>
        </w:rPr>
        <w:t>saith</w:t>
      </w:r>
      <w:proofErr w:type="spellEnd"/>
      <w:r w:rsidRPr="007D3042">
        <w:rPr>
          <w:rFonts w:eastAsia="Times New Roman" w:cs="Times New Roman"/>
          <w:i/>
          <w:iCs/>
          <w:color w:val="000000"/>
        </w:rPr>
        <w:t xml:space="preserve"> the LORD; Refrain thy voice from weeping, and thine eyes from tears: for thy work shall be rewarded, </w:t>
      </w:r>
      <w:proofErr w:type="spellStart"/>
      <w:r w:rsidRPr="007D3042">
        <w:rPr>
          <w:rFonts w:eastAsia="Times New Roman" w:cs="Times New Roman"/>
          <w:i/>
          <w:iCs/>
          <w:color w:val="000000"/>
        </w:rPr>
        <w:t>saith</w:t>
      </w:r>
      <w:proofErr w:type="spellEnd"/>
      <w:r w:rsidRPr="007D3042">
        <w:rPr>
          <w:rFonts w:eastAsia="Times New Roman" w:cs="Times New Roman"/>
          <w:i/>
          <w:iCs/>
          <w:color w:val="000000"/>
        </w:rPr>
        <w:t xml:space="preserve"> the LORD; and they shall come again from the land of the enemy. </w:t>
      </w:r>
      <w:r w:rsidRPr="007D3042">
        <w:rPr>
          <w:rFonts w:eastAsia="Times New Roman" w:cs="Times New Roman"/>
          <w:i/>
          <w:iCs/>
          <w:color w:val="000000"/>
          <w:vertAlign w:val="superscript"/>
        </w:rPr>
        <w:t>17 </w:t>
      </w:r>
      <w:r w:rsidRPr="007D3042">
        <w:rPr>
          <w:rFonts w:eastAsia="Times New Roman" w:cs="Times New Roman"/>
          <w:i/>
          <w:iCs/>
          <w:color w:val="000000"/>
        </w:rPr>
        <w:t xml:space="preserve">And there is hope in thine end, </w:t>
      </w:r>
      <w:proofErr w:type="spellStart"/>
      <w:r w:rsidRPr="007D3042">
        <w:rPr>
          <w:rFonts w:eastAsia="Times New Roman" w:cs="Times New Roman"/>
          <w:i/>
          <w:iCs/>
          <w:color w:val="000000"/>
        </w:rPr>
        <w:t>saith</w:t>
      </w:r>
      <w:proofErr w:type="spellEnd"/>
      <w:r w:rsidRPr="007D3042">
        <w:rPr>
          <w:rFonts w:eastAsia="Times New Roman" w:cs="Times New Roman"/>
          <w:i/>
          <w:iCs/>
          <w:color w:val="000000"/>
        </w:rPr>
        <w:t xml:space="preserve"> the LORD, that thy children shall come again to their own border</w:t>
      </w:r>
      <w:r w:rsidRPr="007D3042">
        <w:rPr>
          <w:rFonts w:eastAsia="Times New Roman" w:cs="Times New Roman"/>
          <w:color w:val="000000"/>
        </w:rPr>
        <w:t xml:space="preserve">. </w:t>
      </w:r>
      <w:r w:rsidRPr="007D3042">
        <w:rPr>
          <w:rFonts w:eastAsia="Times New Roman" w:cs="Times New Roman"/>
          <w:color w:val="000000"/>
          <w:sz w:val="20"/>
        </w:rPr>
        <w:t>(</w:t>
      </w:r>
      <w:r>
        <w:rPr>
          <w:rFonts w:eastAsia="Times New Roman" w:cs="Times New Roman"/>
          <w:color w:val="000000"/>
          <w:sz w:val="20"/>
        </w:rPr>
        <w:t>Jeremiah 31:15-17</w:t>
      </w:r>
      <w:r w:rsidRPr="007D3042">
        <w:rPr>
          <w:rFonts w:eastAsia="Times New Roman" w:cs="Times New Roman"/>
          <w:color w:val="000000"/>
          <w:sz w:val="20"/>
        </w:rPr>
        <w:t>)</w:t>
      </w:r>
    </w:p>
    <w:p w:rsidR="00AC6C4E" w:rsidRPr="007D3042" w:rsidRDefault="00AC6C4E" w:rsidP="00AC6C4E">
      <w:pPr>
        <w:adjustRightInd w:val="0"/>
        <w:snapToGrid w:val="0"/>
        <w:ind w:firstLine="720"/>
        <w:jc w:val="both"/>
        <w:rPr>
          <w:rFonts w:eastAsia="Times New Roman" w:cs="Times New Roman"/>
          <w:color w:val="000000"/>
          <w:sz w:val="15"/>
        </w:rPr>
      </w:pPr>
    </w:p>
    <w:p w:rsidR="007D3042" w:rsidRDefault="007D3042" w:rsidP="00AC6C4E">
      <w:pPr>
        <w:adjustRightInd w:val="0"/>
        <w:snapToGrid w:val="0"/>
        <w:jc w:val="both"/>
        <w:rPr>
          <w:rFonts w:eastAsia="Times New Roman" w:cs="Times New Roman"/>
          <w:color w:val="000000"/>
        </w:rPr>
      </w:pPr>
      <w:r w:rsidRPr="007D3042">
        <w:rPr>
          <w:rFonts w:eastAsia="Times New Roman" w:cs="Times New Roman"/>
          <w:color w:val="000000"/>
        </w:rPr>
        <w:t>            An important observance during the Twelve Days of Christmas is that of the martyred Holy Innocents of Bethlehem ruthlessly murdered by Herod’s army at Bethlehem. We observe that event on the 28</w:t>
      </w:r>
      <w:r w:rsidRPr="007D3042">
        <w:rPr>
          <w:rFonts w:eastAsia="Times New Roman" w:cs="Times New Roman"/>
          <w:color w:val="000000"/>
          <w:vertAlign w:val="superscript"/>
        </w:rPr>
        <w:t>th</w:t>
      </w:r>
      <w:r w:rsidRPr="007D3042">
        <w:rPr>
          <w:rFonts w:eastAsia="Times New Roman" w:cs="Times New Roman"/>
          <w:color w:val="000000"/>
        </w:rPr>
        <w:t xml:space="preserve"> of December. I was minded to write upon a Christmas hymn memorializing that event by a recent article by my friend, </w:t>
      </w:r>
      <w:r w:rsidR="00AC6C4E">
        <w:rPr>
          <w:rFonts w:eastAsia="Times New Roman" w:cs="Times New Roman"/>
          <w:color w:val="000000"/>
        </w:rPr>
        <w:t>Rev</w:t>
      </w:r>
      <w:r w:rsidRPr="007D3042">
        <w:rPr>
          <w:rFonts w:eastAsia="Times New Roman" w:cs="Times New Roman"/>
          <w:color w:val="000000"/>
        </w:rPr>
        <w:t xml:space="preserve"> David McMillan, of Andalusia, Alabama.  I am grateful for his reminder. </w:t>
      </w:r>
    </w:p>
    <w:p w:rsidR="00AC6C4E" w:rsidRPr="007D3042" w:rsidRDefault="00AC6C4E" w:rsidP="00AC6C4E">
      <w:pPr>
        <w:adjustRightInd w:val="0"/>
        <w:snapToGrid w:val="0"/>
        <w:ind w:firstLine="720"/>
        <w:jc w:val="both"/>
        <w:rPr>
          <w:rFonts w:eastAsia="Times New Roman" w:cs="Times New Roman"/>
          <w:color w:val="000000"/>
          <w:sz w:val="15"/>
        </w:rPr>
      </w:pPr>
    </w:p>
    <w:p w:rsidR="00AC6C4E" w:rsidRDefault="007D3042" w:rsidP="00AC6C4E">
      <w:pPr>
        <w:adjustRightInd w:val="0"/>
        <w:snapToGrid w:val="0"/>
        <w:jc w:val="both"/>
        <w:rPr>
          <w:rFonts w:eastAsia="Times New Roman" w:cs="Times New Roman"/>
          <w:color w:val="000000"/>
        </w:rPr>
      </w:pPr>
      <w:r w:rsidRPr="007D3042">
        <w:rPr>
          <w:rFonts w:eastAsia="Times New Roman" w:cs="Times New Roman"/>
          <w:color w:val="000000"/>
        </w:rPr>
        <w:t>            This hymn is composed by Lawrence Housman (1865-1959) who died at Glastonbury, England. Housman was, among other things, a playwright who made two statements with which I profoundly agree:</w:t>
      </w:r>
    </w:p>
    <w:p w:rsidR="00AC6C4E" w:rsidRDefault="00AC6C4E" w:rsidP="00AC6C4E">
      <w:pPr>
        <w:adjustRightInd w:val="0"/>
        <w:snapToGrid w:val="0"/>
        <w:jc w:val="both"/>
        <w:rPr>
          <w:rFonts w:eastAsia="Times New Roman" w:cs="Times New Roman"/>
          <w:color w:val="000000"/>
        </w:rPr>
      </w:pPr>
    </w:p>
    <w:p w:rsidR="00AC6C4E" w:rsidRDefault="007D3042" w:rsidP="00AC6C4E">
      <w:pPr>
        <w:pStyle w:val="ListParagraph"/>
        <w:numPr>
          <w:ilvl w:val="0"/>
          <w:numId w:val="5"/>
        </w:numPr>
        <w:adjustRightInd w:val="0"/>
        <w:snapToGrid w:val="0"/>
        <w:jc w:val="both"/>
        <w:rPr>
          <w:rFonts w:eastAsia="Times New Roman" w:cs="Times New Roman"/>
          <w:i/>
          <w:iCs/>
          <w:color w:val="000000"/>
        </w:rPr>
      </w:pPr>
      <w:r w:rsidRPr="00AC6C4E">
        <w:rPr>
          <w:rFonts w:eastAsia="Times New Roman" w:cs="Times New Roman"/>
          <w:i/>
          <w:iCs/>
          <w:color w:val="000000"/>
        </w:rPr>
        <w:t>I still think that if the human race, or even one nation, could only get right about its G</w:t>
      </w:r>
      <w:r w:rsidR="00AC6C4E" w:rsidRPr="00AC6C4E">
        <w:rPr>
          <w:rFonts w:eastAsia="Times New Roman" w:cs="Times New Roman"/>
          <w:i/>
          <w:iCs/>
          <w:color w:val="000000"/>
        </w:rPr>
        <w:t>od the rest would follow.</w:t>
      </w:r>
    </w:p>
    <w:p w:rsidR="00AC6C4E" w:rsidRPr="00AC6C4E" w:rsidRDefault="00AC6C4E" w:rsidP="00AC6C4E">
      <w:pPr>
        <w:pStyle w:val="ListParagraph"/>
        <w:adjustRightInd w:val="0"/>
        <w:snapToGrid w:val="0"/>
        <w:jc w:val="both"/>
        <w:rPr>
          <w:rFonts w:eastAsia="Times New Roman" w:cs="Times New Roman"/>
          <w:i/>
          <w:iCs/>
          <w:color w:val="000000"/>
          <w:sz w:val="15"/>
        </w:rPr>
      </w:pPr>
    </w:p>
    <w:p w:rsidR="007D3042" w:rsidRPr="00AC6C4E" w:rsidRDefault="007D3042" w:rsidP="00AC6C4E">
      <w:pPr>
        <w:pStyle w:val="ListParagraph"/>
        <w:numPr>
          <w:ilvl w:val="0"/>
          <w:numId w:val="5"/>
        </w:numPr>
        <w:adjustRightInd w:val="0"/>
        <w:snapToGrid w:val="0"/>
        <w:jc w:val="both"/>
        <w:rPr>
          <w:rFonts w:eastAsia="Times New Roman" w:cs="Times New Roman"/>
          <w:color w:val="000000"/>
        </w:rPr>
      </w:pPr>
      <w:r w:rsidRPr="00AC6C4E">
        <w:rPr>
          <w:rFonts w:eastAsia="Times New Roman" w:cs="Times New Roman"/>
          <w:i/>
          <w:iCs/>
          <w:color w:val="000000"/>
        </w:rPr>
        <w:t>I believe absolutely in love being the central motive force of the universe.</w:t>
      </w:r>
    </w:p>
    <w:p w:rsidR="00AC6C4E" w:rsidRPr="007D3042" w:rsidRDefault="00AC6C4E" w:rsidP="00AC6C4E">
      <w:pPr>
        <w:adjustRightInd w:val="0"/>
        <w:snapToGrid w:val="0"/>
        <w:ind w:firstLine="720"/>
        <w:jc w:val="both"/>
        <w:rPr>
          <w:rFonts w:eastAsia="Times New Roman" w:cs="Times New Roman"/>
          <w:color w:val="000000"/>
          <w:sz w:val="15"/>
        </w:rPr>
      </w:pPr>
    </w:p>
    <w:p w:rsidR="007D3042" w:rsidRPr="007D3042" w:rsidRDefault="007D3042" w:rsidP="00AC6C4E">
      <w:pPr>
        <w:adjustRightInd w:val="0"/>
        <w:snapToGrid w:val="0"/>
        <w:jc w:val="both"/>
        <w:rPr>
          <w:rFonts w:eastAsia="Times New Roman" w:cs="Times New Roman"/>
          <w:color w:val="000000"/>
        </w:rPr>
      </w:pPr>
      <w:r w:rsidRPr="007D3042">
        <w:rPr>
          <w:rFonts w:eastAsia="Times New Roman" w:cs="Times New Roman"/>
          <w:color w:val="000000"/>
        </w:rPr>
        <w:t>Feast day of the Holy Innocents, Martyrs, is December 28; </w:t>
      </w:r>
    </w:p>
    <w:p w:rsidR="007D3042" w:rsidRPr="007D3042" w:rsidRDefault="007D3042" w:rsidP="00AC6C4E">
      <w:pPr>
        <w:adjustRightInd w:val="0"/>
        <w:snapToGrid w:val="0"/>
        <w:jc w:val="both"/>
        <w:rPr>
          <w:rFonts w:eastAsia="Times New Roman" w:cs="Times New Roman"/>
          <w:color w:val="000000"/>
        </w:rPr>
      </w:pPr>
      <w:r w:rsidRPr="007D3042">
        <w:rPr>
          <w:rFonts w:eastAsia="Times New Roman" w:cs="Times New Roman"/>
          <w:color w:val="000000"/>
        </w:rPr>
        <w:t> </w:t>
      </w:r>
    </w:p>
    <w:p w:rsidR="00AC6C4E" w:rsidRPr="00AC6C4E" w:rsidRDefault="00AC6C4E" w:rsidP="00AC6C4E">
      <w:pPr>
        <w:adjustRightInd w:val="0"/>
        <w:snapToGrid w:val="0"/>
        <w:ind w:left="1440"/>
        <w:jc w:val="both"/>
        <w:rPr>
          <w:rFonts w:eastAsia="Times New Roman" w:cs="Times New Roman"/>
          <w:iCs/>
          <w:color w:val="000000"/>
        </w:rPr>
      </w:pPr>
      <w:r w:rsidRPr="00AC6C4E">
        <w:rPr>
          <w:rFonts w:eastAsia="Times New Roman" w:cs="Times New Roman"/>
          <w:iCs/>
          <w:color w:val="000000"/>
        </w:rPr>
        <w:t>When Christ was born in Bethlehem,</w:t>
      </w:r>
    </w:p>
    <w:p w:rsidR="00AC6C4E" w:rsidRPr="00AC6C4E" w:rsidRDefault="00AC6C4E" w:rsidP="00AC6C4E">
      <w:pPr>
        <w:adjustRightInd w:val="0"/>
        <w:snapToGrid w:val="0"/>
        <w:ind w:left="1440"/>
        <w:jc w:val="both"/>
        <w:rPr>
          <w:rFonts w:eastAsia="Times New Roman" w:cs="Times New Roman"/>
          <w:iCs/>
          <w:color w:val="000000"/>
        </w:rPr>
      </w:pPr>
      <w:r w:rsidRPr="00AC6C4E">
        <w:rPr>
          <w:rFonts w:eastAsia="Times New Roman" w:cs="Times New Roman"/>
          <w:iCs/>
          <w:color w:val="000000"/>
        </w:rPr>
        <w:t>Fair peace on earth to bring,</w:t>
      </w:r>
    </w:p>
    <w:p w:rsidR="00AC6C4E" w:rsidRPr="00AC6C4E" w:rsidRDefault="00AC6C4E" w:rsidP="00AC6C4E">
      <w:pPr>
        <w:adjustRightInd w:val="0"/>
        <w:snapToGrid w:val="0"/>
        <w:ind w:left="1440"/>
        <w:jc w:val="both"/>
        <w:rPr>
          <w:rFonts w:eastAsia="Times New Roman" w:cs="Times New Roman"/>
          <w:iCs/>
          <w:color w:val="000000"/>
        </w:rPr>
      </w:pPr>
      <w:r w:rsidRPr="00AC6C4E">
        <w:rPr>
          <w:rFonts w:eastAsia="Times New Roman" w:cs="Times New Roman"/>
          <w:iCs/>
          <w:color w:val="000000"/>
        </w:rPr>
        <w:t xml:space="preserve">In lowly state of </w:t>
      </w:r>
      <w:proofErr w:type="gramStart"/>
      <w:r w:rsidRPr="00AC6C4E">
        <w:rPr>
          <w:rFonts w:eastAsia="Times New Roman" w:cs="Times New Roman"/>
          <w:iCs/>
          <w:color w:val="000000"/>
        </w:rPr>
        <w:t>love</w:t>
      </w:r>
      <w:proofErr w:type="gramEnd"/>
      <w:r w:rsidRPr="00AC6C4E">
        <w:rPr>
          <w:rFonts w:eastAsia="Times New Roman" w:cs="Times New Roman"/>
          <w:iCs/>
          <w:color w:val="000000"/>
        </w:rPr>
        <w:t xml:space="preserve"> He came</w:t>
      </w:r>
    </w:p>
    <w:p w:rsidR="00AC6C4E" w:rsidRPr="00AC6C4E" w:rsidRDefault="00AC6C4E" w:rsidP="00AC6C4E">
      <w:pPr>
        <w:adjustRightInd w:val="0"/>
        <w:snapToGrid w:val="0"/>
        <w:ind w:left="1440"/>
        <w:jc w:val="both"/>
        <w:rPr>
          <w:rFonts w:eastAsia="Times New Roman" w:cs="Times New Roman"/>
          <w:iCs/>
          <w:color w:val="000000"/>
        </w:rPr>
      </w:pPr>
      <w:r w:rsidRPr="00AC6C4E">
        <w:rPr>
          <w:rFonts w:eastAsia="Times New Roman" w:cs="Times New Roman"/>
          <w:iCs/>
          <w:color w:val="000000"/>
        </w:rPr>
        <w:t>To be the children’s King.</w:t>
      </w:r>
    </w:p>
    <w:p w:rsidR="00AC6C4E" w:rsidRPr="007D3042" w:rsidRDefault="00AC6C4E" w:rsidP="00AC6C4E">
      <w:pPr>
        <w:adjustRightInd w:val="0"/>
        <w:snapToGrid w:val="0"/>
        <w:ind w:left="1440" w:firstLine="720"/>
        <w:jc w:val="both"/>
        <w:rPr>
          <w:rFonts w:eastAsia="Times New Roman" w:cs="Times New Roman"/>
          <w:color w:val="000000"/>
          <w:sz w:val="15"/>
        </w:rPr>
      </w:pPr>
    </w:p>
    <w:p w:rsidR="00AC6C4E" w:rsidRPr="00AC6C4E" w:rsidRDefault="00AC6C4E" w:rsidP="00AC6C4E">
      <w:pPr>
        <w:adjustRightInd w:val="0"/>
        <w:snapToGrid w:val="0"/>
        <w:ind w:left="1440"/>
        <w:jc w:val="both"/>
        <w:rPr>
          <w:rFonts w:eastAsia="Times New Roman" w:cs="Times New Roman"/>
          <w:iCs/>
          <w:color w:val="000000"/>
        </w:rPr>
      </w:pPr>
      <w:r w:rsidRPr="00AC6C4E">
        <w:rPr>
          <w:rFonts w:eastAsia="Times New Roman" w:cs="Times New Roman"/>
          <w:iCs/>
          <w:color w:val="000000"/>
        </w:rPr>
        <w:t>And round Him, then, a holy band</w:t>
      </w:r>
    </w:p>
    <w:p w:rsidR="00AC6C4E" w:rsidRPr="00AC6C4E" w:rsidRDefault="00AC6C4E" w:rsidP="00AC6C4E">
      <w:pPr>
        <w:adjustRightInd w:val="0"/>
        <w:snapToGrid w:val="0"/>
        <w:ind w:left="1440"/>
        <w:jc w:val="both"/>
        <w:rPr>
          <w:rFonts w:eastAsia="Times New Roman" w:cs="Times New Roman"/>
          <w:iCs/>
          <w:color w:val="000000"/>
        </w:rPr>
      </w:pPr>
      <w:r w:rsidRPr="00AC6C4E">
        <w:rPr>
          <w:rFonts w:eastAsia="Times New Roman" w:cs="Times New Roman"/>
          <w:iCs/>
          <w:color w:val="000000"/>
        </w:rPr>
        <w:t>Of children blest was born,</w:t>
      </w:r>
    </w:p>
    <w:p w:rsidR="00AC6C4E" w:rsidRPr="00AC6C4E" w:rsidRDefault="00AC6C4E" w:rsidP="00AC6C4E">
      <w:pPr>
        <w:adjustRightInd w:val="0"/>
        <w:snapToGrid w:val="0"/>
        <w:ind w:left="1440"/>
        <w:jc w:val="both"/>
        <w:rPr>
          <w:rFonts w:eastAsia="Times New Roman" w:cs="Times New Roman"/>
          <w:iCs/>
          <w:color w:val="000000"/>
        </w:rPr>
      </w:pPr>
      <w:r w:rsidRPr="00AC6C4E">
        <w:rPr>
          <w:rFonts w:eastAsia="Times New Roman" w:cs="Times New Roman"/>
          <w:iCs/>
          <w:color w:val="000000"/>
        </w:rPr>
        <w:t>Fair guardians of His throne to stand</w:t>
      </w:r>
    </w:p>
    <w:p w:rsidR="00AC6C4E" w:rsidRPr="00AC6C4E" w:rsidRDefault="00AC6C4E" w:rsidP="00AC6C4E">
      <w:pPr>
        <w:adjustRightInd w:val="0"/>
        <w:snapToGrid w:val="0"/>
        <w:ind w:left="1440"/>
        <w:jc w:val="both"/>
        <w:rPr>
          <w:rFonts w:eastAsia="Times New Roman" w:cs="Times New Roman"/>
          <w:iCs/>
          <w:color w:val="000000"/>
        </w:rPr>
      </w:pPr>
      <w:r w:rsidRPr="00AC6C4E">
        <w:rPr>
          <w:rFonts w:eastAsia="Times New Roman" w:cs="Times New Roman"/>
          <w:iCs/>
          <w:color w:val="000000"/>
        </w:rPr>
        <w:t>Attendant night and morn.</w:t>
      </w:r>
    </w:p>
    <w:p w:rsidR="00AC6C4E" w:rsidRPr="007D3042" w:rsidRDefault="00AC6C4E" w:rsidP="00AC6C4E">
      <w:pPr>
        <w:adjustRightInd w:val="0"/>
        <w:snapToGrid w:val="0"/>
        <w:ind w:left="1440" w:firstLine="720"/>
        <w:jc w:val="both"/>
        <w:rPr>
          <w:rFonts w:eastAsia="Times New Roman" w:cs="Times New Roman"/>
          <w:color w:val="000000"/>
          <w:sz w:val="15"/>
        </w:rPr>
      </w:pPr>
    </w:p>
    <w:p w:rsidR="00AC6C4E" w:rsidRPr="00AC6C4E" w:rsidRDefault="00AC6C4E" w:rsidP="00AC6C4E">
      <w:pPr>
        <w:adjustRightInd w:val="0"/>
        <w:snapToGrid w:val="0"/>
        <w:ind w:left="1440"/>
        <w:jc w:val="both"/>
        <w:rPr>
          <w:rFonts w:eastAsia="Times New Roman" w:cs="Times New Roman"/>
          <w:iCs/>
          <w:color w:val="000000"/>
        </w:rPr>
      </w:pPr>
      <w:r w:rsidRPr="00AC6C4E">
        <w:rPr>
          <w:rFonts w:eastAsia="Times New Roman" w:cs="Times New Roman"/>
          <w:iCs/>
          <w:color w:val="000000"/>
        </w:rPr>
        <w:lastRenderedPageBreak/>
        <w:t xml:space="preserve">And unto them this grace was </w:t>
      </w:r>
      <w:proofErr w:type="spellStart"/>
      <w:r w:rsidRPr="00AC6C4E">
        <w:rPr>
          <w:rFonts w:eastAsia="Times New Roman" w:cs="Times New Roman"/>
          <w:iCs/>
          <w:color w:val="000000"/>
        </w:rPr>
        <w:t>giv’n</w:t>
      </w:r>
      <w:proofErr w:type="spellEnd"/>
    </w:p>
    <w:p w:rsidR="00AC6C4E" w:rsidRPr="00AC6C4E" w:rsidRDefault="00AC6C4E" w:rsidP="00AC6C4E">
      <w:pPr>
        <w:adjustRightInd w:val="0"/>
        <w:snapToGrid w:val="0"/>
        <w:ind w:left="1440"/>
        <w:jc w:val="both"/>
        <w:rPr>
          <w:rFonts w:eastAsia="Times New Roman" w:cs="Times New Roman"/>
          <w:iCs/>
          <w:color w:val="000000"/>
        </w:rPr>
      </w:pPr>
      <w:r w:rsidRPr="00AC6C4E">
        <w:rPr>
          <w:rFonts w:eastAsia="Times New Roman" w:cs="Times New Roman"/>
          <w:iCs/>
          <w:color w:val="000000"/>
        </w:rPr>
        <w:t>A Savior’s name to own,</w:t>
      </w:r>
    </w:p>
    <w:p w:rsidR="00AC6C4E" w:rsidRPr="00AC6C4E" w:rsidRDefault="00AC6C4E" w:rsidP="00AC6C4E">
      <w:pPr>
        <w:adjustRightInd w:val="0"/>
        <w:snapToGrid w:val="0"/>
        <w:ind w:left="1440"/>
        <w:jc w:val="both"/>
        <w:rPr>
          <w:rFonts w:eastAsia="Times New Roman" w:cs="Times New Roman"/>
          <w:iCs/>
          <w:color w:val="000000"/>
        </w:rPr>
      </w:pPr>
      <w:r w:rsidRPr="00AC6C4E">
        <w:rPr>
          <w:rFonts w:eastAsia="Times New Roman" w:cs="Times New Roman"/>
          <w:iCs/>
          <w:color w:val="000000"/>
        </w:rPr>
        <w:t>And die for Him Who out of Heav’n</w:t>
      </w:r>
    </w:p>
    <w:p w:rsidR="00AC6C4E" w:rsidRPr="00AC6C4E" w:rsidRDefault="00AC6C4E" w:rsidP="00AC6C4E">
      <w:pPr>
        <w:adjustRightInd w:val="0"/>
        <w:snapToGrid w:val="0"/>
        <w:ind w:left="1440"/>
        <w:jc w:val="both"/>
        <w:rPr>
          <w:rFonts w:eastAsia="Times New Roman" w:cs="Times New Roman"/>
          <w:iCs/>
          <w:color w:val="000000"/>
        </w:rPr>
      </w:pPr>
      <w:r w:rsidRPr="00AC6C4E">
        <w:rPr>
          <w:rFonts w:eastAsia="Times New Roman" w:cs="Times New Roman"/>
          <w:iCs/>
          <w:color w:val="000000"/>
        </w:rPr>
        <w:t>Had found on earth a throne.</w:t>
      </w:r>
    </w:p>
    <w:p w:rsidR="00AC6C4E" w:rsidRPr="007D3042" w:rsidRDefault="00AC6C4E" w:rsidP="00AC6C4E">
      <w:pPr>
        <w:adjustRightInd w:val="0"/>
        <w:snapToGrid w:val="0"/>
        <w:ind w:left="1440" w:firstLine="720"/>
        <w:jc w:val="both"/>
        <w:rPr>
          <w:rFonts w:eastAsia="Times New Roman" w:cs="Times New Roman"/>
          <w:color w:val="000000"/>
          <w:sz w:val="15"/>
        </w:rPr>
      </w:pPr>
    </w:p>
    <w:p w:rsidR="00AC6C4E" w:rsidRPr="00AC6C4E" w:rsidRDefault="00AC6C4E" w:rsidP="00AC6C4E">
      <w:pPr>
        <w:adjustRightInd w:val="0"/>
        <w:snapToGrid w:val="0"/>
        <w:ind w:left="1440"/>
        <w:jc w:val="both"/>
        <w:rPr>
          <w:rFonts w:eastAsia="Times New Roman" w:cs="Times New Roman"/>
          <w:iCs/>
          <w:color w:val="000000"/>
        </w:rPr>
      </w:pPr>
      <w:r w:rsidRPr="00AC6C4E">
        <w:rPr>
          <w:rFonts w:eastAsia="Times New Roman" w:cs="Times New Roman"/>
          <w:iCs/>
          <w:color w:val="000000"/>
        </w:rPr>
        <w:t xml:space="preserve">O </w:t>
      </w:r>
      <w:proofErr w:type="spellStart"/>
      <w:r w:rsidRPr="00AC6C4E">
        <w:rPr>
          <w:rFonts w:eastAsia="Times New Roman" w:cs="Times New Roman"/>
          <w:iCs/>
          <w:color w:val="000000"/>
        </w:rPr>
        <w:t>blessèd</w:t>
      </w:r>
      <w:proofErr w:type="spellEnd"/>
      <w:r w:rsidRPr="00AC6C4E">
        <w:rPr>
          <w:rFonts w:eastAsia="Times New Roman" w:cs="Times New Roman"/>
          <w:iCs/>
          <w:color w:val="000000"/>
        </w:rPr>
        <w:t xml:space="preserve"> babes of Bethlehem,</w:t>
      </w:r>
    </w:p>
    <w:p w:rsidR="00AC6C4E" w:rsidRPr="00AC6C4E" w:rsidRDefault="00AC6C4E" w:rsidP="00AC6C4E">
      <w:pPr>
        <w:adjustRightInd w:val="0"/>
        <w:snapToGrid w:val="0"/>
        <w:ind w:left="1440"/>
        <w:jc w:val="both"/>
        <w:rPr>
          <w:rFonts w:eastAsia="Times New Roman" w:cs="Times New Roman"/>
          <w:iCs/>
          <w:color w:val="000000"/>
        </w:rPr>
      </w:pPr>
      <w:r w:rsidRPr="00AC6C4E">
        <w:rPr>
          <w:rFonts w:eastAsia="Times New Roman" w:cs="Times New Roman"/>
          <w:iCs/>
          <w:color w:val="000000"/>
        </w:rPr>
        <w:t xml:space="preserve">Who died to save our </w:t>
      </w:r>
      <w:proofErr w:type="gramStart"/>
      <w:r w:rsidRPr="00AC6C4E">
        <w:rPr>
          <w:rFonts w:eastAsia="Times New Roman" w:cs="Times New Roman"/>
          <w:iCs/>
          <w:color w:val="000000"/>
        </w:rPr>
        <w:t>King,</w:t>
      </w:r>
      <w:proofErr w:type="gramEnd"/>
    </w:p>
    <w:p w:rsidR="00AC6C4E" w:rsidRPr="00AC6C4E" w:rsidRDefault="00AC6C4E" w:rsidP="00AC6C4E">
      <w:pPr>
        <w:adjustRightInd w:val="0"/>
        <w:snapToGrid w:val="0"/>
        <w:ind w:left="1440"/>
        <w:jc w:val="both"/>
        <w:rPr>
          <w:rFonts w:eastAsia="Times New Roman" w:cs="Times New Roman"/>
          <w:iCs/>
          <w:color w:val="000000"/>
        </w:rPr>
      </w:pPr>
      <w:r w:rsidRPr="00AC6C4E">
        <w:rPr>
          <w:rFonts w:eastAsia="Times New Roman" w:cs="Times New Roman"/>
          <w:iCs/>
          <w:color w:val="000000"/>
        </w:rPr>
        <w:t>Ye share the martyrs’ diadem,</w:t>
      </w:r>
    </w:p>
    <w:p w:rsidR="00AC6C4E" w:rsidRPr="00AC6C4E" w:rsidRDefault="00AC6C4E" w:rsidP="00AC6C4E">
      <w:pPr>
        <w:adjustRightInd w:val="0"/>
        <w:snapToGrid w:val="0"/>
        <w:ind w:left="1440"/>
        <w:jc w:val="both"/>
        <w:rPr>
          <w:rFonts w:eastAsia="Times New Roman" w:cs="Times New Roman"/>
          <w:iCs/>
          <w:color w:val="000000"/>
        </w:rPr>
      </w:pPr>
      <w:r w:rsidRPr="00AC6C4E">
        <w:rPr>
          <w:rFonts w:eastAsia="Times New Roman" w:cs="Times New Roman"/>
          <w:iCs/>
          <w:color w:val="000000"/>
        </w:rPr>
        <w:t>And in their anthem sing!</w:t>
      </w:r>
    </w:p>
    <w:p w:rsidR="00AC6C4E" w:rsidRPr="007D3042" w:rsidRDefault="00AC6C4E" w:rsidP="00AC6C4E">
      <w:pPr>
        <w:adjustRightInd w:val="0"/>
        <w:snapToGrid w:val="0"/>
        <w:ind w:left="1440" w:firstLine="720"/>
        <w:jc w:val="both"/>
        <w:rPr>
          <w:rFonts w:eastAsia="Times New Roman" w:cs="Times New Roman"/>
          <w:color w:val="000000"/>
          <w:sz w:val="15"/>
        </w:rPr>
      </w:pPr>
    </w:p>
    <w:p w:rsidR="00AC6C4E" w:rsidRPr="00AC6C4E" w:rsidRDefault="00AC6C4E" w:rsidP="00AC6C4E">
      <w:pPr>
        <w:adjustRightInd w:val="0"/>
        <w:snapToGrid w:val="0"/>
        <w:ind w:left="1440"/>
        <w:jc w:val="both"/>
        <w:rPr>
          <w:rFonts w:eastAsia="Times New Roman" w:cs="Times New Roman"/>
          <w:iCs/>
          <w:color w:val="000000"/>
        </w:rPr>
      </w:pPr>
      <w:r w:rsidRPr="00AC6C4E">
        <w:rPr>
          <w:rFonts w:eastAsia="Times New Roman" w:cs="Times New Roman"/>
          <w:iCs/>
          <w:color w:val="000000"/>
        </w:rPr>
        <w:t xml:space="preserve">Your lips, on earth that never </w:t>
      </w:r>
      <w:proofErr w:type="spellStart"/>
      <w:r w:rsidRPr="00AC6C4E">
        <w:rPr>
          <w:rFonts w:eastAsia="Times New Roman" w:cs="Times New Roman"/>
          <w:iCs/>
          <w:color w:val="000000"/>
        </w:rPr>
        <w:t>spake</w:t>
      </w:r>
      <w:proofErr w:type="spellEnd"/>
      <w:r w:rsidRPr="00AC6C4E">
        <w:rPr>
          <w:rFonts w:eastAsia="Times New Roman" w:cs="Times New Roman"/>
          <w:iCs/>
          <w:color w:val="000000"/>
        </w:rPr>
        <w:t>,</w:t>
      </w:r>
    </w:p>
    <w:p w:rsidR="00AC6C4E" w:rsidRPr="00AC6C4E" w:rsidRDefault="00AC6C4E" w:rsidP="00AC6C4E">
      <w:pPr>
        <w:adjustRightInd w:val="0"/>
        <w:snapToGrid w:val="0"/>
        <w:ind w:left="1440"/>
        <w:jc w:val="both"/>
        <w:rPr>
          <w:rFonts w:eastAsia="Times New Roman" w:cs="Times New Roman"/>
          <w:iCs/>
          <w:color w:val="000000"/>
        </w:rPr>
      </w:pPr>
      <w:r w:rsidRPr="00AC6C4E">
        <w:rPr>
          <w:rFonts w:eastAsia="Times New Roman" w:cs="Times New Roman"/>
          <w:iCs/>
          <w:color w:val="000000"/>
        </w:rPr>
        <w:t xml:space="preserve">Now sound </w:t>
      </w:r>
      <w:proofErr w:type="spellStart"/>
      <w:r w:rsidRPr="00AC6C4E">
        <w:rPr>
          <w:rFonts w:eastAsia="Times New Roman" w:cs="Times New Roman"/>
          <w:iCs/>
          <w:color w:val="000000"/>
        </w:rPr>
        <w:t>th’eternal</w:t>
      </w:r>
      <w:proofErr w:type="spellEnd"/>
      <w:r w:rsidRPr="00AC6C4E">
        <w:rPr>
          <w:rFonts w:eastAsia="Times New Roman" w:cs="Times New Roman"/>
          <w:iCs/>
          <w:color w:val="000000"/>
        </w:rPr>
        <w:t xml:space="preserve"> word;</w:t>
      </w:r>
    </w:p>
    <w:p w:rsidR="00AC6C4E" w:rsidRPr="00AC6C4E" w:rsidRDefault="00AC6C4E" w:rsidP="00AC6C4E">
      <w:pPr>
        <w:adjustRightInd w:val="0"/>
        <w:snapToGrid w:val="0"/>
        <w:ind w:left="1440"/>
        <w:jc w:val="both"/>
        <w:rPr>
          <w:rFonts w:eastAsia="Times New Roman" w:cs="Times New Roman"/>
          <w:iCs/>
          <w:color w:val="000000"/>
        </w:rPr>
      </w:pPr>
      <w:r w:rsidRPr="00AC6C4E">
        <w:rPr>
          <w:rFonts w:eastAsia="Times New Roman" w:cs="Times New Roman"/>
          <w:iCs/>
          <w:color w:val="000000"/>
        </w:rPr>
        <w:t>And in the courts of love ye make</w:t>
      </w:r>
    </w:p>
    <w:p w:rsidR="00AC6C4E" w:rsidRPr="00AC6C4E" w:rsidRDefault="00AC6C4E" w:rsidP="00AC6C4E">
      <w:pPr>
        <w:adjustRightInd w:val="0"/>
        <w:snapToGrid w:val="0"/>
        <w:ind w:left="1440"/>
        <w:jc w:val="both"/>
        <w:rPr>
          <w:rFonts w:eastAsia="Times New Roman" w:cs="Times New Roman"/>
          <w:iCs/>
          <w:color w:val="000000"/>
        </w:rPr>
      </w:pPr>
      <w:r w:rsidRPr="00AC6C4E">
        <w:rPr>
          <w:rFonts w:eastAsia="Times New Roman" w:cs="Times New Roman"/>
          <w:iCs/>
          <w:color w:val="000000"/>
        </w:rPr>
        <w:t>Your children’s voices heard.</w:t>
      </w:r>
    </w:p>
    <w:p w:rsidR="00AC6C4E" w:rsidRPr="007D3042" w:rsidRDefault="00AC6C4E" w:rsidP="00AC6C4E">
      <w:pPr>
        <w:adjustRightInd w:val="0"/>
        <w:snapToGrid w:val="0"/>
        <w:ind w:left="1440" w:firstLine="720"/>
        <w:jc w:val="both"/>
        <w:rPr>
          <w:rFonts w:eastAsia="Times New Roman" w:cs="Times New Roman"/>
          <w:color w:val="000000"/>
          <w:sz w:val="15"/>
        </w:rPr>
      </w:pPr>
    </w:p>
    <w:p w:rsidR="00AC6C4E" w:rsidRPr="00AC6C4E" w:rsidRDefault="00AC6C4E" w:rsidP="00AC6C4E">
      <w:pPr>
        <w:adjustRightInd w:val="0"/>
        <w:snapToGrid w:val="0"/>
        <w:ind w:left="1440"/>
        <w:jc w:val="both"/>
        <w:rPr>
          <w:rFonts w:eastAsia="Times New Roman" w:cs="Times New Roman"/>
          <w:iCs/>
          <w:color w:val="000000"/>
        </w:rPr>
      </w:pPr>
      <w:r w:rsidRPr="00AC6C4E">
        <w:rPr>
          <w:rFonts w:eastAsia="Times New Roman" w:cs="Times New Roman"/>
          <w:iCs/>
          <w:color w:val="000000"/>
        </w:rPr>
        <w:t>Lord Jesus Christ, eternal Child,</w:t>
      </w:r>
    </w:p>
    <w:p w:rsidR="00AC6C4E" w:rsidRPr="00AC6C4E" w:rsidRDefault="00AC6C4E" w:rsidP="00AC6C4E">
      <w:pPr>
        <w:adjustRightInd w:val="0"/>
        <w:snapToGrid w:val="0"/>
        <w:ind w:left="1440"/>
        <w:jc w:val="both"/>
        <w:rPr>
          <w:rFonts w:eastAsia="Times New Roman" w:cs="Times New Roman"/>
          <w:iCs/>
          <w:color w:val="000000"/>
        </w:rPr>
      </w:pPr>
      <w:r w:rsidRPr="00AC6C4E">
        <w:rPr>
          <w:rFonts w:eastAsia="Times New Roman" w:cs="Times New Roman"/>
          <w:iCs/>
          <w:color w:val="000000"/>
        </w:rPr>
        <w:t>Make Thou our childhood Thine;</w:t>
      </w:r>
    </w:p>
    <w:p w:rsidR="00AC6C4E" w:rsidRPr="00AC6C4E" w:rsidRDefault="00AC6C4E" w:rsidP="00AC6C4E">
      <w:pPr>
        <w:adjustRightInd w:val="0"/>
        <w:snapToGrid w:val="0"/>
        <w:ind w:left="1440"/>
        <w:jc w:val="both"/>
        <w:rPr>
          <w:rFonts w:eastAsia="Times New Roman" w:cs="Times New Roman"/>
          <w:iCs/>
          <w:color w:val="000000"/>
        </w:rPr>
      </w:pPr>
      <w:r w:rsidRPr="00AC6C4E">
        <w:rPr>
          <w:rFonts w:eastAsia="Times New Roman" w:cs="Times New Roman"/>
          <w:iCs/>
          <w:color w:val="000000"/>
        </w:rPr>
        <w:t>That we with Thee the meek and mild</w:t>
      </w:r>
    </w:p>
    <w:p w:rsidR="00AC6C4E" w:rsidRPr="00AC6C4E" w:rsidRDefault="00AC6C4E" w:rsidP="00AC6C4E">
      <w:pPr>
        <w:adjustRightInd w:val="0"/>
        <w:snapToGrid w:val="0"/>
        <w:ind w:left="1440"/>
        <w:jc w:val="both"/>
        <w:rPr>
          <w:rFonts w:eastAsia="Times New Roman" w:cs="Times New Roman"/>
          <w:iCs/>
          <w:color w:val="000000"/>
        </w:rPr>
      </w:pPr>
      <w:r w:rsidRPr="00AC6C4E">
        <w:rPr>
          <w:rFonts w:eastAsia="Times New Roman" w:cs="Times New Roman"/>
          <w:iCs/>
          <w:color w:val="000000"/>
        </w:rPr>
        <w:t>May share the love divine.</w:t>
      </w:r>
    </w:p>
    <w:p w:rsidR="00AC6C4E" w:rsidRPr="007D3042" w:rsidRDefault="00AC6C4E" w:rsidP="00AC6C4E">
      <w:pPr>
        <w:adjustRightInd w:val="0"/>
        <w:snapToGrid w:val="0"/>
        <w:ind w:firstLine="720"/>
        <w:jc w:val="both"/>
        <w:rPr>
          <w:rFonts w:eastAsia="Times New Roman" w:cs="Times New Roman"/>
          <w:color w:val="000000"/>
          <w:sz w:val="15"/>
        </w:rPr>
      </w:pPr>
    </w:p>
    <w:p w:rsidR="007D3042" w:rsidRPr="007D3042" w:rsidRDefault="007D3042" w:rsidP="00AC6C4E">
      <w:pPr>
        <w:adjustRightInd w:val="0"/>
        <w:snapToGrid w:val="0"/>
        <w:jc w:val="both"/>
        <w:rPr>
          <w:rFonts w:eastAsia="Times New Roman" w:cs="Times New Roman"/>
          <w:color w:val="000000"/>
        </w:rPr>
      </w:pPr>
      <w:r w:rsidRPr="007D3042">
        <w:rPr>
          <w:rFonts w:eastAsia="Times New Roman" w:cs="Times New Roman"/>
          <w:color w:val="000000"/>
        </w:rPr>
        <w:t>            </w:t>
      </w:r>
      <w:r w:rsidRPr="007D3042">
        <w:rPr>
          <w:rFonts w:eastAsia="Times New Roman" w:cs="Times New Roman"/>
          <w:b/>
          <w:bCs/>
          <w:i/>
          <w:iCs/>
          <w:color w:val="000000"/>
        </w:rPr>
        <w:t>When Christ was born in Bethlehem, Fair peace on earth to bring,</w:t>
      </w:r>
      <w:r w:rsidR="00AC6C4E">
        <w:rPr>
          <w:rFonts w:eastAsia="Times New Roman" w:cs="Times New Roman"/>
          <w:b/>
          <w:bCs/>
          <w:i/>
          <w:iCs/>
          <w:color w:val="000000"/>
        </w:rPr>
        <w:t xml:space="preserve"> </w:t>
      </w:r>
      <w:proofErr w:type="gramStart"/>
      <w:r w:rsidR="00AC6C4E">
        <w:rPr>
          <w:rFonts w:eastAsia="Times New Roman" w:cs="Times New Roman"/>
          <w:b/>
          <w:bCs/>
          <w:i/>
          <w:iCs/>
          <w:color w:val="000000"/>
        </w:rPr>
        <w:t>In</w:t>
      </w:r>
      <w:proofErr w:type="gramEnd"/>
      <w:r w:rsidR="00AC6C4E">
        <w:rPr>
          <w:rFonts w:eastAsia="Times New Roman" w:cs="Times New Roman"/>
          <w:b/>
          <w:bCs/>
          <w:i/>
          <w:iCs/>
          <w:color w:val="000000"/>
        </w:rPr>
        <w:t xml:space="preserve"> lowly state of love He came </w:t>
      </w:r>
      <w:r w:rsidRPr="007D3042">
        <w:rPr>
          <w:rFonts w:eastAsia="Times New Roman" w:cs="Times New Roman"/>
          <w:b/>
          <w:bCs/>
          <w:i/>
          <w:iCs/>
          <w:color w:val="000000"/>
        </w:rPr>
        <w:t>To be the children’s King. </w:t>
      </w:r>
      <w:r w:rsidRPr="007D3042">
        <w:rPr>
          <w:rFonts w:eastAsia="Times New Roman" w:cs="Times New Roman"/>
          <w:color w:val="000000"/>
        </w:rPr>
        <w:t>Yea, and not only the children’s king, but the King of Kings of all. He debased His place at the Throne of His Father to be made flesh and dwell among those who were, in their sins, the enemies of God. He came among the simple, the poor, the powerful, and the lowly shepherds.</w:t>
      </w:r>
    </w:p>
    <w:p w:rsidR="00AC6C4E" w:rsidRPr="007D3042" w:rsidRDefault="00AC6C4E" w:rsidP="00AC6C4E">
      <w:pPr>
        <w:adjustRightInd w:val="0"/>
        <w:snapToGrid w:val="0"/>
        <w:ind w:firstLine="720"/>
        <w:jc w:val="both"/>
        <w:rPr>
          <w:rFonts w:eastAsia="Times New Roman" w:cs="Times New Roman"/>
          <w:color w:val="000000"/>
          <w:sz w:val="15"/>
        </w:rPr>
      </w:pPr>
    </w:p>
    <w:p w:rsidR="007D3042" w:rsidRPr="007D3042" w:rsidRDefault="007D3042" w:rsidP="00AC6C4E">
      <w:pPr>
        <w:adjustRightInd w:val="0"/>
        <w:snapToGrid w:val="0"/>
        <w:jc w:val="both"/>
        <w:rPr>
          <w:rFonts w:eastAsia="Times New Roman" w:cs="Times New Roman"/>
          <w:color w:val="000000"/>
        </w:rPr>
      </w:pPr>
      <w:r w:rsidRPr="007D3042">
        <w:rPr>
          <w:rFonts w:eastAsia="Times New Roman" w:cs="Times New Roman"/>
          <w:color w:val="000000"/>
        </w:rPr>
        <w:t>            </w:t>
      </w:r>
      <w:r w:rsidRPr="007D3042">
        <w:rPr>
          <w:rFonts w:eastAsia="Times New Roman" w:cs="Times New Roman"/>
          <w:b/>
          <w:bCs/>
          <w:i/>
          <w:iCs/>
          <w:color w:val="000000"/>
        </w:rPr>
        <w:t xml:space="preserve">And round Him, then, a holy band </w:t>
      </w:r>
      <w:proofErr w:type="gramStart"/>
      <w:r w:rsidRPr="007D3042">
        <w:rPr>
          <w:rFonts w:eastAsia="Times New Roman" w:cs="Times New Roman"/>
          <w:b/>
          <w:bCs/>
          <w:i/>
          <w:iCs/>
          <w:color w:val="000000"/>
        </w:rPr>
        <w:t>Of</w:t>
      </w:r>
      <w:proofErr w:type="gramEnd"/>
      <w:r w:rsidRPr="007D3042">
        <w:rPr>
          <w:rFonts w:eastAsia="Times New Roman" w:cs="Times New Roman"/>
          <w:b/>
          <w:bCs/>
          <w:i/>
          <w:iCs/>
          <w:color w:val="000000"/>
        </w:rPr>
        <w:t xml:space="preserve"> children blest was born, Fair g</w:t>
      </w:r>
      <w:r w:rsidR="00AC6C4E">
        <w:rPr>
          <w:rFonts w:eastAsia="Times New Roman" w:cs="Times New Roman"/>
          <w:b/>
          <w:bCs/>
          <w:i/>
          <w:iCs/>
          <w:color w:val="000000"/>
        </w:rPr>
        <w:t xml:space="preserve">uardians of His throne to stand </w:t>
      </w:r>
      <w:r w:rsidRPr="007D3042">
        <w:rPr>
          <w:rFonts w:eastAsia="Times New Roman" w:cs="Times New Roman"/>
          <w:b/>
          <w:bCs/>
          <w:i/>
          <w:iCs/>
          <w:color w:val="000000"/>
        </w:rPr>
        <w:t>Attendant night and morn</w:t>
      </w:r>
      <w:r w:rsidRPr="007D3042">
        <w:rPr>
          <w:rFonts w:eastAsia="Times New Roman" w:cs="Times New Roman"/>
          <w:i/>
          <w:iCs/>
          <w:color w:val="000000"/>
        </w:rPr>
        <w:t>. </w:t>
      </w:r>
      <w:r w:rsidRPr="007D3042">
        <w:rPr>
          <w:rFonts w:eastAsia="Times New Roman" w:cs="Times New Roman"/>
          <w:color w:val="000000"/>
        </w:rPr>
        <w:t xml:space="preserve">We may often forget that many other children, bound to die a tragic death at by </w:t>
      </w:r>
      <w:proofErr w:type="gramStart"/>
      <w:r w:rsidRPr="007D3042">
        <w:rPr>
          <w:rFonts w:eastAsia="Times New Roman" w:cs="Times New Roman"/>
          <w:color w:val="000000"/>
        </w:rPr>
        <w:t>the  sword</w:t>
      </w:r>
      <w:proofErr w:type="gramEnd"/>
      <w:r w:rsidRPr="007D3042">
        <w:rPr>
          <w:rFonts w:eastAsia="Times New Roman" w:cs="Times New Roman"/>
          <w:color w:val="000000"/>
        </w:rPr>
        <w:t xml:space="preserve"> of imperial madmen sent by King Herod, were born that same night in Bethlehem and many nights closely associated therewith. All those male infants born within two years of the coming of the Magi were slain.</w:t>
      </w:r>
    </w:p>
    <w:p w:rsidR="00AC6C4E" w:rsidRPr="007D3042" w:rsidRDefault="00AC6C4E" w:rsidP="00AC6C4E">
      <w:pPr>
        <w:adjustRightInd w:val="0"/>
        <w:snapToGrid w:val="0"/>
        <w:ind w:firstLine="720"/>
        <w:jc w:val="both"/>
        <w:rPr>
          <w:rFonts w:eastAsia="Times New Roman" w:cs="Times New Roman"/>
          <w:color w:val="000000"/>
          <w:sz w:val="15"/>
        </w:rPr>
      </w:pPr>
    </w:p>
    <w:p w:rsidR="007D3042" w:rsidRDefault="007D3042" w:rsidP="00AC6C4E">
      <w:pPr>
        <w:adjustRightInd w:val="0"/>
        <w:snapToGrid w:val="0"/>
        <w:jc w:val="both"/>
        <w:rPr>
          <w:rFonts w:eastAsia="Times New Roman" w:cs="Times New Roman"/>
          <w:color w:val="000000"/>
        </w:rPr>
      </w:pPr>
      <w:r w:rsidRPr="007D3042">
        <w:rPr>
          <w:rFonts w:eastAsia="Times New Roman" w:cs="Times New Roman"/>
          <w:color w:val="000000"/>
        </w:rPr>
        <w:t>            </w:t>
      </w:r>
      <w:r w:rsidRPr="007D3042">
        <w:rPr>
          <w:rFonts w:eastAsia="Times New Roman" w:cs="Times New Roman"/>
          <w:b/>
          <w:bCs/>
          <w:i/>
          <w:iCs/>
          <w:color w:val="000000"/>
        </w:rPr>
        <w:t xml:space="preserve">And unto them this grace was </w:t>
      </w:r>
      <w:proofErr w:type="spellStart"/>
      <w:r w:rsidRPr="007D3042">
        <w:rPr>
          <w:rFonts w:eastAsia="Times New Roman" w:cs="Times New Roman"/>
          <w:b/>
          <w:bCs/>
          <w:i/>
          <w:iCs/>
          <w:color w:val="000000"/>
        </w:rPr>
        <w:t>giv’n</w:t>
      </w:r>
      <w:proofErr w:type="spellEnd"/>
      <w:r w:rsidRPr="007D3042">
        <w:rPr>
          <w:rFonts w:eastAsia="Times New Roman" w:cs="Times New Roman"/>
          <w:b/>
          <w:bCs/>
          <w:i/>
          <w:iCs/>
          <w:color w:val="000000"/>
        </w:rPr>
        <w:t xml:space="preserve"> A Savior’s name to own, </w:t>
      </w:r>
      <w:proofErr w:type="gramStart"/>
      <w:r w:rsidRPr="007D3042">
        <w:rPr>
          <w:rFonts w:eastAsia="Times New Roman" w:cs="Times New Roman"/>
          <w:b/>
          <w:bCs/>
          <w:i/>
          <w:iCs/>
          <w:color w:val="000000"/>
        </w:rPr>
        <w:t>And</w:t>
      </w:r>
      <w:proofErr w:type="gramEnd"/>
      <w:r w:rsidRPr="007D3042">
        <w:rPr>
          <w:rFonts w:eastAsia="Times New Roman" w:cs="Times New Roman"/>
          <w:b/>
          <w:bCs/>
          <w:i/>
          <w:iCs/>
          <w:color w:val="000000"/>
        </w:rPr>
        <w:t xml:space="preserve"> die for Him Who out of Heav’n Had found on earth a throne</w:t>
      </w:r>
      <w:r w:rsidRPr="007D3042">
        <w:rPr>
          <w:rFonts w:eastAsia="Times New Roman" w:cs="Times New Roman"/>
          <w:i/>
          <w:iCs/>
          <w:color w:val="000000"/>
        </w:rPr>
        <w:t>. </w:t>
      </w:r>
      <w:r w:rsidRPr="007D3042">
        <w:rPr>
          <w:rFonts w:eastAsia="Times New Roman" w:cs="Times New Roman"/>
          <w:color w:val="000000"/>
        </w:rPr>
        <w:t xml:space="preserve">You may be contemplating the wickedness of such a mass murder; however, you may as well be one who dismisses the murder of the totally innocent in their mother’s womb today as an act of mere medical convenience – at least this has been the position of many in society today. I will quote below from </w:t>
      </w:r>
      <w:r w:rsidR="00AC6C4E">
        <w:rPr>
          <w:rFonts w:eastAsia="Times New Roman" w:cs="Times New Roman"/>
          <w:color w:val="000000"/>
        </w:rPr>
        <w:t>Rev</w:t>
      </w:r>
      <w:r w:rsidRPr="007D3042">
        <w:rPr>
          <w:rFonts w:eastAsia="Times New Roman" w:cs="Times New Roman"/>
          <w:color w:val="000000"/>
        </w:rPr>
        <w:t xml:space="preserve"> McMillan’s good letter on the issue:</w:t>
      </w:r>
    </w:p>
    <w:p w:rsidR="00AC6C4E" w:rsidRPr="007D3042" w:rsidRDefault="00AC6C4E" w:rsidP="00AC6C4E">
      <w:pPr>
        <w:adjustRightInd w:val="0"/>
        <w:snapToGrid w:val="0"/>
        <w:ind w:firstLine="720"/>
        <w:jc w:val="both"/>
        <w:rPr>
          <w:rFonts w:eastAsia="Times New Roman" w:cs="Times New Roman"/>
          <w:color w:val="000000"/>
          <w:sz w:val="15"/>
        </w:rPr>
      </w:pPr>
    </w:p>
    <w:p w:rsidR="007D3042" w:rsidRPr="007D3042" w:rsidRDefault="007D3042" w:rsidP="00AC6C4E">
      <w:pPr>
        <w:adjustRightInd w:val="0"/>
        <w:snapToGrid w:val="0"/>
        <w:ind w:firstLine="720"/>
        <w:jc w:val="both"/>
        <w:rPr>
          <w:rFonts w:eastAsia="Times New Roman" w:cs="Times New Roman"/>
          <w:color w:val="000000"/>
        </w:rPr>
      </w:pPr>
      <w:r w:rsidRPr="007D3042">
        <w:rPr>
          <w:rFonts w:eastAsia="Times New Roman" w:cs="Times New Roman"/>
          <w:i/>
          <w:iCs/>
          <w:color w:val="1D2228"/>
        </w:rPr>
        <w:t>We should protect life from the womb and listen to the Word of God which teaches that all life is precious.  The prayer for today reflects our action that should be taken</w:t>
      </w:r>
      <w:r w:rsidR="00AC6C4E">
        <w:rPr>
          <w:rFonts w:eastAsia="Times New Roman" w:cs="Times New Roman"/>
          <w:color w:val="1D2228"/>
        </w:rPr>
        <w:t xml:space="preserve">, </w:t>
      </w:r>
      <w:r w:rsidRPr="007D3042">
        <w:rPr>
          <w:rFonts w:eastAsia="Times New Roman" w:cs="Times New Roman"/>
          <w:color w:val="1D2228"/>
        </w:rPr>
        <w:t>  </w:t>
      </w:r>
    </w:p>
    <w:p w:rsidR="00AC6C4E" w:rsidRPr="007D3042" w:rsidRDefault="00AC6C4E" w:rsidP="00AC6C4E">
      <w:pPr>
        <w:adjustRightInd w:val="0"/>
        <w:snapToGrid w:val="0"/>
        <w:ind w:firstLine="720"/>
        <w:jc w:val="both"/>
        <w:rPr>
          <w:rFonts w:eastAsia="Times New Roman" w:cs="Times New Roman"/>
          <w:color w:val="000000"/>
          <w:sz w:val="15"/>
        </w:rPr>
      </w:pPr>
    </w:p>
    <w:p w:rsidR="007D3042" w:rsidRPr="007D3042" w:rsidRDefault="007D3042" w:rsidP="00AC6C4E">
      <w:pPr>
        <w:adjustRightInd w:val="0"/>
        <w:snapToGrid w:val="0"/>
        <w:ind w:firstLine="720"/>
        <w:jc w:val="both"/>
        <w:rPr>
          <w:rFonts w:eastAsia="Times New Roman" w:cs="Times New Roman"/>
          <w:color w:val="000000"/>
        </w:rPr>
      </w:pPr>
      <w:r w:rsidRPr="007D3042">
        <w:rPr>
          <w:rFonts w:eastAsia="Times New Roman" w:cs="Times New Roman"/>
          <w:i/>
          <w:iCs/>
          <w:color w:val="000000"/>
        </w:rPr>
        <w:t xml:space="preserve">'O ALMIGHTY God, who out of the mouths of babes and </w:t>
      </w:r>
      <w:proofErr w:type="spellStart"/>
      <w:r w:rsidRPr="007D3042">
        <w:rPr>
          <w:rFonts w:eastAsia="Times New Roman" w:cs="Times New Roman"/>
          <w:i/>
          <w:iCs/>
          <w:color w:val="000000"/>
        </w:rPr>
        <w:t>sucklings</w:t>
      </w:r>
      <w:proofErr w:type="spellEnd"/>
      <w:r w:rsidRPr="007D3042">
        <w:rPr>
          <w:rFonts w:eastAsia="Times New Roman" w:cs="Times New Roman"/>
          <w:i/>
          <w:iCs/>
          <w:color w:val="000000"/>
        </w:rPr>
        <w:t xml:space="preserve"> hast ordained strength, and </w:t>
      </w:r>
      <w:proofErr w:type="spellStart"/>
      <w:r w:rsidRPr="007D3042">
        <w:rPr>
          <w:rFonts w:eastAsia="Times New Roman" w:cs="Times New Roman"/>
          <w:i/>
          <w:iCs/>
          <w:color w:val="000000"/>
        </w:rPr>
        <w:t>madest</w:t>
      </w:r>
      <w:proofErr w:type="spellEnd"/>
      <w:r w:rsidRPr="007D3042">
        <w:rPr>
          <w:rFonts w:eastAsia="Times New Roman" w:cs="Times New Roman"/>
          <w:i/>
          <w:iCs/>
          <w:color w:val="000000"/>
        </w:rPr>
        <w:t xml:space="preserve"> infants to glorify thee by their deaths; Mortify and kill all vices in us, and so strengthen us by thy grace, that by the </w:t>
      </w:r>
      <w:proofErr w:type="spellStart"/>
      <w:r w:rsidRPr="007D3042">
        <w:rPr>
          <w:rFonts w:eastAsia="Times New Roman" w:cs="Times New Roman"/>
          <w:i/>
          <w:iCs/>
          <w:color w:val="000000"/>
        </w:rPr>
        <w:t>innocency</w:t>
      </w:r>
      <w:proofErr w:type="spellEnd"/>
      <w:r w:rsidRPr="007D3042">
        <w:rPr>
          <w:rFonts w:eastAsia="Times New Roman" w:cs="Times New Roman"/>
          <w:i/>
          <w:iCs/>
          <w:color w:val="000000"/>
        </w:rPr>
        <w:t xml:space="preserve"> of our lives, and constancy of our faith even unto death, we may glorify thy holy Name; through Jesus Christ our Lord. Amen</w:t>
      </w:r>
      <w:r w:rsidRPr="007D3042">
        <w:rPr>
          <w:rFonts w:eastAsia="Times New Roman" w:cs="Times New Roman"/>
          <w:color w:val="000000"/>
        </w:rPr>
        <w:t xml:space="preserve">. </w:t>
      </w:r>
      <w:proofErr w:type="gramStart"/>
      <w:r w:rsidRPr="007D3042">
        <w:rPr>
          <w:rFonts w:eastAsia="Times New Roman" w:cs="Times New Roman"/>
          <w:color w:val="000000"/>
        </w:rPr>
        <w:t>'  Psalm</w:t>
      </w:r>
      <w:proofErr w:type="gramEnd"/>
      <w:r w:rsidRPr="007D3042">
        <w:rPr>
          <w:rFonts w:eastAsia="Times New Roman" w:cs="Times New Roman"/>
          <w:color w:val="000000"/>
        </w:rPr>
        <w:t xml:space="preserve"> 8:2</w:t>
      </w:r>
    </w:p>
    <w:p w:rsidR="00AC6C4E" w:rsidRPr="007D3042" w:rsidRDefault="00AC6C4E" w:rsidP="00AC6C4E">
      <w:pPr>
        <w:adjustRightInd w:val="0"/>
        <w:snapToGrid w:val="0"/>
        <w:ind w:firstLine="720"/>
        <w:jc w:val="both"/>
        <w:rPr>
          <w:rFonts w:eastAsia="Times New Roman" w:cs="Times New Roman"/>
          <w:color w:val="000000"/>
          <w:sz w:val="15"/>
        </w:rPr>
      </w:pPr>
    </w:p>
    <w:p w:rsidR="007D3042" w:rsidRDefault="007D3042" w:rsidP="00AC6C4E">
      <w:pPr>
        <w:adjustRightInd w:val="0"/>
        <w:snapToGrid w:val="0"/>
        <w:ind w:firstLine="720"/>
        <w:jc w:val="both"/>
        <w:rPr>
          <w:rFonts w:eastAsia="Times New Roman" w:cs="Times New Roman"/>
          <w:color w:val="000000"/>
        </w:rPr>
      </w:pPr>
      <w:r w:rsidRPr="007D3042">
        <w:rPr>
          <w:rFonts w:eastAsia="Times New Roman" w:cs="Times New Roman"/>
          <w:i/>
          <w:iCs/>
          <w:color w:val="000000"/>
        </w:rPr>
        <w:t>Blessed Christmastide as we go into the new Year and continue to celebrate how God has delivered us from our sins and given us eternal life through trust in His Son Jesus Christ.  We should practice life here in its memory of the blessed babes who had no life on earth but live in heaven.  This should include killing all vices in us by God's grace and saving others as we are light and salt to those around us</w:t>
      </w:r>
      <w:r w:rsidR="00AC6C4E">
        <w:rPr>
          <w:rFonts w:eastAsia="Times New Roman" w:cs="Times New Roman"/>
          <w:color w:val="000000"/>
        </w:rPr>
        <w:t>.</w:t>
      </w:r>
    </w:p>
    <w:p w:rsidR="00AC6C4E" w:rsidRPr="007D3042" w:rsidRDefault="00AC6C4E" w:rsidP="00AC6C4E">
      <w:pPr>
        <w:adjustRightInd w:val="0"/>
        <w:snapToGrid w:val="0"/>
        <w:ind w:firstLine="720"/>
        <w:jc w:val="both"/>
        <w:rPr>
          <w:rFonts w:eastAsia="Times New Roman" w:cs="Times New Roman"/>
          <w:color w:val="000000"/>
          <w:sz w:val="15"/>
        </w:rPr>
      </w:pPr>
    </w:p>
    <w:p w:rsidR="007D3042" w:rsidRDefault="007D3042" w:rsidP="00AC6C4E">
      <w:pPr>
        <w:adjustRightInd w:val="0"/>
        <w:snapToGrid w:val="0"/>
        <w:ind w:firstLine="720"/>
        <w:jc w:val="both"/>
        <w:rPr>
          <w:rFonts w:eastAsia="Times New Roman" w:cs="Times New Roman"/>
          <w:color w:val="000000"/>
        </w:rPr>
      </w:pPr>
      <w:r w:rsidRPr="007D3042">
        <w:rPr>
          <w:rFonts w:eastAsia="Times New Roman" w:cs="Times New Roman"/>
          <w:b/>
          <w:bCs/>
          <w:i/>
          <w:iCs/>
          <w:color w:val="000000"/>
        </w:rPr>
        <w:t xml:space="preserve">O </w:t>
      </w:r>
      <w:proofErr w:type="spellStart"/>
      <w:r w:rsidRPr="007D3042">
        <w:rPr>
          <w:rFonts w:eastAsia="Times New Roman" w:cs="Times New Roman"/>
          <w:b/>
          <w:bCs/>
          <w:i/>
          <w:iCs/>
          <w:color w:val="000000"/>
        </w:rPr>
        <w:t>blessèd</w:t>
      </w:r>
      <w:proofErr w:type="spellEnd"/>
      <w:r w:rsidRPr="007D3042">
        <w:rPr>
          <w:rFonts w:eastAsia="Times New Roman" w:cs="Times New Roman"/>
          <w:b/>
          <w:bCs/>
          <w:i/>
          <w:iCs/>
          <w:color w:val="000000"/>
        </w:rPr>
        <w:t xml:space="preserve"> babes of Bethlehem, </w:t>
      </w:r>
      <w:proofErr w:type="gramStart"/>
      <w:r w:rsidRPr="007D3042">
        <w:rPr>
          <w:rFonts w:eastAsia="Times New Roman" w:cs="Times New Roman"/>
          <w:b/>
          <w:bCs/>
          <w:i/>
          <w:iCs/>
          <w:color w:val="000000"/>
        </w:rPr>
        <w:t>Who</w:t>
      </w:r>
      <w:proofErr w:type="gramEnd"/>
      <w:r w:rsidRPr="007D3042">
        <w:rPr>
          <w:rFonts w:eastAsia="Times New Roman" w:cs="Times New Roman"/>
          <w:b/>
          <w:bCs/>
          <w:i/>
          <w:iCs/>
          <w:color w:val="000000"/>
        </w:rPr>
        <w:t xml:space="preserve"> died to save our King, Ye share the martyrs’ diadem, And in their anthem sing</w:t>
      </w:r>
      <w:r w:rsidRPr="007D3042">
        <w:rPr>
          <w:rFonts w:eastAsia="Times New Roman" w:cs="Times New Roman"/>
          <w:i/>
          <w:iCs/>
          <w:color w:val="000000"/>
        </w:rPr>
        <w:t>! </w:t>
      </w:r>
      <w:r w:rsidRPr="007D3042">
        <w:rPr>
          <w:rFonts w:eastAsia="Times New Roman" w:cs="Times New Roman"/>
          <w:color w:val="000000"/>
        </w:rPr>
        <w:t xml:space="preserve">Actually, these babes made no conscious effort to save our Lord but, in the process of time, He would die to save them; but they do, </w:t>
      </w:r>
      <w:r w:rsidRPr="007D3042">
        <w:rPr>
          <w:rFonts w:eastAsia="Times New Roman" w:cs="Times New Roman"/>
          <w:color w:val="000000"/>
        </w:rPr>
        <w:lastRenderedPageBreak/>
        <w:t>indeed, bear the martyr’s diadem for dying in the place of our Lord Jesus Christ whom the Father, in providence, saved for a greater purpose.</w:t>
      </w:r>
    </w:p>
    <w:p w:rsidR="00AC6C4E" w:rsidRPr="007D3042" w:rsidRDefault="00AC6C4E" w:rsidP="00AC6C4E">
      <w:pPr>
        <w:adjustRightInd w:val="0"/>
        <w:snapToGrid w:val="0"/>
        <w:ind w:firstLine="720"/>
        <w:jc w:val="both"/>
        <w:rPr>
          <w:rFonts w:eastAsia="Times New Roman" w:cs="Times New Roman"/>
          <w:color w:val="000000"/>
          <w:sz w:val="15"/>
        </w:rPr>
      </w:pPr>
    </w:p>
    <w:p w:rsidR="007D3042" w:rsidRDefault="007D3042" w:rsidP="00AC6C4E">
      <w:pPr>
        <w:adjustRightInd w:val="0"/>
        <w:snapToGrid w:val="0"/>
        <w:ind w:firstLine="720"/>
        <w:jc w:val="both"/>
        <w:rPr>
          <w:rFonts w:eastAsia="Times New Roman" w:cs="Times New Roman"/>
          <w:color w:val="000000"/>
        </w:rPr>
      </w:pPr>
      <w:r w:rsidRPr="007D3042">
        <w:rPr>
          <w:rFonts w:eastAsia="Times New Roman" w:cs="Times New Roman"/>
          <w:b/>
          <w:bCs/>
          <w:i/>
          <w:iCs/>
          <w:color w:val="000000"/>
        </w:rPr>
        <w:t xml:space="preserve">Your lips, on earth that never </w:t>
      </w:r>
      <w:proofErr w:type="spellStart"/>
      <w:r w:rsidRPr="007D3042">
        <w:rPr>
          <w:rFonts w:eastAsia="Times New Roman" w:cs="Times New Roman"/>
          <w:b/>
          <w:bCs/>
          <w:i/>
          <w:iCs/>
          <w:color w:val="000000"/>
        </w:rPr>
        <w:t>spake</w:t>
      </w:r>
      <w:proofErr w:type="spellEnd"/>
      <w:r w:rsidRPr="007D3042">
        <w:rPr>
          <w:rFonts w:eastAsia="Times New Roman" w:cs="Times New Roman"/>
          <w:b/>
          <w:bCs/>
          <w:i/>
          <w:iCs/>
          <w:color w:val="000000"/>
        </w:rPr>
        <w:t xml:space="preserve">, </w:t>
      </w:r>
      <w:proofErr w:type="gramStart"/>
      <w:r w:rsidRPr="007D3042">
        <w:rPr>
          <w:rFonts w:eastAsia="Times New Roman" w:cs="Times New Roman"/>
          <w:b/>
          <w:bCs/>
          <w:i/>
          <w:iCs/>
          <w:color w:val="000000"/>
        </w:rPr>
        <w:t>Now</w:t>
      </w:r>
      <w:proofErr w:type="gramEnd"/>
      <w:r w:rsidRPr="007D3042">
        <w:rPr>
          <w:rFonts w:eastAsia="Times New Roman" w:cs="Times New Roman"/>
          <w:b/>
          <w:bCs/>
          <w:i/>
          <w:iCs/>
          <w:color w:val="000000"/>
        </w:rPr>
        <w:t xml:space="preserve"> sound </w:t>
      </w:r>
      <w:proofErr w:type="spellStart"/>
      <w:r w:rsidRPr="007D3042">
        <w:rPr>
          <w:rFonts w:eastAsia="Times New Roman" w:cs="Times New Roman"/>
          <w:b/>
          <w:bCs/>
          <w:i/>
          <w:iCs/>
          <w:color w:val="000000"/>
        </w:rPr>
        <w:t>th’eternal</w:t>
      </w:r>
      <w:proofErr w:type="spellEnd"/>
      <w:r w:rsidRPr="007D3042">
        <w:rPr>
          <w:rFonts w:eastAsia="Times New Roman" w:cs="Times New Roman"/>
          <w:b/>
          <w:bCs/>
          <w:i/>
          <w:iCs/>
          <w:color w:val="000000"/>
        </w:rPr>
        <w:t xml:space="preserve"> word; An</w:t>
      </w:r>
      <w:r w:rsidR="00AC6C4E">
        <w:rPr>
          <w:rFonts w:eastAsia="Times New Roman" w:cs="Times New Roman"/>
          <w:b/>
          <w:bCs/>
          <w:i/>
          <w:iCs/>
          <w:color w:val="000000"/>
        </w:rPr>
        <w:t xml:space="preserve">d in the courts of love ye make </w:t>
      </w:r>
      <w:r w:rsidRPr="007D3042">
        <w:rPr>
          <w:rFonts w:eastAsia="Times New Roman" w:cs="Times New Roman"/>
          <w:b/>
          <w:bCs/>
          <w:i/>
          <w:iCs/>
          <w:color w:val="000000"/>
        </w:rPr>
        <w:t>Your children’s voices heard</w:t>
      </w:r>
      <w:r w:rsidRPr="007D3042">
        <w:rPr>
          <w:rFonts w:eastAsia="Times New Roman" w:cs="Times New Roman"/>
          <w:i/>
          <w:iCs/>
          <w:color w:val="000000"/>
        </w:rPr>
        <w:t>. </w:t>
      </w:r>
      <w:r w:rsidRPr="007D3042">
        <w:rPr>
          <w:rFonts w:eastAsia="Times New Roman" w:cs="Times New Roman"/>
          <w:color w:val="000000"/>
        </w:rPr>
        <w:t>Reverberating throughout this sordid tale of the martyr of the babes of Bethlehem is the resounding reality of the great judicial and spiritual travesty of our days in sponsoring the same murder of millions with our ill-intended tax dollars. We all bear the guilt of those murders collectively as citizens of a nation who allows such.</w:t>
      </w:r>
    </w:p>
    <w:p w:rsidR="00AC6C4E" w:rsidRPr="007D3042" w:rsidRDefault="00AC6C4E" w:rsidP="00AC6C4E">
      <w:pPr>
        <w:adjustRightInd w:val="0"/>
        <w:snapToGrid w:val="0"/>
        <w:ind w:firstLine="720"/>
        <w:jc w:val="both"/>
        <w:rPr>
          <w:rFonts w:eastAsia="Times New Roman" w:cs="Times New Roman"/>
          <w:color w:val="000000"/>
          <w:sz w:val="15"/>
        </w:rPr>
      </w:pPr>
    </w:p>
    <w:p w:rsidR="007D3042" w:rsidRDefault="007D3042" w:rsidP="00AC6C4E">
      <w:pPr>
        <w:adjustRightInd w:val="0"/>
        <w:snapToGrid w:val="0"/>
        <w:ind w:firstLine="720"/>
        <w:jc w:val="both"/>
        <w:rPr>
          <w:rFonts w:eastAsia="Times New Roman" w:cs="Times New Roman"/>
          <w:color w:val="000000"/>
        </w:rPr>
      </w:pPr>
      <w:r w:rsidRPr="007D3042">
        <w:rPr>
          <w:rFonts w:eastAsia="Times New Roman" w:cs="Times New Roman"/>
          <w:b/>
          <w:bCs/>
          <w:i/>
          <w:iCs/>
          <w:color w:val="000000"/>
        </w:rPr>
        <w:t>Lord Jesus Christ, eternal Child, Make Thou our childhood Thine; That we with Thee the meek and mild May share the love divine</w:t>
      </w:r>
      <w:r w:rsidRPr="007D3042">
        <w:rPr>
          <w:rFonts w:eastAsia="Times New Roman" w:cs="Times New Roman"/>
          <w:i/>
          <w:iCs/>
          <w:color w:val="000000"/>
        </w:rPr>
        <w:t>. </w:t>
      </w:r>
      <w:r w:rsidRPr="007D3042">
        <w:rPr>
          <w:rFonts w:eastAsia="Times New Roman" w:cs="Times New Roman"/>
          <w:color w:val="000000"/>
        </w:rPr>
        <w:t xml:space="preserve">All believers remain children of the </w:t>
      </w:r>
      <w:proofErr w:type="gramStart"/>
      <w:r w:rsidRPr="007D3042">
        <w:rPr>
          <w:rFonts w:eastAsia="Times New Roman" w:cs="Times New Roman"/>
          <w:color w:val="000000"/>
        </w:rPr>
        <w:t>Most High</w:t>
      </w:r>
      <w:proofErr w:type="gramEnd"/>
      <w:r w:rsidRPr="007D3042">
        <w:rPr>
          <w:rFonts w:eastAsia="Times New Roman" w:cs="Times New Roman"/>
          <w:color w:val="000000"/>
        </w:rPr>
        <w:t xml:space="preserve"> God under the Lordship of our Savior, Jesus Christ! In being children of God, we must evidence that meek and lowly trust of a child in the Father. The prophets had foretold the massacre at Bethlehem centuries before the actual event: </w:t>
      </w:r>
      <w:proofErr w:type="gramStart"/>
      <w:r w:rsidRPr="007D3042">
        <w:rPr>
          <w:rFonts w:eastAsia="Times New Roman" w:cs="Times New Roman"/>
          <w:i/>
          <w:iCs/>
          <w:color w:val="000000"/>
        </w:rPr>
        <w:t>Thus</w:t>
      </w:r>
      <w:proofErr w:type="gramEnd"/>
      <w:r w:rsidRPr="007D3042">
        <w:rPr>
          <w:rFonts w:eastAsia="Times New Roman" w:cs="Times New Roman"/>
          <w:i/>
          <w:iCs/>
          <w:color w:val="000000"/>
        </w:rPr>
        <w:t xml:space="preserve"> </w:t>
      </w:r>
      <w:proofErr w:type="spellStart"/>
      <w:r w:rsidRPr="007D3042">
        <w:rPr>
          <w:rFonts w:eastAsia="Times New Roman" w:cs="Times New Roman"/>
          <w:i/>
          <w:iCs/>
          <w:color w:val="000000"/>
        </w:rPr>
        <w:t>saith</w:t>
      </w:r>
      <w:proofErr w:type="spellEnd"/>
      <w:r w:rsidRPr="007D3042">
        <w:rPr>
          <w:rFonts w:eastAsia="Times New Roman" w:cs="Times New Roman"/>
          <w:i/>
          <w:iCs/>
          <w:color w:val="000000"/>
        </w:rPr>
        <w:t xml:space="preserve"> the LORD; A voice was heard in Ramah, lamentation, and bitter weeping; </w:t>
      </w:r>
      <w:proofErr w:type="spellStart"/>
      <w:r w:rsidRPr="007D3042">
        <w:rPr>
          <w:rFonts w:eastAsia="Times New Roman" w:cs="Times New Roman"/>
          <w:i/>
          <w:iCs/>
          <w:color w:val="000000"/>
        </w:rPr>
        <w:t>Rahel</w:t>
      </w:r>
      <w:proofErr w:type="spellEnd"/>
      <w:r w:rsidRPr="007D3042">
        <w:rPr>
          <w:rFonts w:eastAsia="Times New Roman" w:cs="Times New Roman"/>
          <w:i/>
          <w:iCs/>
          <w:color w:val="000000"/>
        </w:rPr>
        <w:t xml:space="preserve"> weeping for her children refused to be comforted for her children, because they were not. </w:t>
      </w:r>
      <w:proofErr w:type="gramStart"/>
      <w:r w:rsidRPr="007D3042">
        <w:rPr>
          <w:rFonts w:eastAsia="Times New Roman" w:cs="Times New Roman"/>
          <w:i/>
          <w:iCs/>
          <w:color w:val="000000"/>
        </w:rPr>
        <w:t>Thus</w:t>
      </w:r>
      <w:proofErr w:type="gramEnd"/>
      <w:r w:rsidRPr="007D3042">
        <w:rPr>
          <w:rFonts w:eastAsia="Times New Roman" w:cs="Times New Roman"/>
          <w:i/>
          <w:iCs/>
          <w:color w:val="000000"/>
        </w:rPr>
        <w:t xml:space="preserve"> </w:t>
      </w:r>
      <w:proofErr w:type="spellStart"/>
      <w:r w:rsidRPr="007D3042">
        <w:rPr>
          <w:rFonts w:eastAsia="Times New Roman" w:cs="Times New Roman"/>
          <w:i/>
          <w:iCs/>
          <w:color w:val="000000"/>
        </w:rPr>
        <w:t>saith</w:t>
      </w:r>
      <w:proofErr w:type="spellEnd"/>
      <w:r w:rsidRPr="007D3042">
        <w:rPr>
          <w:rFonts w:eastAsia="Times New Roman" w:cs="Times New Roman"/>
          <w:i/>
          <w:iCs/>
          <w:color w:val="000000"/>
        </w:rPr>
        <w:t xml:space="preserve"> the LORD; Refrain thy voice from weeping, and thine eyes from tears: for thy work shall be rewarded, </w:t>
      </w:r>
      <w:proofErr w:type="spellStart"/>
      <w:r w:rsidRPr="007D3042">
        <w:rPr>
          <w:rFonts w:eastAsia="Times New Roman" w:cs="Times New Roman"/>
          <w:i/>
          <w:iCs/>
          <w:color w:val="000000"/>
        </w:rPr>
        <w:t>saith</w:t>
      </w:r>
      <w:proofErr w:type="spellEnd"/>
      <w:r w:rsidRPr="007D3042">
        <w:rPr>
          <w:rFonts w:eastAsia="Times New Roman" w:cs="Times New Roman"/>
          <w:i/>
          <w:iCs/>
          <w:color w:val="000000"/>
        </w:rPr>
        <w:t xml:space="preserve"> the LORD; and they shall come again from the land of the enemy. And there is hope in thine end, </w:t>
      </w:r>
      <w:proofErr w:type="spellStart"/>
      <w:r w:rsidRPr="007D3042">
        <w:rPr>
          <w:rFonts w:eastAsia="Times New Roman" w:cs="Times New Roman"/>
          <w:i/>
          <w:iCs/>
          <w:color w:val="000000"/>
        </w:rPr>
        <w:t>saith</w:t>
      </w:r>
      <w:proofErr w:type="spellEnd"/>
      <w:r w:rsidRPr="007D3042">
        <w:rPr>
          <w:rFonts w:eastAsia="Times New Roman" w:cs="Times New Roman"/>
          <w:i/>
          <w:iCs/>
          <w:color w:val="000000"/>
        </w:rPr>
        <w:t xml:space="preserve"> the LORD, that thy children shall come again to their own border</w:t>
      </w:r>
      <w:r w:rsidR="00AC6C4E">
        <w:rPr>
          <w:rFonts w:eastAsia="Times New Roman" w:cs="Times New Roman"/>
          <w:color w:val="000000"/>
        </w:rPr>
        <w:t>.</w:t>
      </w:r>
    </w:p>
    <w:p w:rsidR="00AC6C4E" w:rsidRPr="007D3042" w:rsidRDefault="00AC6C4E" w:rsidP="00AC6C4E">
      <w:pPr>
        <w:adjustRightInd w:val="0"/>
        <w:snapToGrid w:val="0"/>
        <w:ind w:firstLine="720"/>
        <w:jc w:val="both"/>
        <w:rPr>
          <w:rFonts w:eastAsia="Times New Roman" w:cs="Times New Roman"/>
          <w:color w:val="000000"/>
          <w:sz w:val="15"/>
        </w:rPr>
      </w:pPr>
    </w:p>
    <w:p w:rsidR="006A6CD3" w:rsidRPr="007D3042" w:rsidRDefault="007D3042" w:rsidP="00AC6C4E">
      <w:pPr>
        <w:adjustRightInd w:val="0"/>
        <w:snapToGrid w:val="0"/>
        <w:ind w:firstLine="720"/>
        <w:jc w:val="both"/>
        <w:rPr>
          <w:rFonts w:eastAsia="Times New Roman" w:cs="Times New Roman"/>
          <w:color w:val="000000"/>
        </w:rPr>
      </w:pPr>
      <w:r w:rsidRPr="007D3042">
        <w:rPr>
          <w:rFonts w:eastAsia="Times New Roman" w:cs="Times New Roman"/>
          <w:color w:val="000000"/>
        </w:rPr>
        <w:t xml:space="preserve">You will recall that the favored wife of Jacob, Rachel, died in childbirth, too, at Ramah (Bethlehem): </w:t>
      </w:r>
      <w:r w:rsidRPr="007D3042">
        <w:rPr>
          <w:rFonts w:eastAsia="Times New Roman" w:cs="Times New Roman"/>
          <w:i/>
          <w:iCs/>
          <w:color w:val="000000"/>
        </w:rPr>
        <w:t xml:space="preserve">And they journeyed from Bethel; and there was but a little way to come to </w:t>
      </w:r>
      <w:proofErr w:type="spellStart"/>
      <w:r w:rsidRPr="007D3042">
        <w:rPr>
          <w:rFonts w:eastAsia="Times New Roman" w:cs="Times New Roman"/>
          <w:i/>
          <w:iCs/>
          <w:color w:val="000000"/>
        </w:rPr>
        <w:t>Ephrath</w:t>
      </w:r>
      <w:proofErr w:type="spellEnd"/>
      <w:r w:rsidRPr="007D3042">
        <w:rPr>
          <w:rFonts w:eastAsia="Times New Roman" w:cs="Times New Roman"/>
          <w:i/>
          <w:iCs/>
          <w:color w:val="000000"/>
        </w:rPr>
        <w:t xml:space="preserve">: and Rachel travailed, and she had hard </w:t>
      </w:r>
      <w:proofErr w:type="spellStart"/>
      <w:r w:rsidRPr="007D3042">
        <w:rPr>
          <w:rFonts w:eastAsia="Times New Roman" w:cs="Times New Roman"/>
          <w:i/>
          <w:iCs/>
          <w:color w:val="000000"/>
        </w:rPr>
        <w:t>labour</w:t>
      </w:r>
      <w:proofErr w:type="spellEnd"/>
      <w:r w:rsidRPr="007D3042">
        <w:rPr>
          <w:rFonts w:eastAsia="Times New Roman" w:cs="Times New Roman"/>
          <w:i/>
          <w:iCs/>
          <w:color w:val="000000"/>
        </w:rPr>
        <w:t xml:space="preserve">. And it came to pass, when she was in hard </w:t>
      </w:r>
      <w:proofErr w:type="spellStart"/>
      <w:r w:rsidRPr="007D3042">
        <w:rPr>
          <w:rFonts w:eastAsia="Times New Roman" w:cs="Times New Roman"/>
          <w:i/>
          <w:iCs/>
          <w:color w:val="000000"/>
        </w:rPr>
        <w:t>labour</w:t>
      </w:r>
      <w:proofErr w:type="spellEnd"/>
      <w:r w:rsidRPr="007D3042">
        <w:rPr>
          <w:rFonts w:eastAsia="Times New Roman" w:cs="Times New Roman"/>
          <w:i/>
          <w:iCs/>
          <w:color w:val="000000"/>
        </w:rPr>
        <w:t xml:space="preserve">, that the midwife said unto her, Fear not; thou shalt have this son also. And it came to pass, as her soul was in departing, (for she died) that she called his name Benoni: but his father called him Benjamin. And Rachel died, and was buried in the way to </w:t>
      </w:r>
      <w:proofErr w:type="spellStart"/>
      <w:r w:rsidRPr="007D3042">
        <w:rPr>
          <w:rFonts w:eastAsia="Times New Roman" w:cs="Times New Roman"/>
          <w:i/>
          <w:iCs/>
          <w:color w:val="000000"/>
        </w:rPr>
        <w:t>Ephrath</w:t>
      </w:r>
      <w:proofErr w:type="spellEnd"/>
      <w:r w:rsidRPr="007D3042">
        <w:rPr>
          <w:rFonts w:eastAsia="Times New Roman" w:cs="Times New Roman"/>
          <w:i/>
          <w:iCs/>
          <w:color w:val="000000"/>
        </w:rPr>
        <w:t>, which is Bethlehem. And Jacob set a pillar upon her grave: that is the pillar of Rachel's grave unto this day</w:t>
      </w:r>
      <w:r w:rsidR="00AC6C4E">
        <w:rPr>
          <w:rFonts w:eastAsia="Times New Roman" w:cs="Times New Roman"/>
          <w:color w:val="000000"/>
        </w:rPr>
        <w:t xml:space="preserve">. </w:t>
      </w:r>
      <w:r w:rsidRPr="007D3042">
        <w:rPr>
          <w:rFonts w:eastAsia="Times New Roman" w:cs="Times New Roman"/>
          <w:color w:val="000000"/>
        </w:rPr>
        <w:t xml:space="preserve"> And </w:t>
      </w:r>
      <w:proofErr w:type="gramStart"/>
      <w:r w:rsidRPr="007D3042">
        <w:rPr>
          <w:rFonts w:eastAsia="Times New Roman" w:cs="Times New Roman"/>
          <w:color w:val="000000"/>
        </w:rPr>
        <w:t>so</w:t>
      </w:r>
      <w:proofErr w:type="gramEnd"/>
      <w:r w:rsidRPr="007D3042">
        <w:rPr>
          <w:rFonts w:eastAsia="Times New Roman" w:cs="Times New Roman"/>
          <w:color w:val="000000"/>
        </w:rPr>
        <w:t xml:space="preserve"> may Rachel’s grave be seen without the gate of Bethlehem even today!</w:t>
      </w:r>
    </w:p>
    <w:sectPr w:rsidR="006A6CD3" w:rsidRPr="007D3042"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BB21AE"/>
    <w:multiLevelType w:val="hybridMultilevel"/>
    <w:tmpl w:val="71B0D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670B9"/>
    <w:rsid w:val="00180E1C"/>
    <w:rsid w:val="00183867"/>
    <w:rsid w:val="0018572E"/>
    <w:rsid w:val="00193772"/>
    <w:rsid w:val="001959E5"/>
    <w:rsid w:val="00195CC0"/>
    <w:rsid w:val="0019730A"/>
    <w:rsid w:val="001B6012"/>
    <w:rsid w:val="001C0A12"/>
    <w:rsid w:val="001C2996"/>
    <w:rsid w:val="001D493C"/>
    <w:rsid w:val="001E493B"/>
    <w:rsid w:val="001F12BA"/>
    <w:rsid w:val="00202A21"/>
    <w:rsid w:val="00216EE7"/>
    <w:rsid w:val="0022017D"/>
    <w:rsid w:val="00224B8E"/>
    <w:rsid w:val="00225761"/>
    <w:rsid w:val="0023689B"/>
    <w:rsid w:val="002429C4"/>
    <w:rsid w:val="00257EEF"/>
    <w:rsid w:val="0026136A"/>
    <w:rsid w:val="00276CD1"/>
    <w:rsid w:val="00282181"/>
    <w:rsid w:val="00284D75"/>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1B6A"/>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B07F3"/>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274"/>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65760"/>
    <w:rsid w:val="00775153"/>
    <w:rsid w:val="007761E6"/>
    <w:rsid w:val="00785A70"/>
    <w:rsid w:val="0079256B"/>
    <w:rsid w:val="0079355A"/>
    <w:rsid w:val="007C0387"/>
    <w:rsid w:val="007C109E"/>
    <w:rsid w:val="007C28EE"/>
    <w:rsid w:val="007C5428"/>
    <w:rsid w:val="007C5613"/>
    <w:rsid w:val="007C6E82"/>
    <w:rsid w:val="007D3042"/>
    <w:rsid w:val="007E235F"/>
    <w:rsid w:val="007F2F4B"/>
    <w:rsid w:val="00804A9F"/>
    <w:rsid w:val="00805AA4"/>
    <w:rsid w:val="008114F6"/>
    <w:rsid w:val="0083151C"/>
    <w:rsid w:val="00831AE6"/>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A7CCB"/>
    <w:rsid w:val="00AB28D6"/>
    <w:rsid w:val="00AC6C4E"/>
    <w:rsid w:val="00AD050E"/>
    <w:rsid w:val="00AD4503"/>
    <w:rsid w:val="00AE63DA"/>
    <w:rsid w:val="00AF3055"/>
    <w:rsid w:val="00AF33E4"/>
    <w:rsid w:val="00AF6A63"/>
    <w:rsid w:val="00B2302D"/>
    <w:rsid w:val="00B2684F"/>
    <w:rsid w:val="00B35C16"/>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36A5F"/>
    <w:rsid w:val="00D54B90"/>
    <w:rsid w:val="00D57351"/>
    <w:rsid w:val="00D81537"/>
    <w:rsid w:val="00D831AA"/>
    <w:rsid w:val="00D83406"/>
    <w:rsid w:val="00D85CB4"/>
    <w:rsid w:val="00D868B6"/>
    <w:rsid w:val="00D87AF7"/>
    <w:rsid w:val="00D9618E"/>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77DA4"/>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81EA2F"/>
  <w15:docId w15:val="{D0DEBF26-8F86-9D41-ACEB-2C25048D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6C4E"/>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paragraph" w:customStyle="1" w:styleId="gmail-msonospacing">
    <w:name w:val="gmail-msonospacing"/>
    <w:basedOn w:val="Normal"/>
    <w:rsid w:val="00D36A5F"/>
    <w:pPr>
      <w:spacing w:before="100" w:beforeAutospacing="1" w:after="100" w:afterAutospacing="1"/>
    </w:pPr>
    <w:rPr>
      <w:rFonts w:ascii="Times New Roman" w:eastAsia="Times New Roman" w:hAnsi="Times New Roman" w:cs="Times New Roman"/>
    </w:rPr>
  </w:style>
  <w:style w:type="character" w:customStyle="1" w:styleId="gmail-lb">
    <w:name w:val="gmail-lb"/>
    <w:basedOn w:val="DefaultParagraphFont"/>
    <w:rsid w:val="00D36A5F"/>
  </w:style>
  <w:style w:type="character" w:customStyle="1" w:styleId="gmail-dttext">
    <w:name w:val="gmail-dttext"/>
    <w:basedOn w:val="DefaultParagraphFont"/>
    <w:rsid w:val="00D36A5F"/>
  </w:style>
  <w:style w:type="character" w:customStyle="1" w:styleId="gmail-ind">
    <w:name w:val="gmail-ind"/>
    <w:basedOn w:val="DefaultParagraphFont"/>
    <w:rsid w:val="00D36A5F"/>
  </w:style>
  <w:style w:type="character" w:customStyle="1" w:styleId="gmail-jesuswords">
    <w:name w:val="gmail-jesuswords"/>
    <w:basedOn w:val="DefaultParagraphFont"/>
    <w:rsid w:val="00D36A5F"/>
  </w:style>
  <w:style w:type="character" w:customStyle="1" w:styleId="gmail-apple-converted-space">
    <w:name w:val="gmail-apple-converted-space"/>
    <w:basedOn w:val="DefaultParagraphFont"/>
    <w:rsid w:val="007D3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300789">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47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1163</TotalTime>
  <Pages>3</Pages>
  <Words>1041</Words>
  <Characters>5934</Characters>
  <Application>Microsoft Office Word</Application>
  <DocSecurity>0</DocSecurity>
  <Lines>49</Lines>
  <Paragraphs>13</Paragraphs>
  <ScaleCrop>false</ScaleCrop>
  <Company>Descanso Rodents</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181</cp:revision>
  <cp:lastPrinted>2014-09-24T00:48:00Z</cp:lastPrinted>
  <dcterms:created xsi:type="dcterms:W3CDTF">2013-07-10T21:17:00Z</dcterms:created>
  <dcterms:modified xsi:type="dcterms:W3CDTF">2019-12-26T01:47:00Z</dcterms:modified>
</cp:coreProperties>
</file>