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687168" w:rsidRDefault="001511D4" w:rsidP="00A10BE3">
      <w:pPr>
        <w:widowControl w:val="0"/>
        <w:autoSpaceDE w:val="0"/>
        <w:autoSpaceDN w:val="0"/>
        <w:adjustRightInd w:val="0"/>
        <w:snapToGrid w:val="0"/>
        <w:jc w:val="both"/>
      </w:pPr>
      <w:r w:rsidRPr="00687168">
        <w:rPr>
          <w:i/>
        </w:rPr>
        <w:t xml:space="preserve">Hosea </w:t>
      </w:r>
      <w:r w:rsidR="002534BA">
        <w:rPr>
          <w:i/>
        </w:rPr>
        <w:t>1</w:t>
      </w:r>
      <w:r w:rsidR="00A02CB3">
        <w:rPr>
          <w:i/>
        </w:rPr>
        <w:t>4</w:t>
      </w:r>
      <w:r w:rsidR="00A10BE3">
        <w:rPr>
          <w:i/>
        </w:rPr>
        <w:t xml:space="preserve"> </w:t>
      </w:r>
      <w:r w:rsidR="00E7692A">
        <w:t>–</w:t>
      </w:r>
      <w:r w:rsidR="00A10BE3">
        <w:t xml:space="preserve"> </w:t>
      </w:r>
      <w:r w:rsidR="00CC63F6">
        <w:t>2</w:t>
      </w:r>
      <w:r w:rsidR="00A02CB3">
        <w:t>6</w:t>
      </w:r>
      <w:r w:rsidR="00E7692A">
        <w:t xml:space="preserve"> </w:t>
      </w:r>
      <w:r w:rsidR="00076BC5" w:rsidRPr="00687168">
        <w:t>July</w:t>
      </w:r>
      <w:r w:rsidR="001506EC" w:rsidRPr="00687168">
        <w:t xml:space="preserve"> 2019</w:t>
      </w:r>
      <w:r w:rsidR="00AD13CE" w:rsidRPr="00687168">
        <w:t xml:space="preserve">, </w:t>
      </w:r>
      <w:r w:rsidR="003A4D22" w:rsidRPr="00687168">
        <w:t>Anno Domini</w:t>
      </w:r>
    </w:p>
    <w:p w:rsidR="003A4D22" w:rsidRPr="006E565E" w:rsidRDefault="003A4D22" w:rsidP="00A10BE3">
      <w:pPr>
        <w:widowControl w:val="0"/>
        <w:autoSpaceDE w:val="0"/>
        <w:autoSpaceDN w:val="0"/>
        <w:adjustRightInd w:val="0"/>
        <w:snapToGrid w:val="0"/>
        <w:jc w:val="both"/>
        <w:rPr>
          <w:sz w:val="15"/>
        </w:rPr>
      </w:pPr>
    </w:p>
    <w:p w:rsidR="003A4D22" w:rsidRPr="00687168" w:rsidRDefault="00F009A5" w:rsidP="00A10BE3">
      <w:pPr>
        <w:widowControl w:val="0"/>
        <w:autoSpaceDE w:val="0"/>
        <w:autoSpaceDN w:val="0"/>
        <w:adjustRightInd w:val="0"/>
        <w:snapToGrid w:val="0"/>
        <w:jc w:val="center"/>
      </w:pPr>
      <w:r w:rsidRPr="00687168">
        <w:rPr>
          <w:noProof/>
        </w:rPr>
        <w:drawing>
          <wp:inline distT="0" distB="0" distL="0" distR="0">
            <wp:extent cx="2834783" cy="3644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2855694" cy="3671606"/>
                    </a:xfrm>
                    <a:prstGeom prst="rect">
                      <a:avLst/>
                    </a:prstGeom>
                  </pic:spPr>
                </pic:pic>
              </a:graphicData>
            </a:graphic>
          </wp:inline>
        </w:drawing>
      </w:r>
    </w:p>
    <w:p w:rsidR="008640DC" w:rsidRPr="006E565E" w:rsidRDefault="008640DC" w:rsidP="00A10BE3">
      <w:pPr>
        <w:widowControl w:val="0"/>
        <w:autoSpaceDE w:val="0"/>
        <w:autoSpaceDN w:val="0"/>
        <w:adjustRightInd w:val="0"/>
        <w:snapToGrid w:val="0"/>
        <w:jc w:val="both"/>
        <w:rPr>
          <w:sz w:val="16"/>
        </w:rPr>
      </w:pPr>
    </w:p>
    <w:p w:rsidR="00A02CB3" w:rsidRPr="00A02CB3" w:rsidRDefault="00A02CB3" w:rsidP="00A02CB3">
      <w:pPr>
        <w:pStyle w:val="gmail-msonospacing"/>
        <w:keepNext/>
        <w:framePr w:dropCap="drop" w:lines="2" w:wrap="around" w:vAnchor="text" w:hAnchor="text"/>
        <w:spacing w:before="0" w:beforeAutospacing="0" w:after="0" w:afterAutospacing="0" w:line="528" w:lineRule="exact"/>
        <w:jc w:val="both"/>
        <w:textAlignment w:val="baseline"/>
        <w:rPr>
          <w:rFonts w:ascii="Palatino" w:hAnsi="Palatino"/>
          <w:b/>
          <w:iCs/>
          <w:color w:val="000000"/>
          <w:position w:val="-4"/>
          <w:sz w:val="63"/>
        </w:rPr>
      </w:pPr>
      <w:r w:rsidRPr="00A02CB3">
        <w:rPr>
          <w:rFonts w:ascii="Palatino" w:hAnsi="Palatino"/>
          <w:b/>
          <w:iCs/>
          <w:color w:val="000000"/>
          <w:position w:val="-4"/>
          <w:sz w:val="63"/>
        </w:rPr>
        <w:t>E</w:t>
      </w:r>
    </w:p>
    <w:p w:rsidR="00A02CB3" w:rsidRPr="00A02CB3" w:rsidRDefault="00A02CB3" w:rsidP="00A02CB3">
      <w:pPr>
        <w:pStyle w:val="gmail-msonospacing"/>
        <w:spacing w:before="0" w:beforeAutospacing="0" w:after="0" w:afterAutospacing="0"/>
        <w:jc w:val="both"/>
        <w:rPr>
          <w:rFonts w:ascii="Palatino" w:hAnsi="Palatino"/>
          <w:color w:val="000000"/>
        </w:rPr>
      </w:pPr>
      <w:r w:rsidRPr="00A02CB3">
        <w:rPr>
          <w:rFonts w:ascii="Palatino" w:hAnsi="Palatino"/>
          <w:b/>
          <w:iCs/>
          <w:color w:val="000000"/>
        </w:rPr>
        <w:t>PHRAIM</w:t>
      </w:r>
      <w:r w:rsidRPr="00A02CB3">
        <w:rPr>
          <w:rFonts w:ascii="Palatino" w:hAnsi="Palatino"/>
          <w:i/>
          <w:iCs/>
          <w:color w:val="000000"/>
        </w:rPr>
        <w:t xml:space="preserve"> </w:t>
      </w:r>
      <w:proofErr w:type="spellStart"/>
      <w:r w:rsidRPr="00A02CB3">
        <w:rPr>
          <w:rFonts w:ascii="Palatino" w:hAnsi="Palatino"/>
          <w:i/>
          <w:iCs/>
          <w:color w:val="000000"/>
        </w:rPr>
        <w:t>feedeth</w:t>
      </w:r>
      <w:proofErr w:type="spellEnd"/>
      <w:r w:rsidRPr="00A02CB3">
        <w:rPr>
          <w:rFonts w:ascii="Palatino" w:hAnsi="Palatino"/>
          <w:i/>
          <w:iCs/>
          <w:color w:val="000000"/>
        </w:rPr>
        <w:t xml:space="preserve"> on wind, and </w:t>
      </w:r>
      <w:proofErr w:type="spellStart"/>
      <w:r w:rsidRPr="00A02CB3">
        <w:rPr>
          <w:rFonts w:ascii="Palatino" w:hAnsi="Palatino"/>
          <w:i/>
          <w:iCs/>
          <w:color w:val="000000"/>
        </w:rPr>
        <w:t>followeth</w:t>
      </w:r>
      <w:proofErr w:type="spellEnd"/>
      <w:r w:rsidRPr="00A02CB3">
        <w:rPr>
          <w:rFonts w:ascii="Palatino" w:hAnsi="Palatino"/>
          <w:i/>
          <w:iCs/>
          <w:color w:val="000000"/>
        </w:rPr>
        <w:t xml:space="preserve"> after the east wind: he daily </w:t>
      </w:r>
      <w:proofErr w:type="spellStart"/>
      <w:r w:rsidRPr="00A02CB3">
        <w:rPr>
          <w:rFonts w:ascii="Palatino" w:hAnsi="Palatino"/>
          <w:i/>
          <w:iCs/>
          <w:color w:val="000000"/>
        </w:rPr>
        <w:t>increaseth</w:t>
      </w:r>
      <w:proofErr w:type="spellEnd"/>
      <w:r w:rsidRPr="00A02CB3">
        <w:rPr>
          <w:rFonts w:ascii="Palatino" w:hAnsi="Palatino"/>
          <w:i/>
          <w:iCs/>
          <w:color w:val="000000"/>
        </w:rPr>
        <w:t xml:space="preserve"> lies and desolation; and they do make a covenant with the Assyrians, and oil is carried into Egypt. </w:t>
      </w:r>
      <w:r w:rsidRPr="00A02CB3">
        <w:rPr>
          <w:rFonts w:ascii="Palatino" w:hAnsi="Palatino"/>
          <w:i/>
          <w:iCs/>
          <w:color w:val="000000"/>
          <w:vertAlign w:val="superscript"/>
        </w:rPr>
        <w:t>2 </w:t>
      </w:r>
      <w:r w:rsidRPr="00A02CB3">
        <w:rPr>
          <w:rFonts w:ascii="Palatino" w:hAnsi="Palatino"/>
          <w:i/>
          <w:iCs/>
          <w:color w:val="000000"/>
        </w:rPr>
        <w:t>The LORD hath also a controversy with Judah, and will punish Jacob according to his ways; according to his doings will he recompense him. </w:t>
      </w:r>
      <w:r w:rsidRPr="00A02CB3">
        <w:rPr>
          <w:rFonts w:ascii="Palatino" w:hAnsi="Palatino"/>
          <w:i/>
          <w:iCs/>
          <w:color w:val="000000"/>
          <w:vertAlign w:val="superscript"/>
        </w:rPr>
        <w:t>3 </w:t>
      </w:r>
      <w:r w:rsidRPr="00A02CB3">
        <w:rPr>
          <w:rFonts w:ascii="Palatino" w:hAnsi="Palatino"/>
          <w:i/>
          <w:iCs/>
          <w:color w:val="000000"/>
        </w:rPr>
        <w:t>He took his brother by the heel in the womb, and by his strength he had power with God: </w:t>
      </w:r>
      <w:r w:rsidRPr="00A02CB3">
        <w:rPr>
          <w:rFonts w:ascii="Palatino" w:hAnsi="Palatino"/>
          <w:i/>
          <w:iCs/>
          <w:color w:val="000000"/>
          <w:vertAlign w:val="superscript"/>
        </w:rPr>
        <w:t>4 </w:t>
      </w:r>
      <w:r w:rsidRPr="00A02CB3">
        <w:rPr>
          <w:rFonts w:ascii="Palatino" w:hAnsi="Palatino"/>
          <w:i/>
          <w:iCs/>
          <w:color w:val="000000"/>
        </w:rPr>
        <w:t xml:space="preserve">Yea, he had power over the angel, and prevailed: he wept, and made supplication unto him: he found him in Bethel, and there he </w:t>
      </w:r>
      <w:proofErr w:type="spellStart"/>
      <w:r w:rsidRPr="00A02CB3">
        <w:rPr>
          <w:rFonts w:ascii="Palatino" w:hAnsi="Palatino"/>
          <w:i/>
          <w:iCs/>
          <w:color w:val="000000"/>
        </w:rPr>
        <w:t>spake</w:t>
      </w:r>
      <w:proofErr w:type="spellEnd"/>
      <w:r w:rsidRPr="00A02CB3">
        <w:rPr>
          <w:rFonts w:ascii="Palatino" w:hAnsi="Palatino"/>
          <w:i/>
          <w:iCs/>
          <w:color w:val="000000"/>
        </w:rPr>
        <w:t xml:space="preserve"> with us; </w:t>
      </w:r>
      <w:r w:rsidRPr="00A02CB3">
        <w:rPr>
          <w:rFonts w:ascii="Palatino" w:hAnsi="Palatino"/>
          <w:i/>
          <w:iCs/>
          <w:color w:val="000000"/>
          <w:vertAlign w:val="superscript"/>
        </w:rPr>
        <w:t>5 </w:t>
      </w:r>
      <w:r w:rsidRPr="00A02CB3">
        <w:rPr>
          <w:rFonts w:ascii="Palatino" w:hAnsi="Palatino"/>
          <w:i/>
          <w:iCs/>
          <w:color w:val="000000"/>
        </w:rPr>
        <w:t>Even the LORD God of hosts; the LORD is his memorial. </w:t>
      </w:r>
      <w:r w:rsidRPr="00A02CB3">
        <w:rPr>
          <w:rFonts w:ascii="Palatino" w:hAnsi="Palatino"/>
          <w:i/>
          <w:iCs/>
          <w:color w:val="000000"/>
          <w:vertAlign w:val="superscript"/>
        </w:rPr>
        <w:t>6 </w:t>
      </w:r>
      <w:r w:rsidRPr="00A02CB3">
        <w:rPr>
          <w:rFonts w:ascii="Palatino" w:hAnsi="Palatino"/>
          <w:i/>
          <w:iCs/>
          <w:color w:val="000000"/>
        </w:rPr>
        <w:t>Therefore turn thou to thy God: keep mercy and judgment, and wait on thy God continually.</w:t>
      </w:r>
      <w:r w:rsidRPr="00A02CB3">
        <w:rPr>
          <w:rFonts w:ascii="Palatino" w:hAnsi="Palatino"/>
          <w:i/>
          <w:iCs/>
          <w:color w:val="000000"/>
          <w:vertAlign w:val="superscript"/>
        </w:rPr>
        <w:t>7 </w:t>
      </w:r>
      <w:r w:rsidRPr="00A02CB3">
        <w:rPr>
          <w:rFonts w:ascii="Palatino" w:hAnsi="Palatino"/>
          <w:i/>
          <w:iCs/>
          <w:color w:val="000000"/>
        </w:rPr>
        <w:t>He is a merchant, the balances of deceit are in his hand: he loveth to oppress. </w:t>
      </w:r>
      <w:r w:rsidRPr="00A02CB3">
        <w:rPr>
          <w:rFonts w:ascii="Palatino" w:hAnsi="Palatino"/>
          <w:i/>
          <w:iCs/>
          <w:color w:val="000000"/>
          <w:vertAlign w:val="superscript"/>
        </w:rPr>
        <w:t>8 </w:t>
      </w:r>
      <w:r w:rsidRPr="00A02CB3">
        <w:rPr>
          <w:rFonts w:ascii="Palatino" w:hAnsi="Palatino"/>
          <w:i/>
          <w:iCs/>
          <w:color w:val="000000"/>
        </w:rPr>
        <w:t xml:space="preserve">And Ephraim said, Yet I am become rich, I have found me out substance: in all my </w:t>
      </w:r>
      <w:proofErr w:type="spellStart"/>
      <w:r w:rsidRPr="00A02CB3">
        <w:rPr>
          <w:rFonts w:ascii="Palatino" w:hAnsi="Palatino"/>
          <w:i/>
          <w:iCs/>
          <w:color w:val="000000"/>
        </w:rPr>
        <w:t>labours</w:t>
      </w:r>
      <w:proofErr w:type="spellEnd"/>
      <w:r w:rsidRPr="00A02CB3">
        <w:rPr>
          <w:rFonts w:ascii="Palatino" w:hAnsi="Palatino"/>
          <w:i/>
          <w:iCs/>
          <w:color w:val="000000"/>
        </w:rPr>
        <w:t xml:space="preserve"> they shall find none iniquity in me that were sin. </w:t>
      </w:r>
      <w:r w:rsidRPr="00A02CB3">
        <w:rPr>
          <w:rFonts w:ascii="Palatino" w:hAnsi="Palatino"/>
          <w:i/>
          <w:iCs/>
          <w:color w:val="000000"/>
          <w:vertAlign w:val="superscript"/>
        </w:rPr>
        <w:t>9 </w:t>
      </w:r>
      <w:r w:rsidRPr="00A02CB3">
        <w:rPr>
          <w:rFonts w:ascii="Palatino" w:hAnsi="Palatino"/>
          <w:i/>
          <w:iCs/>
          <w:color w:val="000000"/>
        </w:rPr>
        <w:t>And I that am the LORD thy God from the land of Egypt will yet make thee to dwell in tabernacles, as in the days of the solemn feast. </w:t>
      </w:r>
      <w:r w:rsidRPr="00A02CB3">
        <w:rPr>
          <w:rFonts w:ascii="Palatino" w:hAnsi="Palatino"/>
          <w:i/>
          <w:iCs/>
          <w:color w:val="000000"/>
          <w:vertAlign w:val="superscript"/>
        </w:rPr>
        <w:t>10 </w:t>
      </w:r>
      <w:r w:rsidRPr="00A02CB3">
        <w:rPr>
          <w:rFonts w:ascii="Palatino" w:hAnsi="Palatino"/>
          <w:i/>
          <w:iCs/>
          <w:color w:val="000000"/>
        </w:rPr>
        <w:t>I have also spoken by the prophets, and I have multiplied visions, and used similitudes, by the ministry of the prophets. </w:t>
      </w:r>
      <w:r w:rsidRPr="00A02CB3">
        <w:rPr>
          <w:rFonts w:ascii="Palatino" w:hAnsi="Palatino"/>
          <w:i/>
          <w:iCs/>
          <w:color w:val="000000"/>
          <w:vertAlign w:val="superscript"/>
        </w:rPr>
        <w:t>11 </w:t>
      </w:r>
      <w:r w:rsidRPr="00A02CB3">
        <w:rPr>
          <w:rFonts w:ascii="Palatino" w:hAnsi="Palatino"/>
          <w:i/>
          <w:iCs/>
          <w:color w:val="000000"/>
        </w:rPr>
        <w:t xml:space="preserve">Is there iniquity in Gilead? </w:t>
      </w:r>
      <w:proofErr w:type="gramStart"/>
      <w:r w:rsidRPr="00A02CB3">
        <w:rPr>
          <w:rFonts w:ascii="Palatino" w:hAnsi="Palatino"/>
          <w:i/>
          <w:iCs/>
          <w:color w:val="000000"/>
        </w:rPr>
        <w:t>surely</w:t>
      </w:r>
      <w:proofErr w:type="gramEnd"/>
      <w:r w:rsidRPr="00A02CB3">
        <w:rPr>
          <w:rFonts w:ascii="Palatino" w:hAnsi="Palatino"/>
          <w:i/>
          <w:iCs/>
          <w:color w:val="000000"/>
        </w:rPr>
        <w:t xml:space="preserve"> they are vanity: they sacrifice bullocks in Gilgal; yea, their altars are as heaps in the furrows of the fields. </w:t>
      </w:r>
      <w:r w:rsidRPr="00A02CB3">
        <w:rPr>
          <w:rFonts w:ascii="Palatino" w:hAnsi="Palatino"/>
          <w:i/>
          <w:iCs/>
          <w:color w:val="000000"/>
          <w:vertAlign w:val="superscript"/>
        </w:rPr>
        <w:t>12 </w:t>
      </w:r>
      <w:r w:rsidRPr="00A02CB3">
        <w:rPr>
          <w:rFonts w:ascii="Palatino" w:hAnsi="Palatino"/>
          <w:i/>
          <w:iCs/>
          <w:color w:val="000000"/>
        </w:rPr>
        <w:t>And Jacob fled into the country of Syria, and Israel served for a wife, and for a wife he kept sheep. </w:t>
      </w:r>
      <w:r>
        <w:rPr>
          <w:rFonts w:ascii="Palatino" w:hAnsi="Palatino"/>
          <w:i/>
          <w:iCs/>
          <w:color w:val="000000"/>
        </w:rPr>
        <w:t xml:space="preserve"> </w:t>
      </w:r>
      <w:r w:rsidRPr="00A02CB3">
        <w:rPr>
          <w:rFonts w:ascii="Palatino" w:hAnsi="Palatino"/>
          <w:i/>
          <w:iCs/>
          <w:color w:val="000000"/>
          <w:vertAlign w:val="superscript"/>
        </w:rPr>
        <w:t>13 </w:t>
      </w:r>
      <w:r w:rsidRPr="00A02CB3">
        <w:rPr>
          <w:rFonts w:ascii="Palatino" w:hAnsi="Palatino"/>
          <w:i/>
          <w:iCs/>
          <w:color w:val="000000"/>
        </w:rPr>
        <w:t>And by a prophet the LORD brought Israel out of Egypt, and by a prophet was he preserved. </w:t>
      </w:r>
      <w:r w:rsidRPr="00A02CB3">
        <w:rPr>
          <w:rFonts w:ascii="Palatino" w:hAnsi="Palatino"/>
          <w:i/>
          <w:iCs/>
          <w:color w:val="000000"/>
          <w:vertAlign w:val="superscript"/>
        </w:rPr>
        <w:t>14 </w:t>
      </w:r>
      <w:r w:rsidRPr="00A02CB3">
        <w:rPr>
          <w:rFonts w:ascii="Palatino" w:hAnsi="Palatino"/>
          <w:i/>
          <w:iCs/>
          <w:color w:val="000000"/>
        </w:rPr>
        <w:t xml:space="preserve">Ephraim provoked him to anger most bitterly: </w:t>
      </w:r>
      <w:proofErr w:type="gramStart"/>
      <w:r w:rsidRPr="00A02CB3">
        <w:rPr>
          <w:rFonts w:ascii="Palatino" w:hAnsi="Palatino"/>
          <w:i/>
          <w:iCs/>
          <w:color w:val="000000"/>
        </w:rPr>
        <w:t>therefore</w:t>
      </w:r>
      <w:proofErr w:type="gramEnd"/>
      <w:r w:rsidRPr="00A02CB3">
        <w:rPr>
          <w:rFonts w:ascii="Palatino" w:hAnsi="Palatino"/>
          <w:i/>
          <w:iCs/>
          <w:color w:val="000000"/>
        </w:rPr>
        <w:t xml:space="preserve"> shall he leave his blood upon him, and his reproach shall his Lord return unto him</w:t>
      </w:r>
      <w:r w:rsidRPr="00A02CB3">
        <w:rPr>
          <w:rFonts w:ascii="Palatino" w:hAnsi="Palatino"/>
          <w:color w:val="000000"/>
        </w:rPr>
        <w:t xml:space="preserve">. </w:t>
      </w:r>
      <w:r w:rsidRPr="00A02CB3">
        <w:rPr>
          <w:rFonts w:ascii="Palatino" w:hAnsi="Palatino"/>
          <w:color w:val="000000"/>
          <w:sz w:val="20"/>
        </w:rPr>
        <w:t>(</w:t>
      </w:r>
      <w:r w:rsidRPr="00A02CB3">
        <w:rPr>
          <w:rFonts w:ascii="Palatino" w:hAnsi="Palatino"/>
          <w:color w:val="000000"/>
          <w:sz w:val="20"/>
        </w:rPr>
        <w:t>Hosea 12:1-14)</w:t>
      </w:r>
    </w:p>
    <w:p w:rsidR="00373174" w:rsidRPr="00373174" w:rsidRDefault="00373174" w:rsidP="00373174">
      <w:pPr>
        <w:pStyle w:val="gmail-msonospacing"/>
        <w:spacing w:before="0" w:beforeAutospacing="0" w:after="0" w:afterAutospacing="0"/>
        <w:jc w:val="both"/>
        <w:rPr>
          <w:rFonts w:ascii="Palatino" w:hAnsi="Palatino"/>
          <w:color w:val="000000"/>
          <w:sz w:val="16"/>
        </w:rPr>
      </w:pPr>
    </w:p>
    <w:p w:rsidR="00A02CB3" w:rsidRDefault="00A02CB3" w:rsidP="00A02CB3">
      <w:pPr>
        <w:pStyle w:val="gmail-msonospacing"/>
        <w:spacing w:before="0" w:beforeAutospacing="0" w:after="0" w:afterAutospacing="0"/>
        <w:jc w:val="both"/>
        <w:rPr>
          <w:rFonts w:ascii="Palatino" w:hAnsi="Palatino"/>
          <w:color w:val="000000"/>
        </w:rPr>
      </w:pPr>
      <w:bookmarkStart w:id="0" w:name="_GoBack"/>
      <w:bookmarkEnd w:id="0"/>
      <w:r w:rsidRPr="00A02CB3">
        <w:rPr>
          <w:rFonts w:ascii="Palatino" w:hAnsi="Palatino"/>
          <w:color w:val="000000"/>
        </w:rPr>
        <w:t xml:space="preserve">            Is there a spiritual or physical profit from living a life of decadence and immorality?  We all know the answer to that; however, in our day, as in those of Ephraim, we feed upon unwholesome foods and soul-killing perversions. The East Wind in Israel sweeps from across the hot sands of Arabia (the Simoon) and brings no benefit but rather famine and hurt. The East Wind is desolate and represents the socially demoralized conditions which are heirs of lawlessness and licentious living. Rights without responsibility is nihilism. Even our common social language is filled with that East Wind – </w:t>
      </w:r>
      <w:r w:rsidRPr="00A02CB3">
        <w:rPr>
          <w:rFonts w:ascii="Palatino" w:hAnsi="Palatino"/>
          <w:i/>
          <w:iCs/>
          <w:color w:val="000000"/>
        </w:rPr>
        <w:t xml:space="preserve">Should a wise man utter vain knowledge, and fill his belly with the east </w:t>
      </w:r>
      <w:r w:rsidRPr="00A02CB3">
        <w:rPr>
          <w:rFonts w:ascii="Palatino" w:hAnsi="Palatino"/>
          <w:i/>
          <w:iCs/>
          <w:color w:val="000000"/>
        </w:rPr>
        <w:lastRenderedPageBreak/>
        <w:t>wind? Should he reason with unprofitable talk? or with speeches wherewith he can do no good?</w:t>
      </w:r>
      <w:r>
        <w:rPr>
          <w:rFonts w:ascii="Palatino" w:hAnsi="Palatino"/>
          <w:color w:val="000000"/>
        </w:rPr>
        <w:t xml:space="preserve">  </w:t>
      </w:r>
      <w:r w:rsidRPr="00A02CB3">
        <w:rPr>
          <w:rFonts w:ascii="Palatino" w:hAnsi="Palatino"/>
          <w:color w:val="000000"/>
          <w:sz w:val="20"/>
        </w:rPr>
        <w:t>(Jo</w:t>
      </w:r>
      <w:r>
        <w:rPr>
          <w:rFonts w:ascii="Palatino" w:hAnsi="Palatino"/>
          <w:color w:val="000000"/>
          <w:sz w:val="20"/>
        </w:rPr>
        <w:t>b 15:2-3</w:t>
      </w:r>
      <w:r w:rsidRPr="00A02CB3">
        <w:rPr>
          <w:rFonts w:ascii="Palatino" w:hAnsi="Palatino"/>
          <w:color w:val="000000"/>
          <w:sz w:val="20"/>
        </w:rPr>
        <w:t>)</w:t>
      </w:r>
    </w:p>
    <w:p w:rsidR="00373174" w:rsidRPr="00373174" w:rsidRDefault="00373174" w:rsidP="00373174">
      <w:pPr>
        <w:pStyle w:val="gmail-msonospacing"/>
        <w:spacing w:before="0" w:beforeAutospacing="0" w:after="0" w:afterAutospacing="0"/>
        <w:jc w:val="both"/>
        <w:rPr>
          <w:rFonts w:ascii="Palatino" w:hAnsi="Palatino"/>
          <w:color w:val="000000"/>
          <w:sz w:val="16"/>
        </w:rPr>
      </w:pPr>
    </w:p>
    <w:p w:rsidR="00A02CB3" w:rsidRDefault="00A02CB3" w:rsidP="00A02CB3">
      <w:pPr>
        <w:pStyle w:val="gmail-msonospacing"/>
        <w:spacing w:before="0" w:beforeAutospacing="0" w:after="0" w:afterAutospacing="0"/>
        <w:jc w:val="both"/>
        <w:rPr>
          <w:rFonts w:ascii="Palatino" w:hAnsi="Palatino"/>
          <w:color w:val="000000"/>
        </w:rPr>
      </w:pPr>
      <w:r w:rsidRPr="00A02CB3">
        <w:rPr>
          <w:rFonts w:ascii="Palatino" w:hAnsi="Palatino"/>
          <w:color w:val="000000"/>
        </w:rPr>
        <w:t>            Our multitude of foreign alliances has placed America in the web of the globalist spider. In surrendering our destinies to compacts of mutually assured destruction, we lose the rudder of our national vessel. Ephraim had made such alliances with the ungodly Assyrians that will lead to bondage as much as that of Egypt, and so will our entangling alliances abroad (as prophesied by President George Washington).</w:t>
      </w:r>
    </w:p>
    <w:p w:rsidR="00373174" w:rsidRPr="00373174" w:rsidRDefault="00373174" w:rsidP="00373174">
      <w:pPr>
        <w:pStyle w:val="gmail-msonospacing"/>
        <w:spacing w:before="0" w:beforeAutospacing="0" w:after="0" w:afterAutospacing="0"/>
        <w:jc w:val="both"/>
        <w:rPr>
          <w:rFonts w:ascii="Palatino" w:hAnsi="Palatino"/>
          <w:color w:val="000000"/>
          <w:sz w:val="16"/>
        </w:rPr>
      </w:pPr>
    </w:p>
    <w:p w:rsidR="00A02CB3" w:rsidRDefault="00A02CB3" w:rsidP="00A02CB3">
      <w:pPr>
        <w:pStyle w:val="gmail-msonospacing"/>
        <w:spacing w:before="0" w:beforeAutospacing="0" w:after="0" w:afterAutospacing="0"/>
        <w:jc w:val="both"/>
        <w:rPr>
          <w:rFonts w:ascii="Palatino" w:hAnsi="Palatino"/>
          <w:color w:val="000000"/>
        </w:rPr>
      </w:pPr>
      <w:r w:rsidRPr="00A02CB3">
        <w:rPr>
          <w:rFonts w:ascii="Palatino" w:hAnsi="Palatino"/>
          <w:color w:val="000000"/>
        </w:rPr>
        <w:t xml:space="preserve">            The Finger of God, in judgment, points not only to Ephraim and Israel, but also to Judah . . .  and ultimately to every nation whose behavior demonstrates an abandonment of faith and truth. Jacob becomes a symbol of treachery, but even that treachery has drawn him in tears to the Lord’s side. Though Esau was the first-born of Isaac, not by much. Jacob struggle within the womb against Esau and grabbed his heal as He was withdrawn first from his mother’s womb. Later, he deceived his father in giving him the blessing that belonged to Esau. But God favored the lesser son of stature to that of the greater. Why? Because Jacob constantly strived for the better blessings of God while Esau would lightly trade those blessings for a bowl of porridge. The life of a Christian is a life of struggle – always seeking a better city. </w:t>
      </w:r>
      <w:r w:rsidRPr="00A02CB3">
        <w:rPr>
          <w:rFonts w:ascii="Palatino" w:hAnsi="Palatino"/>
          <w:i/>
          <w:iCs/>
          <w:color w:val="000000"/>
        </w:rPr>
        <w:t xml:space="preserve">Yea, he had power over the angel, and prevailed: he wept, and made supplication unto him: he found him in Bethel, and there he </w:t>
      </w:r>
      <w:proofErr w:type="spellStart"/>
      <w:r w:rsidRPr="00A02CB3">
        <w:rPr>
          <w:rFonts w:ascii="Palatino" w:hAnsi="Palatino"/>
          <w:i/>
          <w:iCs/>
          <w:color w:val="000000"/>
        </w:rPr>
        <w:t>spake</w:t>
      </w:r>
      <w:proofErr w:type="spellEnd"/>
      <w:r w:rsidRPr="00A02CB3">
        <w:rPr>
          <w:rFonts w:ascii="Palatino" w:hAnsi="Palatino"/>
          <w:i/>
          <w:iCs/>
          <w:color w:val="000000"/>
        </w:rPr>
        <w:t xml:space="preserve"> with us;</w:t>
      </w:r>
      <w:r w:rsidRPr="00A02CB3">
        <w:rPr>
          <w:rFonts w:ascii="Palatino" w:hAnsi="Palatino"/>
          <w:color w:val="000000"/>
        </w:rPr>
        <w:t xml:space="preserve"> A man who will wrestle even with God for His blessing is the kind of heart God seeks in us. At Bethel (</w:t>
      </w:r>
      <w:proofErr w:type="spellStart"/>
      <w:r w:rsidRPr="00A02CB3">
        <w:rPr>
          <w:rFonts w:ascii="Palatino" w:hAnsi="Palatino"/>
          <w:color w:val="000000"/>
        </w:rPr>
        <w:t>bayith</w:t>
      </w:r>
      <w:proofErr w:type="spellEnd"/>
      <w:r w:rsidRPr="00A02CB3">
        <w:rPr>
          <w:rFonts w:ascii="Palatino" w:hAnsi="Palatino"/>
          <w:color w:val="000000"/>
        </w:rPr>
        <w:t xml:space="preserve"> +el) House of God, Jacob glimpsed the Ladder leading up to Heaven and thereby glimpsed a future redemption. </w:t>
      </w:r>
    </w:p>
    <w:p w:rsidR="00A02CB3" w:rsidRPr="00373174" w:rsidRDefault="00A02CB3" w:rsidP="00A02CB3">
      <w:pPr>
        <w:pStyle w:val="gmail-msonospacing"/>
        <w:spacing w:before="0" w:beforeAutospacing="0" w:after="0" w:afterAutospacing="0"/>
        <w:jc w:val="both"/>
        <w:rPr>
          <w:rFonts w:ascii="Palatino" w:hAnsi="Palatino"/>
          <w:color w:val="000000"/>
          <w:sz w:val="16"/>
        </w:rPr>
      </w:pPr>
    </w:p>
    <w:p w:rsidR="00A02CB3" w:rsidRDefault="00A02CB3" w:rsidP="00A02CB3">
      <w:pPr>
        <w:pStyle w:val="gmail-msonospacing"/>
        <w:spacing w:before="0" w:beforeAutospacing="0" w:after="0" w:afterAutospacing="0"/>
        <w:jc w:val="both"/>
        <w:rPr>
          <w:rStyle w:val="gmail-apple-converted-space"/>
          <w:rFonts w:ascii="Palatino" w:hAnsi="Palatino"/>
        </w:rPr>
      </w:pPr>
      <w:r w:rsidRPr="00A02CB3">
        <w:rPr>
          <w:rFonts w:ascii="Palatino" w:hAnsi="Palatino"/>
          <w:color w:val="000000"/>
        </w:rPr>
        <w:t>            The history and traditions of America have been punctuated by men of valor who have also struggled for the preeminent blessings of God. They were willing to sacrifice the comforts of easy living and the comfort of the hearth to march forth ill-clad and unshod through winter snows to confront the despot in the days of our War of Independence. Even renowned men from abroad lent a hand to that struggle such as Marquis de Lafayette, Friedrich von Steuben and </w:t>
      </w:r>
      <w:hyperlink r:id="rId8" w:history="1">
        <w:r w:rsidRPr="00A02CB3">
          <w:rPr>
            <w:rStyle w:val="Hyperlink"/>
            <w:rFonts w:ascii="Palatino" w:hAnsi="Palatino"/>
            <w:color w:val="111111"/>
          </w:rPr>
          <w:t>Tadeusz</w:t>
        </w:r>
      </w:hyperlink>
      <w:r>
        <w:rPr>
          <w:rFonts w:ascii="Palatino" w:hAnsi="Palatino"/>
          <w:color w:val="111111"/>
        </w:rPr>
        <w:t xml:space="preserve"> </w:t>
      </w:r>
      <w:proofErr w:type="spellStart"/>
      <w:r w:rsidRPr="00A02CB3">
        <w:rPr>
          <w:rFonts w:ascii="Palatino" w:hAnsi="Palatino"/>
          <w:color w:val="000000"/>
        </w:rPr>
        <w:t>Kościuszko</w:t>
      </w:r>
      <w:proofErr w:type="spellEnd"/>
      <w:r w:rsidRPr="00A02CB3">
        <w:rPr>
          <w:rStyle w:val="gmail-apple-converted-space"/>
          <w:rFonts w:ascii="Palatino" w:hAnsi="Palatino"/>
        </w:rPr>
        <w:t>. </w:t>
      </w:r>
    </w:p>
    <w:p w:rsidR="00373174" w:rsidRPr="00373174" w:rsidRDefault="00373174" w:rsidP="00373174">
      <w:pPr>
        <w:pStyle w:val="gmail-msonospacing"/>
        <w:spacing w:before="0" w:beforeAutospacing="0" w:after="0" w:afterAutospacing="0"/>
        <w:jc w:val="both"/>
        <w:rPr>
          <w:rFonts w:ascii="Palatino" w:hAnsi="Palatino"/>
          <w:color w:val="000000"/>
          <w:sz w:val="16"/>
        </w:rPr>
      </w:pPr>
    </w:p>
    <w:p w:rsidR="00A02CB3" w:rsidRDefault="00A02CB3" w:rsidP="00A02CB3">
      <w:pPr>
        <w:pStyle w:val="gmail-msonospacing"/>
        <w:spacing w:before="0" w:beforeAutospacing="0" w:after="0" w:afterAutospacing="0"/>
        <w:ind w:firstLine="720"/>
        <w:jc w:val="both"/>
        <w:rPr>
          <w:rFonts w:ascii="Palatino" w:hAnsi="Palatino"/>
          <w:color w:val="000000"/>
        </w:rPr>
      </w:pPr>
      <w:r w:rsidRPr="00A02CB3">
        <w:rPr>
          <w:rFonts w:ascii="Palatino" w:hAnsi="Palatino"/>
          <w:color w:val="000000"/>
        </w:rPr>
        <w:t>Because of his struggle with the Angel of Bethel for the better blessings of God, God became Jacob’s memorial, and what a memorial that is to have one’s name written – no, etched as with the nails of Calvary – upon the Lamb’s Book of Life.  </w:t>
      </w:r>
      <w:r w:rsidRPr="00A02CB3">
        <w:rPr>
          <w:rFonts w:ascii="Palatino" w:hAnsi="Palatino"/>
          <w:i/>
          <w:iCs/>
          <w:color w:val="000000"/>
        </w:rPr>
        <w:t>Even the LORD God of hosts; the LORD is his memorial.</w:t>
      </w:r>
    </w:p>
    <w:p w:rsidR="00373174" w:rsidRPr="00373174" w:rsidRDefault="00373174" w:rsidP="00373174">
      <w:pPr>
        <w:pStyle w:val="gmail-msonospacing"/>
        <w:spacing w:before="0" w:beforeAutospacing="0" w:after="0" w:afterAutospacing="0"/>
        <w:jc w:val="both"/>
        <w:rPr>
          <w:rFonts w:ascii="Palatino" w:hAnsi="Palatino"/>
          <w:color w:val="000000"/>
          <w:sz w:val="16"/>
        </w:rPr>
      </w:pPr>
    </w:p>
    <w:p w:rsidR="00A02CB3" w:rsidRDefault="00A02CB3" w:rsidP="00A02CB3">
      <w:pPr>
        <w:pStyle w:val="gmail-msonospacing"/>
        <w:spacing w:before="0" w:beforeAutospacing="0" w:after="0" w:afterAutospacing="0"/>
        <w:ind w:firstLine="720"/>
        <w:jc w:val="both"/>
        <w:rPr>
          <w:rFonts w:ascii="Palatino" w:hAnsi="Palatino"/>
          <w:color w:val="111111"/>
        </w:rPr>
      </w:pPr>
      <w:r w:rsidRPr="00A02CB3">
        <w:rPr>
          <w:rFonts w:ascii="Palatino" w:hAnsi="Palatino"/>
          <w:color w:val="111111"/>
        </w:rPr>
        <w:t>Are you descended from Jacob as a Christian? By all means, you are – more so than those who are simple accounted blood relatives. It is not unlike the doctrine of Apostolic Succession to which we in the biblical traditions of Reformed Anglicanism adhere. Such recognition of the Succession comes through careful examination of character and testimony and, finally, by the laying on of hands of those of like mind and calling in Christ. However, it is not the mere laying on of hands that distinguishes true Apostolic succession, but rather the adherence in total of those Doctrines that were transmitted to us through the apostles themselves. If the Succession is not Doctrinal, it is not Apostolic. </w:t>
      </w:r>
    </w:p>
    <w:p w:rsidR="00373174" w:rsidRPr="00373174" w:rsidRDefault="00373174" w:rsidP="00373174">
      <w:pPr>
        <w:pStyle w:val="gmail-msonospacing"/>
        <w:spacing w:before="0" w:beforeAutospacing="0" w:after="0" w:afterAutospacing="0"/>
        <w:jc w:val="both"/>
        <w:rPr>
          <w:rFonts w:ascii="Palatino" w:hAnsi="Palatino"/>
          <w:color w:val="000000"/>
          <w:sz w:val="16"/>
        </w:rPr>
      </w:pPr>
    </w:p>
    <w:p w:rsidR="00A02CB3" w:rsidRDefault="00A02CB3" w:rsidP="00A02CB3">
      <w:pPr>
        <w:pStyle w:val="gmail-msonospacing"/>
        <w:spacing w:before="0" w:beforeAutospacing="0" w:after="0" w:afterAutospacing="0"/>
        <w:ind w:firstLine="720"/>
        <w:jc w:val="both"/>
        <w:rPr>
          <w:rFonts w:ascii="Palatino" w:hAnsi="Palatino"/>
          <w:color w:val="000000"/>
        </w:rPr>
      </w:pPr>
      <w:r w:rsidRPr="00A02CB3">
        <w:rPr>
          <w:rFonts w:ascii="Palatino" w:hAnsi="Palatino"/>
          <w:color w:val="111111"/>
        </w:rPr>
        <w:t xml:space="preserve">The same is true of those who claim to be Jews but are not. The may even </w:t>
      </w:r>
      <w:proofErr w:type="gramStart"/>
      <w:r w:rsidRPr="00A02CB3">
        <w:rPr>
          <w:rFonts w:ascii="Palatino" w:hAnsi="Palatino"/>
          <w:color w:val="111111"/>
        </w:rPr>
        <w:t>have</w:t>
      </w:r>
      <w:proofErr w:type="gramEnd"/>
      <w:r w:rsidRPr="00A02CB3">
        <w:rPr>
          <w:rFonts w:ascii="Palatino" w:hAnsi="Palatino"/>
          <w:color w:val="111111"/>
        </w:rPr>
        <w:t xml:space="preserve"> some trace of Judah’s blood flowing through their veins, but if they do not reflect that same faith of Father Abraham, they are not true Jews (or Israel).  To the Church at Smyrna, our Lord says: </w:t>
      </w:r>
      <w:r w:rsidRPr="00A02CB3">
        <w:rPr>
          <w:rStyle w:val="gmail-jesuswords"/>
          <w:rFonts w:ascii="Palatino" w:hAnsi="Palatino"/>
          <w:i/>
          <w:iCs/>
          <w:color w:val="FF0000"/>
        </w:rPr>
        <w:t>I know thy works, and tribulation, and poverty, (but thou art rich) and I know the blasphemy of them which say they are Jews, and are not, but are the synagogue of Satan. </w:t>
      </w:r>
      <w:r w:rsidRPr="00A02CB3">
        <w:rPr>
          <w:rFonts w:ascii="Palatino" w:hAnsi="Palatino"/>
          <w:i/>
          <w:iCs/>
          <w:color w:val="FF0000"/>
        </w:rPr>
        <w:t>Revelation</w:t>
      </w:r>
      <w:r w:rsidRPr="00A02CB3">
        <w:rPr>
          <w:rFonts w:ascii="Palatino" w:hAnsi="Palatino"/>
          <w:color w:val="000000"/>
        </w:rPr>
        <w:t>.</w:t>
      </w:r>
      <w:r>
        <w:rPr>
          <w:rFonts w:ascii="Palatino" w:hAnsi="Palatino"/>
          <w:color w:val="000000"/>
        </w:rPr>
        <w:t xml:space="preserve"> </w:t>
      </w:r>
      <w:r w:rsidRPr="00A02CB3">
        <w:rPr>
          <w:rFonts w:ascii="Palatino" w:hAnsi="Palatino"/>
          <w:color w:val="000000"/>
          <w:sz w:val="20"/>
        </w:rPr>
        <w:t>(</w:t>
      </w:r>
      <w:r>
        <w:rPr>
          <w:rFonts w:ascii="Palatino" w:hAnsi="Palatino"/>
          <w:color w:val="000000"/>
          <w:sz w:val="20"/>
        </w:rPr>
        <w:t>Revelation 2:9b</w:t>
      </w:r>
      <w:r w:rsidRPr="00A02CB3">
        <w:rPr>
          <w:rFonts w:ascii="Palatino" w:hAnsi="Palatino"/>
          <w:color w:val="000000"/>
          <w:sz w:val="20"/>
        </w:rPr>
        <w:t>)</w:t>
      </w:r>
      <w:r w:rsidRPr="00A02CB3">
        <w:rPr>
          <w:rFonts w:ascii="Palatino" w:hAnsi="Palatino"/>
          <w:color w:val="000000"/>
        </w:rPr>
        <w:t xml:space="preserve"> </w:t>
      </w:r>
      <w:proofErr w:type="gramStart"/>
      <w:r w:rsidRPr="00A02CB3">
        <w:rPr>
          <w:rFonts w:ascii="Palatino" w:hAnsi="Palatino"/>
          <w:color w:val="000000"/>
        </w:rPr>
        <w:t>and  to</w:t>
      </w:r>
      <w:proofErr w:type="gramEnd"/>
      <w:r w:rsidRPr="00A02CB3">
        <w:rPr>
          <w:rFonts w:ascii="Palatino" w:hAnsi="Palatino"/>
          <w:color w:val="000000"/>
        </w:rPr>
        <w:t xml:space="preserve"> the Church at Philadelphia: </w:t>
      </w:r>
      <w:r w:rsidRPr="00A02CB3">
        <w:rPr>
          <w:rStyle w:val="gmail-jesuswords"/>
          <w:rFonts w:ascii="Palatino" w:hAnsi="Palatino"/>
          <w:i/>
          <w:iCs/>
          <w:color w:val="FF0000"/>
        </w:rPr>
        <w:t xml:space="preserve">Behold, I will make them of the synagogue of Satan, which say they are Jews, and are not, but do lie; behold, I will </w:t>
      </w:r>
      <w:r w:rsidRPr="00A02CB3">
        <w:rPr>
          <w:rStyle w:val="gmail-jesuswords"/>
          <w:rFonts w:ascii="Palatino" w:hAnsi="Palatino"/>
          <w:i/>
          <w:iCs/>
          <w:color w:val="FF0000"/>
        </w:rPr>
        <w:lastRenderedPageBreak/>
        <w:t>make them to come and worship before thy feet, and to know that I have loved thee</w:t>
      </w:r>
      <w:r w:rsidRPr="00A02CB3">
        <w:rPr>
          <w:rStyle w:val="gmail-jesuswords"/>
          <w:rFonts w:ascii="Palatino" w:hAnsi="Palatino"/>
          <w:color w:val="000000"/>
        </w:rPr>
        <w:t>.</w:t>
      </w:r>
      <w:r w:rsidRPr="00A02CB3">
        <w:rPr>
          <w:rFonts w:ascii="Palatino" w:hAnsi="Palatino"/>
          <w:color w:val="000000"/>
        </w:rPr>
        <w:t xml:space="preserve"> </w:t>
      </w:r>
      <w:r w:rsidRPr="00A02CB3">
        <w:rPr>
          <w:rFonts w:ascii="Palatino" w:hAnsi="Palatino"/>
          <w:color w:val="000000"/>
          <w:sz w:val="20"/>
        </w:rPr>
        <w:t>(R</w:t>
      </w:r>
      <w:r>
        <w:rPr>
          <w:rFonts w:ascii="Palatino" w:hAnsi="Palatino"/>
          <w:color w:val="000000"/>
          <w:sz w:val="20"/>
        </w:rPr>
        <w:t>evelation 3:9</w:t>
      </w:r>
      <w:r w:rsidRPr="00A02CB3">
        <w:rPr>
          <w:rFonts w:ascii="Palatino" w:hAnsi="Palatino"/>
          <w:color w:val="000000"/>
          <w:sz w:val="20"/>
        </w:rPr>
        <w:t>)</w:t>
      </w:r>
      <w:r w:rsidRPr="00A02CB3">
        <w:rPr>
          <w:rFonts w:ascii="Palatino" w:hAnsi="Palatino"/>
          <w:color w:val="000000"/>
        </w:rPr>
        <w:t xml:space="preserve"> These were the only two churches with which the Lord found no condemnation. This He speaks to us as well as them: </w:t>
      </w:r>
      <w:proofErr w:type="gramStart"/>
      <w:r w:rsidRPr="00A02CB3">
        <w:rPr>
          <w:rFonts w:ascii="Palatino" w:hAnsi="Palatino"/>
          <w:i/>
          <w:iCs/>
          <w:color w:val="000000"/>
        </w:rPr>
        <w:t>Therefore</w:t>
      </w:r>
      <w:proofErr w:type="gramEnd"/>
      <w:r w:rsidRPr="00A02CB3">
        <w:rPr>
          <w:rFonts w:ascii="Palatino" w:hAnsi="Palatino"/>
          <w:i/>
          <w:iCs/>
          <w:color w:val="000000"/>
        </w:rPr>
        <w:t xml:space="preserve"> turn thou to thy God: keep mercy and judgment, and wait on thy God continually. </w:t>
      </w:r>
      <w:r w:rsidRPr="00A02CB3">
        <w:rPr>
          <w:rFonts w:ascii="Palatino" w:hAnsi="Palatino"/>
          <w:color w:val="000000"/>
        </w:rPr>
        <w:t>Waiting on the Lord requires faith and a blind obedience – the same expected of every other soldier in the field against a mortal enemy.</w:t>
      </w:r>
    </w:p>
    <w:p w:rsidR="00373174" w:rsidRPr="00373174" w:rsidRDefault="00373174" w:rsidP="00373174">
      <w:pPr>
        <w:pStyle w:val="gmail-msonospacing"/>
        <w:spacing w:before="0" w:beforeAutospacing="0" w:after="0" w:afterAutospacing="0"/>
        <w:jc w:val="both"/>
        <w:rPr>
          <w:rFonts w:ascii="Palatino" w:hAnsi="Palatino"/>
          <w:color w:val="000000"/>
          <w:sz w:val="16"/>
        </w:rPr>
      </w:pPr>
    </w:p>
    <w:p w:rsidR="00A02CB3" w:rsidRDefault="00A02CB3" w:rsidP="00A02CB3">
      <w:pPr>
        <w:ind w:firstLine="720"/>
        <w:jc w:val="both"/>
        <w:rPr>
          <w:color w:val="000000"/>
        </w:rPr>
      </w:pPr>
      <w:r w:rsidRPr="00A02CB3">
        <w:rPr>
          <w:color w:val="000000"/>
        </w:rPr>
        <w:t xml:space="preserve">The Lord has a quarrel with that nation whose balances are deceitful, whose laws are turned to the advantage of any special class of people. The Lord says that </w:t>
      </w:r>
      <w:r w:rsidRPr="00A02CB3">
        <w:rPr>
          <w:i/>
          <w:iCs/>
          <w:color w:val="000000"/>
        </w:rPr>
        <w:t>He is a merchant, the balances of deceit are in his hand: he loveth to oppress.</w:t>
      </w:r>
      <w:r w:rsidRPr="00A02CB3">
        <w:rPr>
          <w:color w:val="000000"/>
        </w:rPr>
        <w:t xml:space="preserve"> Oppression with an unjust and prideful nation is not something merely sought for material gain, but for prideful advantage and prestige. </w:t>
      </w:r>
      <w:proofErr w:type="gramStart"/>
      <w:r w:rsidRPr="00A02CB3">
        <w:rPr>
          <w:color w:val="000000"/>
        </w:rPr>
        <w:t>So</w:t>
      </w:r>
      <w:proofErr w:type="gramEnd"/>
      <w:r w:rsidRPr="00A02CB3">
        <w:rPr>
          <w:color w:val="000000"/>
        </w:rPr>
        <w:t xml:space="preserve"> Ephraim’s sons answer: </w:t>
      </w:r>
      <w:r w:rsidRPr="00A02CB3">
        <w:rPr>
          <w:i/>
          <w:iCs/>
          <w:color w:val="000000"/>
        </w:rPr>
        <w:t xml:space="preserve">And Ephraim said, Yet I am become rich, I have found me out substance: in all my </w:t>
      </w:r>
      <w:proofErr w:type="spellStart"/>
      <w:r w:rsidRPr="00A02CB3">
        <w:rPr>
          <w:i/>
          <w:iCs/>
          <w:color w:val="000000"/>
        </w:rPr>
        <w:t>labours</w:t>
      </w:r>
      <w:proofErr w:type="spellEnd"/>
      <w:r w:rsidRPr="00A02CB3">
        <w:rPr>
          <w:i/>
          <w:iCs/>
          <w:color w:val="000000"/>
        </w:rPr>
        <w:t xml:space="preserve"> they shall find none iniquity in me that were sin</w:t>
      </w:r>
      <w:r w:rsidRPr="00A02CB3">
        <w:rPr>
          <w:color w:val="000000"/>
        </w:rPr>
        <w:t xml:space="preserve">. </w:t>
      </w:r>
      <w:r w:rsidRPr="00A02CB3">
        <w:rPr>
          <w:color w:val="000000"/>
          <w:sz w:val="20"/>
        </w:rPr>
        <w:t>(</w:t>
      </w:r>
      <w:r>
        <w:rPr>
          <w:color w:val="000000"/>
          <w:sz w:val="20"/>
        </w:rPr>
        <w:t>Hosea 12:7-8</w:t>
      </w:r>
      <w:proofErr w:type="gramStart"/>
      <w:r w:rsidRPr="00A02CB3">
        <w:rPr>
          <w:color w:val="000000"/>
          <w:sz w:val="20"/>
        </w:rPr>
        <w:t>)</w:t>
      </w:r>
      <w:r>
        <w:rPr>
          <w:color w:val="000000"/>
        </w:rPr>
        <w:t xml:space="preserve">  </w:t>
      </w:r>
      <w:r w:rsidRPr="00A02CB3">
        <w:rPr>
          <w:color w:val="000000"/>
        </w:rPr>
        <w:t>All</w:t>
      </w:r>
      <w:proofErr w:type="gramEnd"/>
      <w:r w:rsidRPr="00A02CB3">
        <w:rPr>
          <w:color w:val="000000"/>
        </w:rPr>
        <w:t xml:space="preserve"> the labors of man is sin. It is in doing the work of the Lord in which there is no sin, and that out of </w:t>
      </w:r>
      <w:proofErr w:type="gramStart"/>
      <w:r w:rsidRPr="00A02CB3">
        <w:rPr>
          <w:color w:val="000000"/>
        </w:rPr>
        <w:t>an</w:t>
      </w:r>
      <w:proofErr w:type="gramEnd"/>
      <w:r w:rsidRPr="00A02CB3">
        <w:rPr>
          <w:color w:val="000000"/>
        </w:rPr>
        <w:t xml:space="preserve"> humble and honest heart</w:t>
      </w:r>
      <w:r w:rsidRPr="00A02CB3">
        <w:rPr>
          <w:b/>
          <w:bCs/>
          <w:color w:val="000000"/>
        </w:rPr>
        <w:t xml:space="preserve">. </w:t>
      </w:r>
      <w:proofErr w:type="gramStart"/>
      <w:r w:rsidRPr="00A02CB3">
        <w:rPr>
          <w:i/>
          <w:iCs/>
          <w:color w:val="000000"/>
        </w:rPr>
        <w:t>An</w:t>
      </w:r>
      <w:proofErr w:type="gramEnd"/>
      <w:r w:rsidRPr="00A02CB3">
        <w:rPr>
          <w:i/>
          <w:iCs/>
          <w:color w:val="000000"/>
        </w:rPr>
        <w:t xml:space="preserve"> high look, and a proud heart, and the plowing of the wicked, is sin</w:t>
      </w:r>
      <w:r w:rsidRPr="00A02CB3">
        <w:rPr>
          <w:color w:val="000000"/>
        </w:rPr>
        <w:t xml:space="preserve">. </w:t>
      </w:r>
      <w:r w:rsidRPr="00A02CB3">
        <w:rPr>
          <w:color w:val="000000"/>
          <w:sz w:val="20"/>
        </w:rPr>
        <w:t>(</w:t>
      </w:r>
      <w:r>
        <w:rPr>
          <w:color w:val="000000"/>
          <w:sz w:val="20"/>
        </w:rPr>
        <w:t>Proverbs 21:4</w:t>
      </w:r>
      <w:r w:rsidRPr="00A02CB3">
        <w:rPr>
          <w:color w:val="000000"/>
          <w:sz w:val="20"/>
        </w:rPr>
        <w:t>)</w:t>
      </w:r>
      <w:r w:rsidRPr="00A02CB3">
        <w:rPr>
          <w:color w:val="000000"/>
        </w:rPr>
        <w:t> There is no material sin in plowing. The charge goes to the condition of the heart in all that we do. If Christ abides therein, His work is manifested through His vessels. </w:t>
      </w:r>
    </w:p>
    <w:p w:rsidR="00373174" w:rsidRPr="00373174" w:rsidRDefault="00373174" w:rsidP="00373174">
      <w:pPr>
        <w:pStyle w:val="gmail-msonospacing"/>
        <w:spacing w:before="0" w:beforeAutospacing="0" w:after="0" w:afterAutospacing="0"/>
        <w:jc w:val="both"/>
        <w:rPr>
          <w:rFonts w:ascii="Palatino" w:hAnsi="Palatino"/>
          <w:color w:val="000000"/>
          <w:sz w:val="16"/>
        </w:rPr>
      </w:pPr>
    </w:p>
    <w:p w:rsidR="00A02CB3" w:rsidRDefault="00A02CB3" w:rsidP="00A02CB3">
      <w:pPr>
        <w:ind w:firstLine="720"/>
        <w:jc w:val="both"/>
        <w:rPr>
          <w:color w:val="000000"/>
        </w:rPr>
      </w:pPr>
      <w:r w:rsidRPr="00A02CB3">
        <w:rPr>
          <w:color w:val="000000"/>
        </w:rPr>
        <w:t xml:space="preserve">God answers Ephraim’s proud boast with a peace-offering: </w:t>
      </w:r>
      <w:r w:rsidRPr="00A02CB3">
        <w:rPr>
          <w:i/>
          <w:iCs/>
          <w:color w:val="000000"/>
        </w:rPr>
        <w:t>And I that am the LORD thy God from the land of Egypt will yet make thee to dwell in tabernacles, as in the days of the solemn feast. </w:t>
      </w:r>
      <w:r w:rsidRPr="00A02CB3">
        <w:rPr>
          <w:i/>
          <w:iCs/>
          <w:color w:val="000000"/>
          <w:vertAlign w:val="superscript"/>
        </w:rPr>
        <w:t> </w:t>
      </w:r>
      <w:r w:rsidRPr="00A02CB3">
        <w:rPr>
          <w:i/>
          <w:iCs/>
          <w:color w:val="000000"/>
        </w:rPr>
        <w:t>I have also spoken by the prophets, and I have multiplied visions, and used similitudes, by the ministry of the prophets.</w:t>
      </w:r>
      <w:r w:rsidRPr="00A02CB3">
        <w:rPr>
          <w:color w:val="000000"/>
        </w:rPr>
        <w:t xml:space="preserve"> God is saying, in essence, I am unchanging. I am the same Lord with whom you made convent in the Wilderness. I will not relent, but pass you through hard pilgrimages if necessary to bring you to myself. Our nation faces the same predicament. </w:t>
      </w:r>
    </w:p>
    <w:p w:rsidR="00373174" w:rsidRPr="00373174" w:rsidRDefault="00373174" w:rsidP="00373174">
      <w:pPr>
        <w:pStyle w:val="gmail-msonospacing"/>
        <w:spacing w:before="0" w:beforeAutospacing="0" w:after="0" w:afterAutospacing="0"/>
        <w:jc w:val="both"/>
        <w:rPr>
          <w:rFonts w:ascii="Palatino" w:hAnsi="Palatino"/>
          <w:color w:val="000000"/>
          <w:sz w:val="16"/>
        </w:rPr>
      </w:pPr>
    </w:p>
    <w:p w:rsidR="00A02CB3" w:rsidRDefault="00A02CB3" w:rsidP="00A02CB3">
      <w:pPr>
        <w:pStyle w:val="gmail-msonospacing"/>
        <w:spacing w:before="0" w:beforeAutospacing="0" w:after="0" w:afterAutospacing="0"/>
        <w:ind w:firstLine="720"/>
        <w:jc w:val="both"/>
        <w:rPr>
          <w:rFonts w:ascii="Palatino" w:hAnsi="Palatino"/>
          <w:color w:val="000000"/>
        </w:rPr>
      </w:pPr>
      <w:r w:rsidRPr="00A02CB3">
        <w:rPr>
          <w:rFonts w:ascii="Palatino" w:hAnsi="Palatino"/>
          <w:color w:val="000000"/>
        </w:rPr>
        <w:t xml:space="preserve">The Spirit of God strove with old Israel as Jacob strove for Leah, but Leah was less than Jacob desired. So, He strove again for Rachel, the love of his life. </w:t>
      </w:r>
      <w:r w:rsidRPr="00A02CB3">
        <w:rPr>
          <w:rFonts w:ascii="Palatino" w:hAnsi="Palatino"/>
          <w:i/>
          <w:iCs/>
          <w:color w:val="000000"/>
        </w:rPr>
        <w:t xml:space="preserve">And Jacob fled into the country of Syria, and Israel served for a wife, and for a wife he kept sheep. And by a prophet the LORD brought Israel out of Egypt, and by a prophet was he </w:t>
      </w:r>
      <w:proofErr w:type="spellStart"/>
      <w:proofErr w:type="gramStart"/>
      <w:r w:rsidRPr="00A02CB3">
        <w:rPr>
          <w:rFonts w:ascii="Palatino" w:hAnsi="Palatino"/>
          <w:i/>
          <w:iCs/>
          <w:color w:val="000000"/>
        </w:rPr>
        <w:t>preserved.</w:t>
      </w:r>
      <w:r w:rsidRPr="00A02CB3">
        <w:rPr>
          <w:rFonts w:ascii="Palatino" w:hAnsi="Palatino"/>
          <w:color w:val="000000"/>
        </w:rPr>
        <w:t>God</w:t>
      </w:r>
      <w:proofErr w:type="spellEnd"/>
      <w:proofErr w:type="gramEnd"/>
      <w:r w:rsidRPr="00A02CB3">
        <w:rPr>
          <w:rFonts w:ascii="Palatino" w:hAnsi="Palatino"/>
          <w:color w:val="000000"/>
        </w:rPr>
        <w:t xml:space="preserve"> sustained Jacob (Israel) through many hard struggles and even episodes of apostasy by means of the constant heralds of the prophets. If we hear not the prophets, we will not believe though one comes back from the dead. </w:t>
      </w:r>
      <w:r w:rsidRPr="00A02CB3">
        <w:rPr>
          <w:rStyle w:val="gmail-jesuswords"/>
          <w:rFonts w:ascii="Palatino" w:hAnsi="Palatino"/>
          <w:i/>
          <w:iCs/>
          <w:color w:val="FF0000"/>
        </w:rPr>
        <w:t xml:space="preserve">And he said unto him, </w:t>
      </w:r>
      <w:proofErr w:type="gramStart"/>
      <w:r w:rsidRPr="00A02CB3">
        <w:rPr>
          <w:rStyle w:val="gmail-jesuswords"/>
          <w:rFonts w:ascii="Palatino" w:hAnsi="Palatino"/>
          <w:i/>
          <w:iCs/>
          <w:color w:val="FF0000"/>
        </w:rPr>
        <w:t>If</w:t>
      </w:r>
      <w:proofErr w:type="gramEnd"/>
      <w:r w:rsidRPr="00A02CB3">
        <w:rPr>
          <w:rStyle w:val="gmail-jesuswords"/>
          <w:rFonts w:ascii="Palatino" w:hAnsi="Palatino"/>
          <w:i/>
          <w:iCs/>
          <w:color w:val="FF0000"/>
        </w:rPr>
        <w:t xml:space="preserve"> they hear not Moses and the prophets, neither will they be persuaded, though one rose from the dead</w:t>
      </w:r>
      <w:r w:rsidRPr="00A02CB3">
        <w:rPr>
          <w:rStyle w:val="gmail-jesuswords"/>
          <w:rFonts w:ascii="Palatino" w:hAnsi="Palatino"/>
          <w:color w:val="000000"/>
        </w:rPr>
        <w:t>. </w:t>
      </w:r>
      <w:r w:rsidRPr="00A02CB3">
        <w:rPr>
          <w:rStyle w:val="gmail-jesuswords"/>
          <w:rFonts w:ascii="Palatino" w:hAnsi="Palatino"/>
          <w:color w:val="000000"/>
          <w:sz w:val="20"/>
        </w:rPr>
        <w:t>(</w:t>
      </w:r>
      <w:r>
        <w:rPr>
          <w:rFonts w:ascii="Palatino" w:hAnsi="Palatino"/>
          <w:color w:val="000000"/>
          <w:sz w:val="20"/>
        </w:rPr>
        <w:t>Luke 16:31</w:t>
      </w:r>
      <w:r w:rsidRPr="00A02CB3">
        <w:rPr>
          <w:rFonts w:ascii="Palatino" w:hAnsi="Palatino"/>
          <w:color w:val="000000"/>
          <w:sz w:val="20"/>
        </w:rPr>
        <w:t>)</w:t>
      </w:r>
      <w:r w:rsidRPr="00A02CB3">
        <w:rPr>
          <w:rFonts w:ascii="Palatino" w:hAnsi="Palatino"/>
          <w:color w:val="000000"/>
        </w:rPr>
        <w:t xml:space="preserve"> We have the voice of the prophets with us today to warn and guide the way. Do we listen? Is not the voice of the prophets written in a Book for us? Are we as the two men on the road to Emmaus who heed not the voice of the prophets?</w:t>
      </w:r>
    </w:p>
    <w:p w:rsidR="00373174" w:rsidRPr="00373174" w:rsidRDefault="00373174" w:rsidP="00373174">
      <w:pPr>
        <w:pStyle w:val="gmail-msonospacing"/>
        <w:spacing w:before="0" w:beforeAutospacing="0" w:after="0" w:afterAutospacing="0"/>
        <w:jc w:val="both"/>
        <w:rPr>
          <w:rFonts w:ascii="Palatino" w:hAnsi="Palatino"/>
          <w:color w:val="000000"/>
          <w:sz w:val="16"/>
        </w:rPr>
      </w:pPr>
    </w:p>
    <w:p w:rsidR="00A02CB3" w:rsidRPr="00A02CB3" w:rsidRDefault="00A02CB3" w:rsidP="00A02CB3">
      <w:pPr>
        <w:pStyle w:val="gmail-msonospacing"/>
        <w:spacing w:before="0" w:beforeAutospacing="0" w:after="0" w:afterAutospacing="0"/>
        <w:ind w:firstLine="720"/>
        <w:jc w:val="both"/>
        <w:rPr>
          <w:rFonts w:ascii="Palatino" w:hAnsi="Palatino"/>
          <w:color w:val="000000"/>
        </w:rPr>
      </w:pPr>
      <w:r w:rsidRPr="00A02CB3">
        <w:rPr>
          <w:rFonts w:ascii="Palatino" w:hAnsi="Palatino"/>
          <w:color w:val="000000"/>
        </w:rPr>
        <w:t xml:space="preserve">Those things in which a prodigal people pride themselves shall be the very things by which the Lord will bring our fall. </w:t>
      </w:r>
      <w:r w:rsidRPr="00A02CB3">
        <w:rPr>
          <w:rFonts w:ascii="Palatino" w:hAnsi="Palatino"/>
          <w:i/>
          <w:iCs/>
          <w:color w:val="000000"/>
        </w:rPr>
        <w:t xml:space="preserve">Ephraim provoked him to anger most bitterly: </w:t>
      </w:r>
      <w:proofErr w:type="gramStart"/>
      <w:r w:rsidRPr="00A02CB3">
        <w:rPr>
          <w:rFonts w:ascii="Palatino" w:hAnsi="Palatino"/>
          <w:i/>
          <w:iCs/>
          <w:color w:val="000000"/>
        </w:rPr>
        <w:t>therefore</w:t>
      </w:r>
      <w:proofErr w:type="gramEnd"/>
      <w:r w:rsidRPr="00A02CB3">
        <w:rPr>
          <w:rFonts w:ascii="Palatino" w:hAnsi="Palatino"/>
          <w:i/>
          <w:iCs/>
          <w:color w:val="000000"/>
        </w:rPr>
        <w:t xml:space="preserve"> shall he leave his blood upon him, and his reproach shall his Lord return unto him</w:t>
      </w:r>
      <w:r w:rsidRPr="00A02CB3">
        <w:rPr>
          <w:rFonts w:ascii="Palatino" w:hAnsi="Palatino"/>
          <w:color w:val="000000"/>
        </w:rPr>
        <w:t>. America has provoked the most Holy God to anger. We have bitten the hand that has caressed our weary heads through many wars and over many far-flung battle lines. Yet, we claim the victories now as our own, and deny the solace and blessing of Heaven. He will bring us to national ruin, if necessary, in order to bring our souls to a state of grace. He never ceases in His purpose to bring His elect to Himself. </w:t>
      </w:r>
    </w:p>
    <w:p w:rsidR="001506EC" w:rsidRPr="00E7692A" w:rsidRDefault="001506EC" w:rsidP="00A02CB3">
      <w:pPr>
        <w:adjustRightInd w:val="0"/>
        <w:snapToGrid w:val="0"/>
        <w:jc w:val="both"/>
        <w:rPr>
          <w:color w:val="000000"/>
        </w:rPr>
      </w:pPr>
    </w:p>
    <w:sectPr w:rsidR="001506EC" w:rsidRPr="00E7692A" w:rsidSect="00854BF5">
      <w:footerReference w:type="default" r:id="rId9"/>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16B" w:rsidRDefault="00D1516B">
      <w:r>
        <w:separator/>
      </w:r>
    </w:p>
  </w:endnote>
  <w:endnote w:type="continuationSeparator" w:id="0">
    <w:p w:rsidR="00D1516B" w:rsidRDefault="00D1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16B" w:rsidRDefault="00D1516B">
      <w:r>
        <w:separator/>
      </w:r>
    </w:p>
  </w:footnote>
  <w:footnote w:type="continuationSeparator" w:id="0">
    <w:p w:rsidR="00D1516B" w:rsidRDefault="00D1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30"/>
  </w:num>
  <w:num w:numId="4">
    <w:abstractNumId w:val="0"/>
  </w:num>
  <w:num w:numId="5">
    <w:abstractNumId w:val="20"/>
  </w:num>
  <w:num w:numId="6">
    <w:abstractNumId w:val="43"/>
  </w:num>
  <w:num w:numId="7">
    <w:abstractNumId w:val="34"/>
  </w:num>
  <w:num w:numId="8">
    <w:abstractNumId w:val="6"/>
  </w:num>
  <w:num w:numId="9">
    <w:abstractNumId w:val="5"/>
  </w:num>
  <w:num w:numId="10">
    <w:abstractNumId w:val="45"/>
  </w:num>
  <w:num w:numId="11">
    <w:abstractNumId w:val="33"/>
  </w:num>
  <w:num w:numId="12">
    <w:abstractNumId w:val="35"/>
  </w:num>
  <w:num w:numId="13">
    <w:abstractNumId w:val="36"/>
  </w:num>
  <w:num w:numId="14">
    <w:abstractNumId w:val="28"/>
  </w:num>
  <w:num w:numId="15">
    <w:abstractNumId w:val="46"/>
  </w:num>
  <w:num w:numId="16">
    <w:abstractNumId w:val="13"/>
  </w:num>
  <w:num w:numId="17">
    <w:abstractNumId w:val="17"/>
  </w:num>
  <w:num w:numId="18">
    <w:abstractNumId w:val="24"/>
  </w:num>
  <w:num w:numId="19">
    <w:abstractNumId w:val="9"/>
  </w:num>
  <w:num w:numId="20">
    <w:abstractNumId w:val="38"/>
  </w:num>
  <w:num w:numId="21">
    <w:abstractNumId w:val="21"/>
  </w:num>
  <w:num w:numId="22">
    <w:abstractNumId w:val="39"/>
  </w:num>
  <w:num w:numId="23">
    <w:abstractNumId w:val="23"/>
  </w:num>
  <w:num w:numId="24">
    <w:abstractNumId w:val="4"/>
  </w:num>
  <w:num w:numId="25">
    <w:abstractNumId w:val="18"/>
  </w:num>
  <w:num w:numId="26">
    <w:abstractNumId w:val="32"/>
  </w:num>
  <w:num w:numId="27">
    <w:abstractNumId w:val="3"/>
  </w:num>
  <w:num w:numId="28">
    <w:abstractNumId w:val="8"/>
  </w:num>
  <w:num w:numId="29">
    <w:abstractNumId w:val="15"/>
  </w:num>
  <w:num w:numId="30">
    <w:abstractNumId w:val="22"/>
  </w:num>
  <w:num w:numId="31">
    <w:abstractNumId w:val="29"/>
  </w:num>
  <w:num w:numId="32">
    <w:abstractNumId w:val="26"/>
  </w:num>
  <w:num w:numId="33">
    <w:abstractNumId w:val="12"/>
  </w:num>
  <w:num w:numId="34">
    <w:abstractNumId w:val="37"/>
  </w:num>
  <w:num w:numId="35">
    <w:abstractNumId w:val="40"/>
  </w:num>
  <w:num w:numId="36">
    <w:abstractNumId w:val="44"/>
  </w:num>
  <w:num w:numId="37">
    <w:abstractNumId w:val="7"/>
  </w:num>
  <w:num w:numId="38">
    <w:abstractNumId w:val="14"/>
  </w:num>
  <w:num w:numId="39">
    <w:abstractNumId w:val="16"/>
  </w:num>
  <w:num w:numId="40">
    <w:abstractNumId w:val="41"/>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5DE"/>
    <w:rsid w:val="00072619"/>
    <w:rsid w:val="00074046"/>
    <w:rsid w:val="00075B3B"/>
    <w:rsid w:val="00075E25"/>
    <w:rsid w:val="00076015"/>
    <w:rsid w:val="000763A1"/>
    <w:rsid w:val="000764F7"/>
    <w:rsid w:val="00076BC5"/>
    <w:rsid w:val="00077536"/>
    <w:rsid w:val="000776F7"/>
    <w:rsid w:val="000779D6"/>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76E"/>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1D4"/>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4BA"/>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65B"/>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174"/>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239"/>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8AE"/>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29BE"/>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16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65E"/>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3EE"/>
    <w:rsid w:val="0072383C"/>
    <w:rsid w:val="00724AE5"/>
    <w:rsid w:val="00724EA6"/>
    <w:rsid w:val="00725338"/>
    <w:rsid w:val="0072570E"/>
    <w:rsid w:val="00726486"/>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B49"/>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DC"/>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430"/>
    <w:rsid w:val="00911F95"/>
    <w:rsid w:val="00912B4F"/>
    <w:rsid w:val="00912DC3"/>
    <w:rsid w:val="0091366E"/>
    <w:rsid w:val="00913D71"/>
    <w:rsid w:val="00914190"/>
    <w:rsid w:val="00914F13"/>
    <w:rsid w:val="00915320"/>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2CB3"/>
    <w:rsid w:val="00A030F6"/>
    <w:rsid w:val="00A038C2"/>
    <w:rsid w:val="00A03C0B"/>
    <w:rsid w:val="00A0417E"/>
    <w:rsid w:val="00A051E3"/>
    <w:rsid w:val="00A0546D"/>
    <w:rsid w:val="00A070B4"/>
    <w:rsid w:val="00A0768A"/>
    <w:rsid w:val="00A100A2"/>
    <w:rsid w:val="00A107FC"/>
    <w:rsid w:val="00A10BE3"/>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3CE7"/>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494"/>
    <w:rsid w:val="00C82985"/>
    <w:rsid w:val="00C83BBC"/>
    <w:rsid w:val="00C855C3"/>
    <w:rsid w:val="00C85FF5"/>
    <w:rsid w:val="00C86676"/>
    <w:rsid w:val="00C86EB8"/>
    <w:rsid w:val="00C86FC2"/>
    <w:rsid w:val="00C87292"/>
    <w:rsid w:val="00C87619"/>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A77"/>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3F6"/>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3A62"/>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516B"/>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4899"/>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10F"/>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0EFD"/>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92A"/>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594F"/>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5474"/>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4D2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D7C7A"/>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C87619"/>
  </w:style>
  <w:style w:type="character" w:customStyle="1" w:styleId="gmail-ind">
    <w:name w:val="gmail-ind"/>
    <w:basedOn w:val="DefaultParagraphFont"/>
    <w:rsid w:val="00C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2911856">
      <w:bodyDiv w:val="1"/>
      <w:marLeft w:val="0"/>
      <w:marRight w:val="0"/>
      <w:marTop w:val="0"/>
      <w:marBottom w:val="0"/>
      <w:divBdr>
        <w:top w:val="none" w:sz="0" w:space="0" w:color="auto"/>
        <w:left w:val="none" w:sz="0" w:space="0" w:color="auto"/>
        <w:bottom w:val="none" w:sz="0" w:space="0" w:color="auto"/>
        <w:right w:val="none" w:sz="0" w:space="0" w:color="auto"/>
      </w:divBdr>
      <w:divsChild>
        <w:div w:id="2007786766">
          <w:marLeft w:val="0"/>
          <w:marRight w:val="0"/>
          <w:marTop w:val="0"/>
          <w:marBottom w:val="0"/>
          <w:divBdr>
            <w:top w:val="none" w:sz="0" w:space="0" w:color="auto"/>
            <w:left w:val="none" w:sz="0" w:space="0" w:color="auto"/>
            <w:bottom w:val="none" w:sz="0" w:space="0" w:color="auto"/>
            <w:right w:val="none" w:sz="0" w:space="0" w:color="auto"/>
          </w:divBdr>
        </w:div>
        <w:div w:id="2014792319">
          <w:marLeft w:val="0"/>
          <w:marRight w:val="0"/>
          <w:marTop w:val="0"/>
          <w:marBottom w:val="0"/>
          <w:divBdr>
            <w:top w:val="none" w:sz="0" w:space="0" w:color="auto"/>
            <w:left w:val="none" w:sz="0" w:space="0" w:color="auto"/>
            <w:bottom w:val="none" w:sz="0" w:space="0" w:color="auto"/>
            <w:right w:val="none" w:sz="0" w:space="0" w:color="auto"/>
          </w:divBdr>
          <w:divsChild>
            <w:div w:id="315962905">
              <w:marLeft w:val="0"/>
              <w:marRight w:val="0"/>
              <w:marTop w:val="0"/>
              <w:marBottom w:val="0"/>
              <w:divBdr>
                <w:top w:val="none" w:sz="0" w:space="0" w:color="auto"/>
                <w:left w:val="none" w:sz="0" w:space="0" w:color="auto"/>
                <w:bottom w:val="none" w:sz="0" w:space="0" w:color="auto"/>
                <w:right w:val="none" w:sz="0" w:space="0" w:color="auto"/>
              </w:divBdr>
              <w:divsChild>
                <w:div w:id="1550922656">
                  <w:marLeft w:val="0"/>
                  <w:marRight w:val="0"/>
                  <w:marTop w:val="0"/>
                  <w:marBottom w:val="0"/>
                  <w:divBdr>
                    <w:top w:val="none" w:sz="0" w:space="0" w:color="auto"/>
                    <w:left w:val="none" w:sz="0" w:space="0" w:color="auto"/>
                    <w:bottom w:val="none" w:sz="0" w:space="0" w:color="auto"/>
                    <w:right w:val="none" w:sz="0" w:space="0" w:color="auto"/>
                  </w:divBdr>
                  <w:divsChild>
                    <w:div w:id="1325351092">
                      <w:marLeft w:val="0"/>
                      <w:marRight w:val="0"/>
                      <w:marTop w:val="0"/>
                      <w:marBottom w:val="0"/>
                      <w:divBdr>
                        <w:top w:val="none" w:sz="0" w:space="0" w:color="auto"/>
                        <w:left w:val="none" w:sz="0" w:space="0" w:color="auto"/>
                        <w:bottom w:val="none" w:sz="0" w:space="0" w:color="auto"/>
                        <w:right w:val="none" w:sz="0" w:space="0" w:color="auto"/>
                      </w:divBdr>
                      <w:divsChild>
                        <w:div w:id="1469201214">
                          <w:marLeft w:val="0"/>
                          <w:marRight w:val="0"/>
                          <w:marTop w:val="0"/>
                          <w:marBottom w:val="0"/>
                          <w:divBdr>
                            <w:top w:val="none" w:sz="0" w:space="0" w:color="auto"/>
                            <w:left w:val="none" w:sz="0" w:space="0" w:color="auto"/>
                            <w:bottom w:val="none" w:sz="0" w:space="0" w:color="auto"/>
                            <w:right w:val="none" w:sz="0" w:space="0" w:color="auto"/>
                          </w:divBdr>
                          <w:divsChild>
                            <w:div w:id="241374085">
                              <w:marLeft w:val="0"/>
                              <w:marRight w:val="0"/>
                              <w:marTop w:val="0"/>
                              <w:marBottom w:val="0"/>
                              <w:divBdr>
                                <w:top w:val="none" w:sz="0" w:space="0" w:color="auto"/>
                                <w:left w:val="none" w:sz="0" w:space="0" w:color="auto"/>
                                <w:bottom w:val="none" w:sz="0" w:space="0" w:color="auto"/>
                                <w:right w:val="none" w:sz="0" w:space="0" w:color="auto"/>
                              </w:divBdr>
                              <w:divsChild>
                                <w:div w:id="562105966">
                                  <w:marLeft w:val="0"/>
                                  <w:marRight w:val="0"/>
                                  <w:marTop w:val="0"/>
                                  <w:marBottom w:val="0"/>
                                  <w:divBdr>
                                    <w:top w:val="none" w:sz="0" w:space="0" w:color="auto"/>
                                    <w:left w:val="none" w:sz="0" w:space="0" w:color="auto"/>
                                    <w:bottom w:val="none" w:sz="0" w:space="0" w:color="auto"/>
                                    <w:right w:val="none" w:sz="0" w:space="0" w:color="auto"/>
                                  </w:divBdr>
                                  <w:divsChild>
                                    <w:div w:id="1376081707">
                                      <w:marLeft w:val="0"/>
                                      <w:marRight w:val="0"/>
                                      <w:marTop w:val="0"/>
                                      <w:marBottom w:val="0"/>
                                      <w:divBdr>
                                        <w:top w:val="none" w:sz="0" w:space="0" w:color="auto"/>
                                        <w:left w:val="none" w:sz="0" w:space="0" w:color="auto"/>
                                        <w:bottom w:val="none" w:sz="0" w:space="0" w:color="auto"/>
                                        <w:right w:val="none" w:sz="0" w:space="0" w:color="auto"/>
                                      </w:divBdr>
                                      <w:divsChild>
                                        <w:div w:id="1982490727">
                                          <w:marLeft w:val="0"/>
                                          <w:marRight w:val="0"/>
                                          <w:marTop w:val="0"/>
                                          <w:marBottom w:val="0"/>
                                          <w:divBdr>
                                            <w:top w:val="none" w:sz="0" w:space="0" w:color="auto"/>
                                            <w:left w:val="none" w:sz="0" w:space="0" w:color="auto"/>
                                            <w:bottom w:val="none" w:sz="0" w:space="0" w:color="auto"/>
                                            <w:right w:val="none" w:sz="0" w:space="0" w:color="auto"/>
                                          </w:divBdr>
                                          <w:divsChild>
                                            <w:div w:id="1012881817">
                                              <w:marLeft w:val="0"/>
                                              <w:marRight w:val="0"/>
                                              <w:marTop w:val="0"/>
                                              <w:marBottom w:val="0"/>
                                              <w:divBdr>
                                                <w:top w:val="none" w:sz="0" w:space="0" w:color="auto"/>
                                                <w:left w:val="none" w:sz="0" w:space="0" w:color="auto"/>
                                                <w:bottom w:val="none" w:sz="0" w:space="0" w:color="auto"/>
                                                <w:right w:val="none" w:sz="0" w:space="0" w:color="auto"/>
                                              </w:divBdr>
                                              <w:divsChild>
                                                <w:div w:id="2029066233">
                                                  <w:marLeft w:val="0"/>
                                                  <w:marRight w:val="0"/>
                                                  <w:marTop w:val="0"/>
                                                  <w:marBottom w:val="0"/>
                                                  <w:divBdr>
                                                    <w:top w:val="none" w:sz="0" w:space="0" w:color="auto"/>
                                                    <w:left w:val="none" w:sz="0" w:space="0" w:color="auto"/>
                                                    <w:bottom w:val="none" w:sz="0" w:space="0" w:color="auto"/>
                                                    <w:right w:val="none" w:sz="0" w:space="0" w:color="auto"/>
                                                  </w:divBdr>
                                                  <w:divsChild>
                                                    <w:div w:id="757942207">
                                                      <w:marLeft w:val="0"/>
                                                      <w:marRight w:val="0"/>
                                                      <w:marTop w:val="0"/>
                                                      <w:marBottom w:val="0"/>
                                                      <w:divBdr>
                                                        <w:top w:val="none" w:sz="0" w:space="0" w:color="auto"/>
                                                        <w:left w:val="none" w:sz="0" w:space="0" w:color="auto"/>
                                                        <w:bottom w:val="none" w:sz="0" w:space="0" w:color="auto"/>
                                                        <w:right w:val="none" w:sz="0" w:space="0" w:color="auto"/>
                                                      </w:divBdr>
                                                      <w:divsChild>
                                                        <w:div w:id="1579830138">
                                                          <w:marLeft w:val="0"/>
                                                          <w:marRight w:val="0"/>
                                                          <w:marTop w:val="0"/>
                                                          <w:marBottom w:val="0"/>
                                                          <w:divBdr>
                                                            <w:top w:val="none" w:sz="0" w:space="0" w:color="auto"/>
                                                            <w:left w:val="none" w:sz="0" w:space="0" w:color="auto"/>
                                                            <w:bottom w:val="none" w:sz="0" w:space="0" w:color="auto"/>
                                                            <w:right w:val="none" w:sz="0" w:space="0" w:color="auto"/>
                                                          </w:divBdr>
                                                          <w:divsChild>
                                                            <w:div w:id="166022575">
                                                              <w:marLeft w:val="0"/>
                                                              <w:marRight w:val="0"/>
                                                              <w:marTop w:val="0"/>
                                                              <w:marBottom w:val="0"/>
                                                              <w:divBdr>
                                                                <w:top w:val="none" w:sz="0" w:space="0" w:color="auto"/>
                                                                <w:left w:val="none" w:sz="0" w:space="0" w:color="auto"/>
                                                                <w:bottom w:val="none" w:sz="0" w:space="0" w:color="auto"/>
                                                                <w:right w:val="none" w:sz="0" w:space="0" w:color="auto"/>
                                                              </w:divBdr>
                                                              <w:divsChild>
                                                                <w:div w:id="1707677227">
                                                                  <w:marLeft w:val="0"/>
                                                                  <w:marRight w:val="0"/>
                                                                  <w:marTop w:val="0"/>
                                                                  <w:marBottom w:val="0"/>
                                                                  <w:divBdr>
                                                                    <w:top w:val="none" w:sz="0" w:space="0" w:color="auto"/>
                                                                    <w:left w:val="none" w:sz="0" w:space="0" w:color="auto"/>
                                                                    <w:bottom w:val="none" w:sz="0" w:space="0" w:color="auto"/>
                                                                    <w:right w:val="none" w:sz="0" w:space="0" w:color="auto"/>
                                                                  </w:divBdr>
                                                                  <w:divsChild>
                                                                    <w:div w:id="394397862">
                                                                      <w:marLeft w:val="0"/>
                                                                      <w:marRight w:val="0"/>
                                                                      <w:marTop w:val="0"/>
                                                                      <w:marBottom w:val="0"/>
                                                                      <w:divBdr>
                                                                        <w:top w:val="none" w:sz="0" w:space="0" w:color="auto"/>
                                                                        <w:left w:val="none" w:sz="0" w:space="0" w:color="auto"/>
                                                                        <w:bottom w:val="none" w:sz="0" w:space="0" w:color="auto"/>
                                                                        <w:right w:val="none" w:sz="0" w:space="0" w:color="auto"/>
                                                                      </w:divBdr>
                                                                      <w:divsChild>
                                                                        <w:div w:id="734744662">
                                                                          <w:marLeft w:val="0"/>
                                                                          <w:marRight w:val="0"/>
                                                                          <w:marTop w:val="0"/>
                                                                          <w:marBottom w:val="0"/>
                                                                          <w:divBdr>
                                                                            <w:top w:val="none" w:sz="0" w:space="0" w:color="auto"/>
                                                                            <w:left w:val="none" w:sz="0" w:space="0" w:color="auto"/>
                                                                            <w:bottom w:val="none" w:sz="0" w:space="0" w:color="auto"/>
                                                                            <w:right w:val="none" w:sz="0" w:space="0" w:color="auto"/>
                                                                          </w:divBdr>
                                                                          <w:divsChild>
                                                                            <w:div w:id="1988196572">
                                                                              <w:marLeft w:val="0"/>
                                                                              <w:marRight w:val="0"/>
                                                                              <w:marTop w:val="0"/>
                                                                              <w:marBottom w:val="0"/>
                                                                              <w:divBdr>
                                                                                <w:top w:val="none" w:sz="0" w:space="0" w:color="auto"/>
                                                                                <w:left w:val="none" w:sz="0" w:space="0" w:color="auto"/>
                                                                                <w:bottom w:val="none" w:sz="0" w:space="0" w:color="auto"/>
                                                                                <w:right w:val="none" w:sz="0" w:space="0" w:color="auto"/>
                                                                              </w:divBdr>
                                                                              <w:divsChild>
                                                                                <w:div w:id="699088590">
                                                                                  <w:marLeft w:val="0"/>
                                                                                  <w:marRight w:val="0"/>
                                                                                  <w:marTop w:val="0"/>
                                                                                  <w:marBottom w:val="0"/>
                                                                                  <w:divBdr>
                                                                                    <w:top w:val="none" w:sz="0" w:space="0" w:color="auto"/>
                                                                                    <w:left w:val="none" w:sz="0" w:space="0" w:color="auto"/>
                                                                                    <w:bottom w:val="none" w:sz="0" w:space="0" w:color="auto"/>
                                                                                    <w:right w:val="none" w:sz="0" w:space="0" w:color="auto"/>
                                                                                  </w:divBdr>
                                                                                  <w:divsChild>
                                                                                    <w:div w:id="1721434740">
                                                                                      <w:marLeft w:val="0"/>
                                                                                      <w:marRight w:val="0"/>
                                                                                      <w:marTop w:val="0"/>
                                                                                      <w:marBottom w:val="0"/>
                                                                                      <w:divBdr>
                                                                                        <w:top w:val="none" w:sz="0" w:space="0" w:color="auto"/>
                                                                                        <w:left w:val="none" w:sz="0" w:space="0" w:color="auto"/>
                                                                                        <w:bottom w:val="none" w:sz="0" w:space="0" w:color="auto"/>
                                                                                        <w:right w:val="none" w:sz="0" w:space="0" w:color="auto"/>
                                                                                      </w:divBdr>
                                                                                      <w:divsChild>
                                                                                        <w:div w:id="1609317446">
                                                                                          <w:marLeft w:val="0"/>
                                                                                          <w:marRight w:val="0"/>
                                                                                          <w:marTop w:val="0"/>
                                                                                          <w:marBottom w:val="0"/>
                                                                                          <w:divBdr>
                                                                                            <w:top w:val="none" w:sz="0" w:space="0" w:color="auto"/>
                                                                                            <w:left w:val="none" w:sz="0" w:space="0" w:color="auto"/>
                                                                                            <w:bottom w:val="none" w:sz="0" w:space="0" w:color="auto"/>
                                                                                            <w:right w:val="none" w:sz="0" w:space="0" w:color="auto"/>
                                                                                          </w:divBdr>
                                                                                          <w:divsChild>
                                                                                            <w:div w:id="1371612518">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729885240">
                                                                                                      <w:marLeft w:val="0"/>
                                                                                                      <w:marRight w:val="0"/>
                                                                                                      <w:marTop w:val="0"/>
                                                                                                      <w:marBottom w:val="0"/>
                                                                                                      <w:divBdr>
                                                                                                        <w:top w:val="none" w:sz="0" w:space="0" w:color="auto"/>
                                                                                                        <w:left w:val="none" w:sz="0" w:space="0" w:color="auto"/>
                                                                                                        <w:bottom w:val="none" w:sz="0" w:space="0" w:color="auto"/>
                                                                                                        <w:right w:val="none" w:sz="0" w:space="0" w:color="auto"/>
                                                                                                      </w:divBdr>
                                                                                                      <w:divsChild>
                                                                                                        <w:div w:id="886527483">
                                                                                                          <w:marLeft w:val="0"/>
                                                                                                          <w:marRight w:val="0"/>
                                                                                                          <w:marTop w:val="0"/>
                                                                                                          <w:marBottom w:val="0"/>
                                                                                                          <w:divBdr>
                                                                                                            <w:top w:val="none" w:sz="0" w:space="0" w:color="auto"/>
                                                                                                            <w:left w:val="none" w:sz="0" w:space="0" w:color="auto"/>
                                                                                                            <w:bottom w:val="none" w:sz="0" w:space="0" w:color="auto"/>
                                                                                                            <w:right w:val="none" w:sz="0" w:space="0" w:color="auto"/>
                                                                                                          </w:divBdr>
                                                                                                          <w:divsChild>
                                                                                                            <w:div w:id="1875148703">
                                                                                                              <w:marLeft w:val="0"/>
                                                                                                              <w:marRight w:val="0"/>
                                                                                                              <w:marTop w:val="0"/>
                                                                                                              <w:marBottom w:val="0"/>
                                                                                                              <w:divBdr>
                                                                                                                <w:top w:val="none" w:sz="0" w:space="0" w:color="auto"/>
                                                                                                                <w:left w:val="none" w:sz="0" w:space="0" w:color="auto"/>
                                                                                                                <w:bottom w:val="none" w:sz="0" w:space="0" w:color="auto"/>
                                                                                                                <w:right w:val="none" w:sz="0" w:space="0" w:color="auto"/>
                                                                                                              </w:divBdr>
                                                                                                              <w:divsChild>
                                                                                                                <w:div w:id="251743494">
                                                                                                                  <w:marLeft w:val="0"/>
                                                                                                                  <w:marRight w:val="0"/>
                                                                                                                  <w:marTop w:val="0"/>
                                                                                                                  <w:marBottom w:val="0"/>
                                                                                                                  <w:divBdr>
                                                                                                                    <w:top w:val="none" w:sz="0" w:space="0" w:color="auto"/>
                                                                                                                    <w:left w:val="none" w:sz="0" w:space="0" w:color="auto"/>
                                                                                                                    <w:bottom w:val="none" w:sz="0" w:space="0" w:color="auto"/>
                                                                                                                    <w:right w:val="none" w:sz="0" w:space="0" w:color="auto"/>
                                                                                                                  </w:divBdr>
                                                                                                                  <w:divsChild>
                                                                                                                    <w:div w:id="647635627">
                                                                                                                      <w:marLeft w:val="0"/>
                                                                                                                      <w:marRight w:val="0"/>
                                                                                                                      <w:marTop w:val="0"/>
                                                                                                                      <w:marBottom w:val="0"/>
                                                                                                                      <w:divBdr>
                                                                                                                        <w:top w:val="none" w:sz="0" w:space="0" w:color="auto"/>
                                                                                                                        <w:left w:val="none" w:sz="0" w:space="0" w:color="auto"/>
                                                                                                                        <w:bottom w:val="none" w:sz="0" w:space="0" w:color="auto"/>
                                                                                                                        <w:right w:val="none" w:sz="0" w:space="0" w:color="auto"/>
                                                                                                                      </w:divBdr>
                                                                                                                      <w:divsChild>
                                                                                                                        <w:div w:id="1426459526">
                                                                                                                          <w:marLeft w:val="0"/>
                                                                                                                          <w:marRight w:val="0"/>
                                                                                                                          <w:marTop w:val="0"/>
                                                                                                                          <w:marBottom w:val="0"/>
                                                                                                                          <w:divBdr>
                                                                                                                            <w:top w:val="none" w:sz="0" w:space="0" w:color="auto"/>
                                                                                                                            <w:left w:val="none" w:sz="0" w:space="0" w:color="auto"/>
                                                                                                                            <w:bottom w:val="none" w:sz="0" w:space="0" w:color="auto"/>
                                                                                                                            <w:right w:val="none" w:sz="0" w:space="0" w:color="auto"/>
                                                                                                                          </w:divBdr>
                                                                                                                          <w:divsChild>
                                                                                                                            <w:div w:id="1105343240">
                                                                                                                              <w:marLeft w:val="0"/>
                                                                                                                              <w:marRight w:val="0"/>
                                                                                                                              <w:marTop w:val="0"/>
                                                                                                                              <w:marBottom w:val="0"/>
                                                                                                                              <w:divBdr>
                                                                                                                                <w:top w:val="none" w:sz="0" w:space="0" w:color="auto"/>
                                                                                                                                <w:left w:val="none" w:sz="0" w:space="0" w:color="auto"/>
                                                                                                                                <w:bottom w:val="none" w:sz="0" w:space="0" w:color="auto"/>
                                                                                                                                <w:right w:val="none" w:sz="0" w:space="0" w:color="auto"/>
                                                                                                                              </w:divBdr>
                                                                                                                              <w:divsChild>
                                                                                                                                <w:div w:id="1699160058">
                                                                                                                                  <w:marLeft w:val="0"/>
                                                                                                                                  <w:marRight w:val="0"/>
                                                                                                                                  <w:marTop w:val="0"/>
                                                                                                                                  <w:marBottom w:val="0"/>
                                                                                                                                  <w:divBdr>
                                                                                                                                    <w:top w:val="none" w:sz="0" w:space="0" w:color="auto"/>
                                                                                                                                    <w:left w:val="none" w:sz="0" w:space="0" w:color="auto"/>
                                                                                                                                    <w:bottom w:val="none" w:sz="0" w:space="0" w:color="auto"/>
                                                                                                                                    <w:right w:val="none" w:sz="0" w:space="0" w:color="auto"/>
                                                                                                                                  </w:divBdr>
                                                                                                                                  <w:divsChild>
                                                                                                                                    <w:div w:id="840437493">
                                                                                                                                      <w:marLeft w:val="0"/>
                                                                                                                                      <w:marRight w:val="0"/>
                                                                                                                                      <w:marTop w:val="0"/>
                                                                                                                                      <w:marBottom w:val="0"/>
                                                                                                                                      <w:divBdr>
                                                                                                                                        <w:top w:val="none" w:sz="0" w:space="0" w:color="auto"/>
                                                                                                                                        <w:left w:val="none" w:sz="0" w:space="0" w:color="auto"/>
                                                                                                                                        <w:bottom w:val="none" w:sz="0" w:space="0" w:color="auto"/>
                                                                                                                                        <w:right w:val="none" w:sz="0" w:space="0" w:color="auto"/>
                                                                                                                                      </w:divBdr>
                                                                                                                                      <w:divsChild>
                                                                                                                                        <w:div w:id="985090862">
                                                                                                                                          <w:marLeft w:val="0"/>
                                                                                                                                          <w:marRight w:val="0"/>
                                                                                                                                          <w:marTop w:val="0"/>
                                                                                                                                          <w:marBottom w:val="0"/>
                                                                                                                                          <w:divBdr>
                                                                                                                                            <w:top w:val="none" w:sz="0" w:space="0" w:color="auto"/>
                                                                                                                                            <w:left w:val="none" w:sz="0" w:space="0" w:color="auto"/>
                                                                                                                                            <w:bottom w:val="none" w:sz="0" w:space="0" w:color="auto"/>
                                                                                                                                            <w:right w:val="none" w:sz="0" w:space="0" w:color="auto"/>
                                                                                                                                          </w:divBdr>
                                                                                                                                          <w:divsChild>
                                                                                                                                            <w:div w:id="111555225">
                                                                                                                                              <w:marLeft w:val="0"/>
                                                                                                                                              <w:marRight w:val="0"/>
                                                                                                                                              <w:marTop w:val="0"/>
                                                                                                                                              <w:marBottom w:val="0"/>
                                                                                                                                              <w:divBdr>
                                                                                                                                                <w:top w:val="none" w:sz="0" w:space="0" w:color="auto"/>
                                                                                                                                                <w:left w:val="none" w:sz="0" w:space="0" w:color="auto"/>
                                                                                                                                                <w:bottom w:val="none" w:sz="0" w:space="0" w:color="auto"/>
                                                                                                                                                <w:right w:val="none" w:sz="0" w:space="0" w:color="auto"/>
                                                                                                                                              </w:divBdr>
                                                                                                                                              <w:divsChild>
                                                                                                                                                <w:div w:id="1391810202">
                                                                                                                                                  <w:marLeft w:val="0"/>
                                                                                                                                                  <w:marRight w:val="0"/>
                                                                                                                                                  <w:marTop w:val="0"/>
                                                                                                                                                  <w:marBottom w:val="0"/>
                                                                                                                                                  <w:divBdr>
                                                                                                                                                    <w:top w:val="none" w:sz="0" w:space="0" w:color="auto"/>
                                                                                                                                                    <w:left w:val="none" w:sz="0" w:space="0" w:color="auto"/>
                                                                                                                                                    <w:bottom w:val="none" w:sz="0" w:space="0" w:color="auto"/>
                                                                                                                                                    <w:right w:val="none" w:sz="0" w:space="0" w:color="auto"/>
                                                                                                                                                  </w:divBdr>
                                                                                                                                                  <w:divsChild>
                                                                                                                                                    <w:div w:id="271282273">
                                                                                                                                                      <w:marLeft w:val="0"/>
                                                                                                                                                      <w:marRight w:val="0"/>
                                                                                                                                                      <w:marTop w:val="0"/>
                                                                                                                                                      <w:marBottom w:val="0"/>
                                                                                                                                                      <w:divBdr>
                                                                                                                                                        <w:top w:val="none" w:sz="0" w:space="0" w:color="auto"/>
                                                                                                                                                        <w:left w:val="none" w:sz="0" w:space="0" w:color="auto"/>
                                                                                                                                                        <w:bottom w:val="none" w:sz="0" w:space="0" w:color="auto"/>
                                                                                                                                                        <w:right w:val="none" w:sz="0" w:space="0" w:color="auto"/>
                                                                                                                                                      </w:divBdr>
                                                                                                                                                      <w:divsChild>
                                                                                                                                                        <w:div w:id="381709367">
                                                                                                                                                          <w:marLeft w:val="0"/>
                                                                                                                                                          <w:marRight w:val="0"/>
                                                                                                                                                          <w:marTop w:val="0"/>
                                                                                                                                                          <w:marBottom w:val="0"/>
                                                                                                                                                          <w:divBdr>
                                                                                                                                                            <w:top w:val="none" w:sz="0" w:space="0" w:color="auto"/>
                                                                                                                                                            <w:left w:val="none" w:sz="0" w:space="0" w:color="auto"/>
                                                                                                                                                            <w:bottom w:val="none" w:sz="0" w:space="0" w:color="auto"/>
                                                                                                                                                            <w:right w:val="none" w:sz="0" w:space="0" w:color="auto"/>
                                                                                                                                                          </w:divBdr>
                                                                                                                                                          <w:divsChild>
                                                                                                                                                            <w:div w:id="276564513">
                                                                                                                                                              <w:marLeft w:val="0"/>
                                                                                                                                                              <w:marRight w:val="0"/>
                                                                                                                                                              <w:marTop w:val="0"/>
                                                                                                                                                              <w:marBottom w:val="0"/>
                                                                                                                                                              <w:divBdr>
                                                                                                                                                                <w:top w:val="none" w:sz="0" w:space="0" w:color="auto"/>
                                                                                                                                                                <w:left w:val="none" w:sz="0" w:space="0" w:color="auto"/>
                                                                                                                                                                <w:bottom w:val="none" w:sz="0" w:space="0" w:color="auto"/>
                                                                                                                                                                <w:right w:val="none" w:sz="0" w:space="0" w:color="auto"/>
                                                                                                                                                              </w:divBdr>
                                                                                                                                                              <w:divsChild>
                                                                                                                                                                <w:div w:id="1355613605">
                                                                                                                                                                  <w:marLeft w:val="0"/>
                                                                                                                                                                  <w:marRight w:val="0"/>
                                                                                                                                                                  <w:marTop w:val="0"/>
                                                                                                                                                                  <w:marBottom w:val="0"/>
                                                                                                                                                                  <w:divBdr>
                                                                                                                                                                    <w:top w:val="none" w:sz="0" w:space="0" w:color="auto"/>
                                                                                                                                                                    <w:left w:val="none" w:sz="0" w:space="0" w:color="auto"/>
                                                                                                                                                                    <w:bottom w:val="none" w:sz="0" w:space="0" w:color="auto"/>
                                                                                                                                                                    <w:right w:val="none" w:sz="0" w:space="0" w:color="auto"/>
                                                                                                                                                                  </w:divBdr>
                                                                                                                                                                  <w:divsChild>
                                                                                                                                                                    <w:div w:id="60831810">
                                                                                                                                                                      <w:marLeft w:val="0"/>
                                                                                                                                                                      <w:marRight w:val="0"/>
                                                                                                                                                                      <w:marTop w:val="0"/>
                                                                                                                                                                      <w:marBottom w:val="0"/>
                                                                                                                                                                      <w:divBdr>
                                                                                                                                                                        <w:top w:val="none" w:sz="0" w:space="0" w:color="auto"/>
                                                                                                                                                                        <w:left w:val="none" w:sz="0" w:space="0" w:color="auto"/>
                                                                                                                                                                        <w:bottom w:val="none" w:sz="0" w:space="0" w:color="auto"/>
                                                                                                                                                                        <w:right w:val="none" w:sz="0" w:space="0" w:color="auto"/>
                                                                                                                                                                      </w:divBdr>
                                                                                                                                                                      <w:divsChild>
                                                                                                                                                                        <w:div w:id="214199647">
                                                                                                                                                                          <w:marLeft w:val="0"/>
                                                                                                                                                                          <w:marRight w:val="0"/>
                                                                                                                                                                          <w:marTop w:val="0"/>
                                                                                                                                                                          <w:marBottom w:val="0"/>
                                                                                                                                                                          <w:divBdr>
                                                                                                                                                                            <w:top w:val="none" w:sz="0" w:space="0" w:color="auto"/>
                                                                                                                                                                            <w:left w:val="none" w:sz="0" w:space="0" w:color="auto"/>
                                                                                                                                                                            <w:bottom w:val="none" w:sz="0" w:space="0" w:color="auto"/>
                                                                                                                                                                            <w:right w:val="none" w:sz="0" w:space="0" w:color="auto"/>
                                                                                                                                                                          </w:divBdr>
                                                                                                                                                                          <w:divsChild>
                                                                                                                                                                            <w:div w:id="1181774683">
                                                                                                                                                                              <w:marLeft w:val="0"/>
                                                                                                                                                                              <w:marRight w:val="0"/>
                                                                                                                                                                              <w:marTop w:val="0"/>
                                                                                                                                                                              <w:marBottom w:val="0"/>
                                                                                                                                                                              <w:divBdr>
                                                                                                                                                                                <w:top w:val="none" w:sz="0" w:space="0" w:color="auto"/>
                                                                                                                                                                                <w:left w:val="none" w:sz="0" w:space="0" w:color="auto"/>
                                                                                                                                                                                <w:bottom w:val="none" w:sz="0" w:space="0" w:color="auto"/>
                                                                                                                                                                                <w:right w:val="none" w:sz="0" w:space="0" w:color="auto"/>
                                                                                                                                                                              </w:divBdr>
                                                                                                                                                                              <w:divsChild>
                                                                                                                                                                                <w:div w:id="956791505">
                                                                                                                                                                                  <w:marLeft w:val="0"/>
                                                                                                                                                                                  <w:marRight w:val="0"/>
                                                                                                                                                                                  <w:marTop w:val="0"/>
                                                                                                                                                                                  <w:marBottom w:val="0"/>
                                                                                                                                                                                  <w:divBdr>
                                                                                                                                                                                    <w:top w:val="none" w:sz="0" w:space="0" w:color="auto"/>
                                                                                                                                                                                    <w:left w:val="none" w:sz="0" w:space="0" w:color="auto"/>
                                                                                                                                                                                    <w:bottom w:val="none" w:sz="0" w:space="0" w:color="auto"/>
                                                                                                                                                                                    <w:right w:val="none" w:sz="0" w:space="0" w:color="auto"/>
                                                                                                                                                                                  </w:divBdr>
                                                                                                                                                                                  <w:divsChild>
                                                                                                                                                                                    <w:div w:id="1995452531">
                                                                                                                                                                                      <w:marLeft w:val="0"/>
                                                                                                                                                                                      <w:marRight w:val="0"/>
                                                                                                                                                                                      <w:marTop w:val="0"/>
                                                                                                                                                                                      <w:marBottom w:val="0"/>
                                                                                                                                                                                      <w:divBdr>
                                                                                                                                                                                        <w:top w:val="none" w:sz="0" w:space="0" w:color="auto"/>
                                                                                                                                                                                        <w:left w:val="none" w:sz="0" w:space="0" w:color="auto"/>
                                                                                                                                                                                        <w:bottom w:val="none" w:sz="0" w:space="0" w:color="auto"/>
                                                                                                                                                                                        <w:right w:val="none" w:sz="0" w:space="0" w:color="auto"/>
                                                                                                                                                                                      </w:divBdr>
                                                                                                                                                                                      <w:divsChild>
                                                                                                                                                                                        <w:div w:id="96600721">
                                                                                                                                                                                          <w:marLeft w:val="0"/>
                                                                                                                                                                                          <w:marRight w:val="0"/>
                                                                                                                                                                                          <w:marTop w:val="0"/>
                                                                                                                                                                                          <w:marBottom w:val="0"/>
                                                                                                                                                                                          <w:divBdr>
                                                                                                                                                                                            <w:top w:val="none" w:sz="0" w:space="0" w:color="auto"/>
                                                                                                                                                                                            <w:left w:val="none" w:sz="0" w:space="0" w:color="auto"/>
                                                                                                                                                                                            <w:bottom w:val="none" w:sz="0" w:space="0" w:color="auto"/>
                                                                                                                                                                                            <w:right w:val="none" w:sz="0" w:space="0" w:color="auto"/>
                                                                                                                                                                                          </w:divBdr>
                                                                                                                                                                                          <w:divsChild>
                                                                                                                                                                                            <w:div w:id="1252272154">
                                                                                                                                                                                              <w:marLeft w:val="0"/>
                                                                                                                                                                                              <w:marRight w:val="0"/>
                                                                                                                                                                                              <w:marTop w:val="0"/>
                                                                                                                                                                                              <w:marBottom w:val="0"/>
                                                                                                                                                                                              <w:divBdr>
                                                                                                                                                                                                <w:top w:val="none" w:sz="0" w:space="0" w:color="auto"/>
                                                                                                                                                                                                <w:left w:val="none" w:sz="0" w:space="0" w:color="auto"/>
                                                                                                                                                                                                <w:bottom w:val="none" w:sz="0" w:space="0" w:color="auto"/>
                                                                                                                                                                                                <w:right w:val="none" w:sz="0" w:space="0" w:color="auto"/>
                                                                                                                                                                                              </w:divBdr>
                                                                                                                                                                                              <w:divsChild>
                                                                                                                                                                                                <w:div w:id="878125294">
                                                                                                                                                                                                  <w:marLeft w:val="0"/>
                                                                                                                                                                                                  <w:marRight w:val="0"/>
                                                                                                                                                                                                  <w:marTop w:val="0"/>
                                                                                                                                                                                                  <w:marBottom w:val="0"/>
                                                                                                                                                                                                  <w:divBdr>
                                                                                                                                                                                                    <w:top w:val="none" w:sz="0" w:space="0" w:color="auto"/>
                                                                                                                                                                                                    <w:left w:val="none" w:sz="0" w:space="0" w:color="auto"/>
                                                                                                                                                                                                    <w:bottom w:val="none" w:sz="0" w:space="0" w:color="auto"/>
                                                                                                                                                                                                    <w:right w:val="none" w:sz="0" w:space="0" w:color="auto"/>
                                                                                                                                                                                                  </w:divBdr>
                                                                                                                                                                                                  <w:divsChild>
                                                                                                                                                                                                    <w:div w:id="756094722">
                                                                                                                                                                                                      <w:marLeft w:val="0"/>
                                                                                                                                                                                                      <w:marRight w:val="0"/>
                                                                                                                                                                                                      <w:marTop w:val="0"/>
                                                                                                                                                                                                      <w:marBottom w:val="0"/>
                                                                                                                                                                                                      <w:divBdr>
                                                                                                                                                                                                        <w:top w:val="none" w:sz="0" w:space="0" w:color="auto"/>
                                                                                                                                                                                                        <w:left w:val="none" w:sz="0" w:space="0" w:color="auto"/>
                                                                                                                                                                                                        <w:bottom w:val="none" w:sz="0" w:space="0" w:color="auto"/>
                                                                                                                                                                                                        <w:right w:val="none" w:sz="0" w:space="0" w:color="auto"/>
                                                                                                                                                                                                      </w:divBdr>
                                                                                                                                                                                                      <w:divsChild>
                                                                                                                                                                                                        <w:div w:id="533152187">
                                                                                                                                                                                                          <w:marLeft w:val="0"/>
                                                                                                                                                                                                          <w:marRight w:val="0"/>
                                                                                                                                                                                                          <w:marTop w:val="0"/>
                                                                                                                                                                                                          <w:marBottom w:val="0"/>
                                                                                                                                                                                                          <w:divBdr>
                                                                                                                                                                                                            <w:top w:val="none" w:sz="0" w:space="0" w:color="auto"/>
                                                                                                                                                                                                            <w:left w:val="none" w:sz="0" w:space="0" w:color="auto"/>
                                                                                                                                                                                                            <w:bottom w:val="none" w:sz="0" w:space="0" w:color="auto"/>
                                                                                                                                                                                                            <w:right w:val="none" w:sz="0" w:space="0" w:color="auto"/>
                                                                                                                                                                                                          </w:divBdr>
                                                                                                                                                                                                          <w:divsChild>
                                                                                                                                                                                                            <w:div w:id="946812475">
                                                                                                                                                                                                              <w:marLeft w:val="0"/>
                                                                                                                                                                                                              <w:marRight w:val="0"/>
                                                                                                                                                                                                              <w:marTop w:val="0"/>
                                                                                                                                                                                                              <w:marBottom w:val="0"/>
                                                                                                                                                                                                              <w:divBdr>
                                                                                                                                                                                                                <w:top w:val="none" w:sz="0" w:space="0" w:color="auto"/>
                                                                                                                                                                                                                <w:left w:val="none" w:sz="0" w:space="0" w:color="auto"/>
                                                                                                                                                                                                                <w:bottom w:val="none" w:sz="0" w:space="0" w:color="auto"/>
                                                                                                                                                                                                                <w:right w:val="none" w:sz="0" w:space="0" w:color="auto"/>
                                                                                                                                                                                                              </w:divBdr>
                                                                                                                                                                                                              <w:divsChild>
                                                                                                                                                                                                                <w:div w:id="1257327382">
                                                                                                                                                                                                                  <w:marLeft w:val="0"/>
                                                                                                                                                                                                                  <w:marRight w:val="0"/>
                                                                                                                                                                                                                  <w:marTop w:val="0"/>
                                                                                                                                                                                                                  <w:marBottom w:val="0"/>
                                                                                                                                                                                                                  <w:divBdr>
                                                                                                                                                                                                                    <w:top w:val="none" w:sz="0" w:space="0" w:color="auto"/>
                                                                                                                                                                                                                    <w:left w:val="none" w:sz="0" w:space="0" w:color="auto"/>
                                                                                                                                                                                                                    <w:bottom w:val="none" w:sz="0" w:space="0" w:color="auto"/>
                                                                                                                                                                                                                    <w:right w:val="none" w:sz="0" w:space="0" w:color="auto"/>
                                                                                                                                                                                                                  </w:divBdr>
                                                                                                                                                                                                                  <w:divsChild>
                                                                                                                                                                                                                    <w:div w:id="1198742680">
                                                                                                                                                                                                                      <w:marLeft w:val="0"/>
                                                                                                                                                                                                                      <w:marRight w:val="0"/>
                                                                                                                                                                                                                      <w:marTop w:val="0"/>
                                                                                                                                                                                                                      <w:marBottom w:val="0"/>
                                                                                                                                                                                                                      <w:divBdr>
                                                                                                                                                                                                                        <w:top w:val="none" w:sz="0" w:space="0" w:color="auto"/>
                                                                                                                                                                                                                        <w:left w:val="none" w:sz="0" w:space="0" w:color="auto"/>
                                                                                                                                                                                                                        <w:bottom w:val="none" w:sz="0" w:space="0" w:color="auto"/>
                                                                                                                                                                                                                        <w:right w:val="none" w:sz="0" w:space="0" w:color="auto"/>
                                                                                                                                                                                                                      </w:divBdr>
                                                                                                                                                                                                                      <w:divsChild>
                                                                                                                                                                                                                        <w:div w:id="1756515208">
                                                                                                                                                                                                                          <w:marLeft w:val="0"/>
                                                                                                                                                                                                                          <w:marRight w:val="0"/>
                                                                                                                                                                                                                          <w:marTop w:val="0"/>
                                                                                                                                                                                                                          <w:marBottom w:val="0"/>
                                                                                                                                                                                                                          <w:divBdr>
                                                                                                                                                                                                                            <w:top w:val="none" w:sz="0" w:space="0" w:color="auto"/>
                                                                                                                                                                                                                            <w:left w:val="none" w:sz="0" w:space="0" w:color="auto"/>
                                                                                                                                                                                                                            <w:bottom w:val="none" w:sz="0" w:space="0" w:color="auto"/>
                                                                                                                                                                                                                            <w:right w:val="none" w:sz="0" w:space="0" w:color="auto"/>
                                                                                                                                                                                                                          </w:divBdr>
                                                                                                                                                                                                                          <w:divsChild>
                                                                                                                                                                                                                            <w:div w:id="1803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91832776">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01443611">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8106">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968974784">
      <w:bodyDiv w:val="1"/>
      <w:marLeft w:val="0"/>
      <w:marRight w:val="0"/>
      <w:marTop w:val="0"/>
      <w:marBottom w:val="0"/>
      <w:divBdr>
        <w:top w:val="none" w:sz="0" w:space="0" w:color="auto"/>
        <w:left w:val="none" w:sz="0" w:space="0" w:color="auto"/>
        <w:bottom w:val="none" w:sz="0" w:space="0" w:color="auto"/>
        <w:right w:val="none" w:sz="0" w:space="0" w:color="auto"/>
      </w:divBdr>
    </w:div>
    <w:div w:id="1034888561">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55687672">
      <w:bodyDiv w:val="1"/>
      <w:marLeft w:val="0"/>
      <w:marRight w:val="0"/>
      <w:marTop w:val="0"/>
      <w:marBottom w:val="0"/>
      <w:divBdr>
        <w:top w:val="none" w:sz="0" w:space="0" w:color="auto"/>
        <w:left w:val="none" w:sz="0" w:space="0" w:color="auto"/>
        <w:bottom w:val="none" w:sz="0" w:space="0" w:color="auto"/>
        <w:right w:val="none" w:sz="0" w:space="0" w:color="auto"/>
      </w:divBdr>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49189763">
      <w:bodyDiv w:val="1"/>
      <w:marLeft w:val="0"/>
      <w:marRight w:val="0"/>
      <w:marTop w:val="0"/>
      <w:marBottom w:val="0"/>
      <w:divBdr>
        <w:top w:val="none" w:sz="0" w:space="0" w:color="auto"/>
        <w:left w:val="none" w:sz="0" w:space="0" w:color="auto"/>
        <w:bottom w:val="none" w:sz="0" w:space="0" w:color="auto"/>
        <w:right w:val="none" w:sz="0" w:space="0" w:color="auto"/>
      </w:divBdr>
      <w:divsChild>
        <w:div w:id="1243180090">
          <w:marLeft w:val="0"/>
          <w:marRight w:val="0"/>
          <w:marTop w:val="0"/>
          <w:marBottom w:val="0"/>
          <w:divBdr>
            <w:top w:val="none" w:sz="0" w:space="0" w:color="auto"/>
            <w:left w:val="none" w:sz="0" w:space="0" w:color="auto"/>
            <w:bottom w:val="none" w:sz="0" w:space="0" w:color="auto"/>
            <w:right w:val="none" w:sz="0" w:space="0" w:color="auto"/>
          </w:divBdr>
        </w:div>
        <w:div w:id="1673604965">
          <w:marLeft w:val="0"/>
          <w:marRight w:val="0"/>
          <w:marTop w:val="0"/>
          <w:marBottom w:val="0"/>
          <w:divBdr>
            <w:top w:val="none" w:sz="0" w:space="0" w:color="auto"/>
            <w:left w:val="none" w:sz="0" w:space="0" w:color="auto"/>
            <w:bottom w:val="none" w:sz="0" w:space="0" w:color="auto"/>
            <w:right w:val="none" w:sz="0" w:space="0" w:color="auto"/>
          </w:divBdr>
          <w:divsChild>
            <w:div w:id="19622842">
              <w:marLeft w:val="0"/>
              <w:marRight w:val="0"/>
              <w:marTop w:val="0"/>
              <w:marBottom w:val="0"/>
              <w:divBdr>
                <w:top w:val="none" w:sz="0" w:space="0" w:color="auto"/>
                <w:left w:val="none" w:sz="0" w:space="0" w:color="auto"/>
                <w:bottom w:val="none" w:sz="0" w:space="0" w:color="auto"/>
                <w:right w:val="none" w:sz="0" w:space="0" w:color="auto"/>
              </w:divBdr>
              <w:divsChild>
                <w:div w:id="1738898818">
                  <w:marLeft w:val="0"/>
                  <w:marRight w:val="0"/>
                  <w:marTop w:val="0"/>
                  <w:marBottom w:val="0"/>
                  <w:divBdr>
                    <w:top w:val="none" w:sz="0" w:space="0" w:color="auto"/>
                    <w:left w:val="none" w:sz="0" w:space="0" w:color="auto"/>
                    <w:bottom w:val="none" w:sz="0" w:space="0" w:color="auto"/>
                    <w:right w:val="none" w:sz="0" w:space="0" w:color="auto"/>
                  </w:divBdr>
                  <w:divsChild>
                    <w:div w:id="1447044822">
                      <w:marLeft w:val="0"/>
                      <w:marRight w:val="0"/>
                      <w:marTop w:val="0"/>
                      <w:marBottom w:val="0"/>
                      <w:divBdr>
                        <w:top w:val="none" w:sz="0" w:space="0" w:color="auto"/>
                        <w:left w:val="none" w:sz="0" w:space="0" w:color="auto"/>
                        <w:bottom w:val="none" w:sz="0" w:space="0" w:color="auto"/>
                        <w:right w:val="none" w:sz="0" w:space="0" w:color="auto"/>
                      </w:divBdr>
                      <w:divsChild>
                        <w:div w:id="880553239">
                          <w:marLeft w:val="0"/>
                          <w:marRight w:val="0"/>
                          <w:marTop w:val="0"/>
                          <w:marBottom w:val="0"/>
                          <w:divBdr>
                            <w:top w:val="none" w:sz="0" w:space="0" w:color="auto"/>
                            <w:left w:val="none" w:sz="0" w:space="0" w:color="auto"/>
                            <w:bottom w:val="none" w:sz="0" w:space="0" w:color="auto"/>
                            <w:right w:val="none" w:sz="0" w:space="0" w:color="auto"/>
                          </w:divBdr>
                          <w:divsChild>
                            <w:div w:id="456291558">
                              <w:marLeft w:val="0"/>
                              <w:marRight w:val="0"/>
                              <w:marTop w:val="0"/>
                              <w:marBottom w:val="0"/>
                              <w:divBdr>
                                <w:top w:val="none" w:sz="0" w:space="0" w:color="auto"/>
                                <w:left w:val="none" w:sz="0" w:space="0" w:color="auto"/>
                                <w:bottom w:val="none" w:sz="0" w:space="0" w:color="auto"/>
                                <w:right w:val="none" w:sz="0" w:space="0" w:color="auto"/>
                              </w:divBdr>
                              <w:divsChild>
                                <w:div w:id="973025254">
                                  <w:marLeft w:val="0"/>
                                  <w:marRight w:val="0"/>
                                  <w:marTop w:val="0"/>
                                  <w:marBottom w:val="0"/>
                                  <w:divBdr>
                                    <w:top w:val="none" w:sz="0" w:space="0" w:color="auto"/>
                                    <w:left w:val="none" w:sz="0" w:space="0" w:color="auto"/>
                                    <w:bottom w:val="none" w:sz="0" w:space="0" w:color="auto"/>
                                    <w:right w:val="none" w:sz="0" w:space="0" w:color="auto"/>
                                  </w:divBdr>
                                  <w:divsChild>
                                    <w:div w:id="581987093">
                                      <w:marLeft w:val="0"/>
                                      <w:marRight w:val="0"/>
                                      <w:marTop w:val="0"/>
                                      <w:marBottom w:val="0"/>
                                      <w:divBdr>
                                        <w:top w:val="none" w:sz="0" w:space="0" w:color="auto"/>
                                        <w:left w:val="none" w:sz="0" w:space="0" w:color="auto"/>
                                        <w:bottom w:val="none" w:sz="0" w:space="0" w:color="auto"/>
                                        <w:right w:val="none" w:sz="0" w:space="0" w:color="auto"/>
                                      </w:divBdr>
                                      <w:divsChild>
                                        <w:div w:id="1058431094">
                                          <w:marLeft w:val="0"/>
                                          <w:marRight w:val="0"/>
                                          <w:marTop w:val="0"/>
                                          <w:marBottom w:val="0"/>
                                          <w:divBdr>
                                            <w:top w:val="none" w:sz="0" w:space="0" w:color="auto"/>
                                            <w:left w:val="none" w:sz="0" w:space="0" w:color="auto"/>
                                            <w:bottom w:val="none" w:sz="0" w:space="0" w:color="auto"/>
                                            <w:right w:val="none" w:sz="0" w:space="0" w:color="auto"/>
                                          </w:divBdr>
                                          <w:divsChild>
                                            <w:div w:id="1046484958">
                                              <w:marLeft w:val="0"/>
                                              <w:marRight w:val="0"/>
                                              <w:marTop w:val="0"/>
                                              <w:marBottom w:val="0"/>
                                              <w:divBdr>
                                                <w:top w:val="none" w:sz="0" w:space="0" w:color="auto"/>
                                                <w:left w:val="none" w:sz="0" w:space="0" w:color="auto"/>
                                                <w:bottom w:val="none" w:sz="0" w:space="0" w:color="auto"/>
                                                <w:right w:val="none" w:sz="0" w:space="0" w:color="auto"/>
                                              </w:divBdr>
                                              <w:divsChild>
                                                <w:div w:id="235359579">
                                                  <w:marLeft w:val="0"/>
                                                  <w:marRight w:val="0"/>
                                                  <w:marTop w:val="0"/>
                                                  <w:marBottom w:val="0"/>
                                                  <w:divBdr>
                                                    <w:top w:val="none" w:sz="0" w:space="0" w:color="auto"/>
                                                    <w:left w:val="none" w:sz="0" w:space="0" w:color="auto"/>
                                                    <w:bottom w:val="none" w:sz="0" w:space="0" w:color="auto"/>
                                                    <w:right w:val="none" w:sz="0" w:space="0" w:color="auto"/>
                                                  </w:divBdr>
                                                  <w:divsChild>
                                                    <w:div w:id="280302110">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sChild>
                                                            <w:div w:id="1540624349">
                                                              <w:marLeft w:val="0"/>
                                                              <w:marRight w:val="0"/>
                                                              <w:marTop w:val="0"/>
                                                              <w:marBottom w:val="0"/>
                                                              <w:divBdr>
                                                                <w:top w:val="none" w:sz="0" w:space="0" w:color="auto"/>
                                                                <w:left w:val="none" w:sz="0" w:space="0" w:color="auto"/>
                                                                <w:bottom w:val="none" w:sz="0" w:space="0" w:color="auto"/>
                                                                <w:right w:val="none" w:sz="0" w:space="0" w:color="auto"/>
                                                              </w:divBdr>
                                                              <w:divsChild>
                                                                <w:div w:id="1772167316">
                                                                  <w:marLeft w:val="0"/>
                                                                  <w:marRight w:val="0"/>
                                                                  <w:marTop w:val="0"/>
                                                                  <w:marBottom w:val="0"/>
                                                                  <w:divBdr>
                                                                    <w:top w:val="none" w:sz="0" w:space="0" w:color="auto"/>
                                                                    <w:left w:val="none" w:sz="0" w:space="0" w:color="auto"/>
                                                                    <w:bottom w:val="none" w:sz="0" w:space="0" w:color="auto"/>
                                                                    <w:right w:val="none" w:sz="0" w:space="0" w:color="auto"/>
                                                                  </w:divBdr>
                                                                  <w:divsChild>
                                                                    <w:div w:id="772433249">
                                                                      <w:marLeft w:val="0"/>
                                                                      <w:marRight w:val="0"/>
                                                                      <w:marTop w:val="0"/>
                                                                      <w:marBottom w:val="0"/>
                                                                      <w:divBdr>
                                                                        <w:top w:val="none" w:sz="0" w:space="0" w:color="auto"/>
                                                                        <w:left w:val="none" w:sz="0" w:space="0" w:color="auto"/>
                                                                        <w:bottom w:val="none" w:sz="0" w:space="0" w:color="auto"/>
                                                                        <w:right w:val="none" w:sz="0" w:space="0" w:color="auto"/>
                                                                      </w:divBdr>
                                                                      <w:divsChild>
                                                                        <w:div w:id="959840444">
                                                                          <w:marLeft w:val="0"/>
                                                                          <w:marRight w:val="0"/>
                                                                          <w:marTop w:val="0"/>
                                                                          <w:marBottom w:val="0"/>
                                                                          <w:divBdr>
                                                                            <w:top w:val="none" w:sz="0" w:space="0" w:color="auto"/>
                                                                            <w:left w:val="none" w:sz="0" w:space="0" w:color="auto"/>
                                                                            <w:bottom w:val="none" w:sz="0" w:space="0" w:color="auto"/>
                                                                            <w:right w:val="none" w:sz="0" w:space="0" w:color="auto"/>
                                                                          </w:divBdr>
                                                                          <w:divsChild>
                                                                            <w:div w:id="237256339">
                                                                              <w:marLeft w:val="0"/>
                                                                              <w:marRight w:val="0"/>
                                                                              <w:marTop w:val="0"/>
                                                                              <w:marBottom w:val="0"/>
                                                                              <w:divBdr>
                                                                                <w:top w:val="none" w:sz="0" w:space="0" w:color="auto"/>
                                                                                <w:left w:val="none" w:sz="0" w:space="0" w:color="auto"/>
                                                                                <w:bottom w:val="none" w:sz="0" w:space="0" w:color="auto"/>
                                                                                <w:right w:val="none" w:sz="0" w:space="0" w:color="auto"/>
                                                                              </w:divBdr>
                                                                              <w:divsChild>
                                                                                <w:div w:id="1550458362">
                                                                                  <w:marLeft w:val="0"/>
                                                                                  <w:marRight w:val="0"/>
                                                                                  <w:marTop w:val="0"/>
                                                                                  <w:marBottom w:val="0"/>
                                                                                  <w:divBdr>
                                                                                    <w:top w:val="none" w:sz="0" w:space="0" w:color="auto"/>
                                                                                    <w:left w:val="none" w:sz="0" w:space="0" w:color="auto"/>
                                                                                    <w:bottom w:val="none" w:sz="0" w:space="0" w:color="auto"/>
                                                                                    <w:right w:val="none" w:sz="0" w:space="0" w:color="auto"/>
                                                                                  </w:divBdr>
                                                                                  <w:divsChild>
                                                                                    <w:div w:id="1183206428">
                                                                                      <w:marLeft w:val="0"/>
                                                                                      <w:marRight w:val="0"/>
                                                                                      <w:marTop w:val="0"/>
                                                                                      <w:marBottom w:val="0"/>
                                                                                      <w:divBdr>
                                                                                        <w:top w:val="none" w:sz="0" w:space="0" w:color="auto"/>
                                                                                        <w:left w:val="none" w:sz="0" w:space="0" w:color="auto"/>
                                                                                        <w:bottom w:val="none" w:sz="0" w:space="0" w:color="auto"/>
                                                                                        <w:right w:val="none" w:sz="0" w:space="0" w:color="auto"/>
                                                                                      </w:divBdr>
                                                                                      <w:divsChild>
                                                                                        <w:div w:id="1549992054">
                                                                                          <w:marLeft w:val="0"/>
                                                                                          <w:marRight w:val="0"/>
                                                                                          <w:marTop w:val="0"/>
                                                                                          <w:marBottom w:val="0"/>
                                                                                          <w:divBdr>
                                                                                            <w:top w:val="none" w:sz="0" w:space="0" w:color="auto"/>
                                                                                            <w:left w:val="none" w:sz="0" w:space="0" w:color="auto"/>
                                                                                            <w:bottom w:val="none" w:sz="0" w:space="0" w:color="auto"/>
                                                                                            <w:right w:val="none" w:sz="0" w:space="0" w:color="auto"/>
                                                                                          </w:divBdr>
                                                                                          <w:divsChild>
                                                                                            <w:div w:id="962073494">
                                                                                              <w:marLeft w:val="0"/>
                                                                                              <w:marRight w:val="0"/>
                                                                                              <w:marTop w:val="0"/>
                                                                                              <w:marBottom w:val="0"/>
                                                                                              <w:divBdr>
                                                                                                <w:top w:val="none" w:sz="0" w:space="0" w:color="auto"/>
                                                                                                <w:left w:val="none" w:sz="0" w:space="0" w:color="auto"/>
                                                                                                <w:bottom w:val="none" w:sz="0" w:space="0" w:color="auto"/>
                                                                                                <w:right w:val="none" w:sz="0" w:space="0" w:color="auto"/>
                                                                                              </w:divBdr>
                                                                                              <w:divsChild>
                                                                                                <w:div w:id="510412666">
                                                                                                  <w:marLeft w:val="0"/>
                                                                                                  <w:marRight w:val="0"/>
                                                                                                  <w:marTop w:val="0"/>
                                                                                                  <w:marBottom w:val="0"/>
                                                                                                  <w:divBdr>
                                                                                                    <w:top w:val="none" w:sz="0" w:space="0" w:color="auto"/>
                                                                                                    <w:left w:val="none" w:sz="0" w:space="0" w:color="auto"/>
                                                                                                    <w:bottom w:val="none" w:sz="0" w:space="0" w:color="auto"/>
                                                                                                    <w:right w:val="none" w:sz="0" w:space="0" w:color="auto"/>
                                                                                                  </w:divBdr>
                                                                                                  <w:divsChild>
                                                                                                    <w:div w:id="2637802">
                                                                                                      <w:marLeft w:val="0"/>
                                                                                                      <w:marRight w:val="0"/>
                                                                                                      <w:marTop w:val="0"/>
                                                                                                      <w:marBottom w:val="0"/>
                                                                                                      <w:divBdr>
                                                                                                        <w:top w:val="none" w:sz="0" w:space="0" w:color="auto"/>
                                                                                                        <w:left w:val="none" w:sz="0" w:space="0" w:color="auto"/>
                                                                                                        <w:bottom w:val="none" w:sz="0" w:space="0" w:color="auto"/>
                                                                                                        <w:right w:val="none" w:sz="0" w:space="0" w:color="auto"/>
                                                                                                      </w:divBdr>
                                                                                                      <w:divsChild>
                                                                                                        <w:div w:id="2072536938">
                                                                                                          <w:marLeft w:val="0"/>
                                                                                                          <w:marRight w:val="0"/>
                                                                                                          <w:marTop w:val="0"/>
                                                                                                          <w:marBottom w:val="0"/>
                                                                                                          <w:divBdr>
                                                                                                            <w:top w:val="none" w:sz="0" w:space="0" w:color="auto"/>
                                                                                                            <w:left w:val="none" w:sz="0" w:space="0" w:color="auto"/>
                                                                                                            <w:bottom w:val="none" w:sz="0" w:space="0" w:color="auto"/>
                                                                                                            <w:right w:val="none" w:sz="0" w:space="0" w:color="auto"/>
                                                                                                          </w:divBdr>
                                                                                                          <w:divsChild>
                                                                                                            <w:div w:id="426079547">
                                                                                                              <w:marLeft w:val="0"/>
                                                                                                              <w:marRight w:val="0"/>
                                                                                                              <w:marTop w:val="0"/>
                                                                                                              <w:marBottom w:val="0"/>
                                                                                                              <w:divBdr>
                                                                                                                <w:top w:val="none" w:sz="0" w:space="0" w:color="auto"/>
                                                                                                                <w:left w:val="none" w:sz="0" w:space="0" w:color="auto"/>
                                                                                                                <w:bottom w:val="none" w:sz="0" w:space="0" w:color="auto"/>
                                                                                                                <w:right w:val="none" w:sz="0" w:space="0" w:color="auto"/>
                                                                                                              </w:divBdr>
                                                                                                              <w:divsChild>
                                                                                                                <w:div w:id="1731540116">
                                                                                                                  <w:marLeft w:val="0"/>
                                                                                                                  <w:marRight w:val="0"/>
                                                                                                                  <w:marTop w:val="0"/>
                                                                                                                  <w:marBottom w:val="0"/>
                                                                                                                  <w:divBdr>
                                                                                                                    <w:top w:val="none" w:sz="0" w:space="0" w:color="auto"/>
                                                                                                                    <w:left w:val="none" w:sz="0" w:space="0" w:color="auto"/>
                                                                                                                    <w:bottom w:val="none" w:sz="0" w:space="0" w:color="auto"/>
                                                                                                                    <w:right w:val="none" w:sz="0" w:space="0" w:color="auto"/>
                                                                                                                  </w:divBdr>
                                                                                                                  <w:divsChild>
                                                                                                                    <w:div w:id="1337804594">
                                                                                                                      <w:marLeft w:val="0"/>
                                                                                                                      <w:marRight w:val="0"/>
                                                                                                                      <w:marTop w:val="0"/>
                                                                                                                      <w:marBottom w:val="0"/>
                                                                                                                      <w:divBdr>
                                                                                                                        <w:top w:val="none" w:sz="0" w:space="0" w:color="auto"/>
                                                                                                                        <w:left w:val="none" w:sz="0" w:space="0" w:color="auto"/>
                                                                                                                        <w:bottom w:val="none" w:sz="0" w:space="0" w:color="auto"/>
                                                                                                                        <w:right w:val="none" w:sz="0" w:space="0" w:color="auto"/>
                                                                                                                      </w:divBdr>
                                                                                                                      <w:divsChild>
                                                                                                                        <w:div w:id="78911959">
                                                                                                                          <w:marLeft w:val="0"/>
                                                                                                                          <w:marRight w:val="0"/>
                                                                                                                          <w:marTop w:val="0"/>
                                                                                                                          <w:marBottom w:val="0"/>
                                                                                                                          <w:divBdr>
                                                                                                                            <w:top w:val="none" w:sz="0" w:space="0" w:color="auto"/>
                                                                                                                            <w:left w:val="none" w:sz="0" w:space="0" w:color="auto"/>
                                                                                                                            <w:bottom w:val="none" w:sz="0" w:space="0" w:color="auto"/>
                                                                                                                            <w:right w:val="none" w:sz="0" w:space="0" w:color="auto"/>
                                                                                                                          </w:divBdr>
                                                                                                                          <w:divsChild>
                                                                                                                            <w:div w:id="1185747429">
                                                                                                                              <w:marLeft w:val="0"/>
                                                                                                                              <w:marRight w:val="0"/>
                                                                                                                              <w:marTop w:val="0"/>
                                                                                                                              <w:marBottom w:val="0"/>
                                                                                                                              <w:divBdr>
                                                                                                                                <w:top w:val="none" w:sz="0" w:space="0" w:color="auto"/>
                                                                                                                                <w:left w:val="none" w:sz="0" w:space="0" w:color="auto"/>
                                                                                                                                <w:bottom w:val="none" w:sz="0" w:space="0" w:color="auto"/>
                                                                                                                                <w:right w:val="none" w:sz="0" w:space="0" w:color="auto"/>
                                                                                                                              </w:divBdr>
                                                                                                                              <w:divsChild>
                                                                                                                                <w:div w:id="1262688243">
                                                                                                                                  <w:marLeft w:val="0"/>
                                                                                                                                  <w:marRight w:val="0"/>
                                                                                                                                  <w:marTop w:val="0"/>
                                                                                                                                  <w:marBottom w:val="0"/>
                                                                                                                                  <w:divBdr>
                                                                                                                                    <w:top w:val="none" w:sz="0" w:space="0" w:color="auto"/>
                                                                                                                                    <w:left w:val="none" w:sz="0" w:space="0" w:color="auto"/>
                                                                                                                                    <w:bottom w:val="none" w:sz="0" w:space="0" w:color="auto"/>
                                                                                                                                    <w:right w:val="none" w:sz="0" w:space="0" w:color="auto"/>
                                                                                                                                  </w:divBdr>
                                                                                                                                  <w:divsChild>
                                                                                                                                    <w:div w:id="1730881564">
                                                                                                                                      <w:marLeft w:val="0"/>
                                                                                                                                      <w:marRight w:val="0"/>
                                                                                                                                      <w:marTop w:val="0"/>
                                                                                                                                      <w:marBottom w:val="0"/>
                                                                                                                                      <w:divBdr>
                                                                                                                                        <w:top w:val="none" w:sz="0" w:space="0" w:color="auto"/>
                                                                                                                                        <w:left w:val="none" w:sz="0" w:space="0" w:color="auto"/>
                                                                                                                                        <w:bottom w:val="none" w:sz="0" w:space="0" w:color="auto"/>
                                                                                                                                        <w:right w:val="none" w:sz="0" w:space="0" w:color="auto"/>
                                                                                                                                      </w:divBdr>
                                                                                                                                      <w:divsChild>
                                                                                                                                        <w:div w:id="425659252">
                                                                                                                                          <w:marLeft w:val="0"/>
                                                                                                                                          <w:marRight w:val="0"/>
                                                                                                                                          <w:marTop w:val="0"/>
                                                                                                                                          <w:marBottom w:val="0"/>
                                                                                                                                          <w:divBdr>
                                                                                                                                            <w:top w:val="none" w:sz="0" w:space="0" w:color="auto"/>
                                                                                                                                            <w:left w:val="none" w:sz="0" w:space="0" w:color="auto"/>
                                                                                                                                            <w:bottom w:val="none" w:sz="0" w:space="0" w:color="auto"/>
                                                                                                                                            <w:right w:val="none" w:sz="0" w:space="0" w:color="auto"/>
                                                                                                                                          </w:divBdr>
                                                                                                                                          <w:divsChild>
                                                                                                                                            <w:div w:id="565261420">
                                                                                                                                              <w:marLeft w:val="0"/>
                                                                                                                                              <w:marRight w:val="0"/>
                                                                                                                                              <w:marTop w:val="0"/>
                                                                                                                                              <w:marBottom w:val="0"/>
                                                                                                                                              <w:divBdr>
                                                                                                                                                <w:top w:val="none" w:sz="0" w:space="0" w:color="auto"/>
                                                                                                                                                <w:left w:val="none" w:sz="0" w:space="0" w:color="auto"/>
                                                                                                                                                <w:bottom w:val="none" w:sz="0" w:space="0" w:color="auto"/>
                                                                                                                                                <w:right w:val="none" w:sz="0" w:space="0" w:color="auto"/>
                                                                                                                                              </w:divBdr>
                                                                                                                                              <w:divsChild>
                                                                                                                                                <w:div w:id="2062824389">
                                                                                                                                                  <w:marLeft w:val="0"/>
                                                                                                                                                  <w:marRight w:val="0"/>
                                                                                                                                                  <w:marTop w:val="0"/>
                                                                                                                                                  <w:marBottom w:val="0"/>
                                                                                                                                                  <w:divBdr>
                                                                                                                                                    <w:top w:val="none" w:sz="0" w:space="0" w:color="auto"/>
                                                                                                                                                    <w:left w:val="none" w:sz="0" w:space="0" w:color="auto"/>
                                                                                                                                                    <w:bottom w:val="none" w:sz="0" w:space="0" w:color="auto"/>
                                                                                                                                                    <w:right w:val="none" w:sz="0" w:space="0" w:color="auto"/>
                                                                                                                                                  </w:divBdr>
                                                                                                                                                  <w:divsChild>
                                                                                                                                                    <w:div w:id="19942488">
                                                                                                                                                      <w:marLeft w:val="0"/>
                                                                                                                                                      <w:marRight w:val="0"/>
                                                                                                                                                      <w:marTop w:val="0"/>
                                                                                                                                                      <w:marBottom w:val="0"/>
                                                                                                                                                      <w:divBdr>
                                                                                                                                                        <w:top w:val="none" w:sz="0" w:space="0" w:color="auto"/>
                                                                                                                                                        <w:left w:val="none" w:sz="0" w:space="0" w:color="auto"/>
                                                                                                                                                        <w:bottom w:val="none" w:sz="0" w:space="0" w:color="auto"/>
                                                                                                                                                        <w:right w:val="none" w:sz="0" w:space="0" w:color="auto"/>
                                                                                                                                                      </w:divBdr>
                                                                                                                                                      <w:divsChild>
                                                                                                                                                        <w:div w:id="433020885">
                                                                                                                                                          <w:marLeft w:val="0"/>
                                                                                                                                                          <w:marRight w:val="0"/>
                                                                                                                                                          <w:marTop w:val="0"/>
                                                                                                                                                          <w:marBottom w:val="0"/>
                                                                                                                                                          <w:divBdr>
                                                                                                                                                            <w:top w:val="none" w:sz="0" w:space="0" w:color="auto"/>
                                                                                                                                                            <w:left w:val="none" w:sz="0" w:space="0" w:color="auto"/>
                                                                                                                                                            <w:bottom w:val="none" w:sz="0" w:space="0" w:color="auto"/>
                                                                                                                                                            <w:right w:val="none" w:sz="0" w:space="0" w:color="auto"/>
                                                                                                                                                          </w:divBdr>
                                                                                                                                                          <w:divsChild>
                                                                                                                                                            <w:div w:id="1603607658">
                                                                                                                                                              <w:marLeft w:val="0"/>
                                                                                                                                                              <w:marRight w:val="0"/>
                                                                                                                                                              <w:marTop w:val="0"/>
                                                                                                                                                              <w:marBottom w:val="0"/>
                                                                                                                                                              <w:divBdr>
                                                                                                                                                                <w:top w:val="none" w:sz="0" w:space="0" w:color="auto"/>
                                                                                                                                                                <w:left w:val="none" w:sz="0" w:space="0" w:color="auto"/>
                                                                                                                                                                <w:bottom w:val="none" w:sz="0" w:space="0" w:color="auto"/>
                                                                                                                                                                <w:right w:val="none" w:sz="0" w:space="0" w:color="auto"/>
                                                                                                                                                              </w:divBdr>
                                                                                                                                                              <w:divsChild>
                                                                                                                                                                <w:div w:id="90131347">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sChild>
                                                                                                                                                                        <w:div w:id="907883814">
                                                                                                                                                                          <w:marLeft w:val="0"/>
                                                                                                                                                                          <w:marRight w:val="0"/>
                                                                                                                                                                          <w:marTop w:val="0"/>
                                                                                                                                                                          <w:marBottom w:val="0"/>
                                                                                                                                                                          <w:divBdr>
                                                                                                                                                                            <w:top w:val="none" w:sz="0" w:space="0" w:color="auto"/>
                                                                                                                                                                            <w:left w:val="none" w:sz="0" w:space="0" w:color="auto"/>
                                                                                                                                                                            <w:bottom w:val="none" w:sz="0" w:space="0" w:color="auto"/>
                                                                                                                                                                            <w:right w:val="none" w:sz="0" w:space="0" w:color="auto"/>
                                                                                                                                                                          </w:divBdr>
                                                                                                                                                                          <w:divsChild>
                                                                                                                                                                            <w:div w:id="1220242514">
                                                                                                                                                                              <w:marLeft w:val="0"/>
                                                                                                                                                                              <w:marRight w:val="0"/>
                                                                                                                                                                              <w:marTop w:val="0"/>
                                                                                                                                                                              <w:marBottom w:val="0"/>
                                                                                                                                                                              <w:divBdr>
                                                                                                                                                                                <w:top w:val="none" w:sz="0" w:space="0" w:color="auto"/>
                                                                                                                                                                                <w:left w:val="none" w:sz="0" w:space="0" w:color="auto"/>
                                                                                                                                                                                <w:bottom w:val="none" w:sz="0" w:space="0" w:color="auto"/>
                                                                                                                                                                                <w:right w:val="none" w:sz="0" w:space="0" w:color="auto"/>
                                                                                                                                                                              </w:divBdr>
                                                                                                                                                                              <w:divsChild>
                                                                                                                                                                                <w:div w:id="1935283890">
                                                                                                                                                                                  <w:marLeft w:val="0"/>
                                                                                                                                                                                  <w:marRight w:val="0"/>
                                                                                                                                                                                  <w:marTop w:val="0"/>
                                                                                                                                                                                  <w:marBottom w:val="0"/>
                                                                                                                                                                                  <w:divBdr>
                                                                                                                                                                                    <w:top w:val="none" w:sz="0" w:space="0" w:color="auto"/>
                                                                                                                                                                                    <w:left w:val="none" w:sz="0" w:space="0" w:color="auto"/>
                                                                                                                                                                                    <w:bottom w:val="none" w:sz="0" w:space="0" w:color="auto"/>
                                                                                                                                                                                    <w:right w:val="none" w:sz="0" w:space="0" w:color="auto"/>
                                                                                                                                                                                  </w:divBdr>
                                                                                                                                                                                  <w:divsChild>
                                                                                                                                                                                    <w:div w:id="475537156">
                                                                                                                                                                                      <w:marLeft w:val="0"/>
                                                                                                                                                                                      <w:marRight w:val="0"/>
                                                                                                                                                                                      <w:marTop w:val="0"/>
                                                                                                                                                                                      <w:marBottom w:val="0"/>
                                                                                                                                                                                      <w:divBdr>
                                                                                                                                                                                        <w:top w:val="none" w:sz="0" w:space="0" w:color="auto"/>
                                                                                                                                                                                        <w:left w:val="none" w:sz="0" w:space="0" w:color="auto"/>
                                                                                                                                                                                        <w:bottom w:val="none" w:sz="0" w:space="0" w:color="auto"/>
                                                                                                                                                                                        <w:right w:val="none" w:sz="0" w:space="0" w:color="auto"/>
                                                                                                                                                                                      </w:divBdr>
                                                                                                                                                                                      <w:divsChild>
                                                                                                                                                                                        <w:div w:id="226843745">
                                                                                                                                                                                          <w:marLeft w:val="0"/>
                                                                                                                                                                                          <w:marRight w:val="0"/>
                                                                                                                                                                                          <w:marTop w:val="0"/>
                                                                                                                                                                                          <w:marBottom w:val="0"/>
                                                                                                                                                                                          <w:divBdr>
                                                                                                                                                                                            <w:top w:val="none" w:sz="0" w:space="0" w:color="auto"/>
                                                                                                                                                                                            <w:left w:val="none" w:sz="0" w:space="0" w:color="auto"/>
                                                                                                                                                                                            <w:bottom w:val="none" w:sz="0" w:space="0" w:color="auto"/>
                                                                                                                                                                                            <w:right w:val="none" w:sz="0" w:space="0" w:color="auto"/>
                                                                                                                                                                                          </w:divBdr>
                                                                                                                                                                                          <w:divsChild>
                                                                                                                                                                                            <w:div w:id="1543784703">
                                                                                                                                                                                              <w:marLeft w:val="0"/>
                                                                                                                                                                                              <w:marRight w:val="0"/>
                                                                                                                                                                                              <w:marTop w:val="0"/>
                                                                                                                                                                                              <w:marBottom w:val="0"/>
                                                                                                                                                                                              <w:divBdr>
                                                                                                                                                                                                <w:top w:val="none" w:sz="0" w:space="0" w:color="auto"/>
                                                                                                                                                                                                <w:left w:val="none" w:sz="0" w:space="0" w:color="auto"/>
                                                                                                                                                                                                <w:bottom w:val="none" w:sz="0" w:space="0" w:color="auto"/>
                                                                                                                                                                                                <w:right w:val="none" w:sz="0" w:space="0" w:color="auto"/>
                                                                                                                                                                                              </w:divBdr>
                                                                                                                                                                                              <w:divsChild>
                                                                                                                                                                                                <w:div w:id="1863858743">
                                                                                                                                                                                                  <w:marLeft w:val="0"/>
                                                                                                                                                                                                  <w:marRight w:val="0"/>
                                                                                                                                                                                                  <w:marTop w:val="0"/>
                                                                                                                                                                                                  <w:marBottom w:val="0"/>
                                                                                                                                                                                                  <w:divBdr>
                                                                                                                                                                                                    <w:top w:val="none" w:sz="0" w:space="0" w:color="auto"/>
                                                                                                                                                                                                    <w:left w:val="none" w:sz="0" w:space="0" w:color="auto"/>
                                                                                                                                                                                                    <w:bottom w:val="none" w:sz="0" w:space="0" w:color="auto"/>
                                                                                                                                                                                                    <w:right w:val="none" w:sz="0" w:space="0" w:color="auto"/>
                                                                                                                                                                                                  </w:divBdr>
                                                                                                                                                                                                  <w:divsChild>
                                                                                                                                                                                                    <w:div w:id="281232488">
                                                                                                                                                                                                      <w:marLeft w:val="0"/>
                                                                                                                                                                                                      <w:marRight w:val="0"/>
                                                                                                                                                                                                      <w:marTop w:val="0"/>
                                                                                                                                                                                                      <w:marBottom w:val="0"/>
                                                                                                                                                                                                      <w:divBdr>
                                                                                                                                                                                                        <w:top w:val="none" w:sz="0" w:space="0" w:color="auto"/>
                                                                                                                                                                                                        <w:left w:val="none" w:sz="0" w:space="0" w:color="auto"/>
                                                                                                                                                                                                        <w:bottom w:val="none" w:sz="0" w:space="0" w:color="auto"/>
                                                                                                                                                                                                        <w:right w:val="none" w:sz="0" w:space="0" w:color="auto"/>
                                                                                                                                                                                                      </w:divBdr>
                                                                                                                                                                                                      <w:divsChild>
                                                                                                                                                                                                        <w:div w:id="620576723">
                                                                                                                                                                                                          <w:marLeft w:val="0"/>
                                                                                                                                                                                                          <w:marRight w:val="0"/>
                                                                                                                                                                                                          <w:marTop w:val="0"/>
                                                                                                                                                                                                          <w:marBottom w:val="0"/>
                                                                                                                                                                                                          <w:divBdr>
                                                                                                                                                                                                            <w:top w:val="none" w:sz="0" w:space="0" w:color="auto"/>
                                                                                                                                                                                                            <w:left w:val="none" w:sz="0" w:space="0" w:color="auto"/>
                                                                                                                                                                                                            <w:bottom w:val="none" w:sz="0" w:space="0" w:color="auto"/>
                                                                                                                                                                                                            <w:right w:val="none" w:sz="0" w:space="0" w:color="auto"/>
                                                                                                                                                                                                          </w:divBdr>
                                                                                                                                                                                                          <w:divsChild>
                                                                                                                                                                                                            <w:div w:id="949046772">
                                                                                                                                                                                                              <w:marLeft w:val="0"/>
                                                                                                                                                                                                              <w:marRight w:val="0"/>
                                                                                                                                                                                                              <w:marTop w:val="0"/>
                                                                                                                                                                                                              <w:marBottom w:val="0"/>
                                                                                                                                                                                                              <w:divBdr>
                                                                                                                                                                                                                <w:top w:val="none" w:sz="0" w:space="0" w:color="auto"/>
                                                                                                                                                                                                                <w:left w:val="none" w:sz="0" w:space="0" w:color="auto"/>
                                                                                                                                                                                                                <w:bottom w:val="none" w:sz="0" w:space="0" w:color="auto"/>
                                                                                                                                                                                                                <w:right w:val="none" w:sz="0" w:space="0" w:color="auto"/>
                                                                                                                                                                                                              </w:divBdr>
                                                                                                                                                                                                              <w:divsChild>
                                                                                                                                                                                                                <w:div w:id="351802117">
                                                                                                                                                                                                                  <w:marLeft w:val="0"/>
                                                                                                                                                                                                                  <w:marRight w:val="0"/>
                                                                                                                                                                                                                  <w:marTop w:val="0"/>
                                                                                                                                                                                                                  <w:marBottom w:val="0"/>
                                                                                                                                                                                                                  <w:divBdr>
                                                                                                                                                                                                                    <w:top w:val="none" w:sz="0" w:space="0" w:color="auto"/>
                                                                                                                                                                                                                    <w:left w:val="none" w:sz="0" w:space="0" w:color="auto"/>
                                                                                                                                                                                                                    <w:bottom w:val="none" w:sz="0" w:space="0" w:color="auto"/>
                                                                                                                                                                                                                    <w:right w:val="none" w:sz="0" w:space="0" w:color="auto"/>
                                                                                                                                                                                                                  </w:divBdr>
                                                                                                                                                                                                                  <w:divsChild>
                                                                                                                                                                                                                    <w:div w:id="1910455811">
                                                                                                                                                                                                                      <w:marLeft w:val="0"/>
                                                                                                                                                                                                                      <w:marRight w:val="0"/>
                                                                                                                                                                                                                      <w:marTop w:val="0"/>
                                                                                                                                                                                                                      <w:marBottom w:val="0"/>
                                                                                                                                                                                                                      <w:divBdr>
                                                                                                                                                                                                                        <w:top w:val="none" w:sz="0" w:space="0" w:color="auto"/>
                                                                                                                                                                                                                        <w:left w:val="none" w:sz="0" w:space="0" w:color="auto"/>
                                                                                                                                                                                                                        <w:bottom w:val="none" w:sz="0" w:space="0" w:color="auto"/>
                                                                                                                                                                                                                        <w:right w:val="none" w:sz="0" w:space="0" w:color="auto"/>
                                                                                                                                                                                                                      </w:divBdr>
                                                                                                                                                                                                                      <w:divsChild>
                                                                                                                                                                                                                        <w:div w:id="1429229717">
                                                                                                                                                                                                                          <w:marLeft w:val="0"/>
                                                                                                                                                                                                                          <w:marRight w:val="0"/>
                                                                                                                                                                                                                          <w:marTop w:val="0"/>
                                                                                                                                                                                                                          <w:marBottom w:val="0"/>
                                                                                                                                                                                                                          <w:divBdr>
                                                                                                                                                                                                                            <w:top w:val="none" w:sz="0" w:space="0" w:color="auto"/>
                                                                                                                                                                                                                            <w:left w:val="none" w:sz="0" w:space="0" w:color="auto"/>
                                                                                                                                                                                                                            <w:bottom w:val="none" w:sz="0" w:space="0" w:color="auto"/>
                                                                                                                                                                                                                            <w:right w:val="none" w:sz="0" w:space="0" w:color="auto"/>
                                                                                                                                                                                                                          </w:divBdr>
                                                                                                                                                                                                                          <w:divsChild>
                                                                                                                                                                                                                            <w:div w:id="91054993">
                                                                                                                                                                                                                              <w:marLeft w:val="0"/>
                                                                                                                                                                                                                              <w:marRight w:val="0"/>
                                                                                                                                                                                                                              <w:marTop w:val="0"/>
                                                                                                                                                                                                                              <w:marBottom w:val="0"/>
                                                                                                                                                                                                                              <w:divBdr>
                                                                                                                                                                                                                                <w:top w:val="none" w:sz="0" w:space="0" w:color="auto"/>
                                                                                                                                                                                                                                <w:left w:val="none" w:sz="0" w:space="0" w:color="auto"/>
                                                                                                                                                                                                                                <w:bottom w:val="none" w:sz="0" w:space="0" w:color="auto"/>
                                                                                                                                                                                                                                <w:right w:val="none" w:sz="0" w:space="0" w:color="auto"/>
                                                                                                                                                                                                                              </w:divBdr>
                                                                                                                                                                                                                              <w:divsChild>
                                                                                                                                                                                                                                <w:div w:id="793213780">
                                                                                                                                                                                                                                  <w:marLeft w:val="0"/>
                                                                                                                                                                                                                                  <w:marRight w:val="0"/>
                                                                                                                                                                                                                                  <w:marTop w:val="0"/>
                                                                                                                                                                                                                                  <w:marBottom w:val="0"/>
                                                                                                                                                                                                                                  <w:divBdr>
                                                                                                                                                                                                                                    <w:top w:val="none" w:sz="0" w:space="0" w:color="auto"/>
                                                                                                                                                                                                                                    <w:left w:val="none" w:sz="0" w:space="0" w:color="auto"/>
                                                                                                                                                                                                                                    <w:bottom w:val="none" w:sz="0" w:space="0" w:color="auto"/>
                                                                                                                                                                                                                                    <w:right w:val="none" w:sz="0" w:space="0" w:color="auto"/>
                                                                                                                                                                                                                                  </w:divBdr>
                                                                                                                                                                                                                                  <w:divsChild>
                                                                                                                                                                                                                                    <w:div w:id="1542666348">
                                                                                                                                                                                                                                      <w:marLeft w:val="0"/>
                                                                                                                                                                                                                                      <w:marRight w:val="0"/>
                                                                                                                                                                                                                                      <w:marTop w:val="0"/>
                                                                                                                                                                                                                                      <w:marBottom w:val="0"/>
                                                                                                                                                                                                                                      <w:divBdr>
                                                                                                                                                                                                                                        <w:top w:val="none" w:sz="0" w:space="0" w:color="auto"/>
                                                                                                                                                                                                                                        <w:left w:val="none" w:sz="0" w:space="0" w:color="auto"/>
                                                                                                                                                                                                                                        <w:bottom w:val="none" w:sz="0" w:space="0" w:color="auto"/>
                                                                                                                                                                                                                                        <w:right w:val="none" w:sz="0" w:space="0" w:color="auto"/>
                                                                                                                                                                                                                                      </w:divBdr>
                                                                                                                                                                                                                                      <w:divsChild>
                                                                                                                                                                                                                                        <w:div w:id="769471250">
                                                                                                                                                                                                                                          <w:marLeft w:val="0"/>
                                                                                                                                                                                                                                          <w:marRight w:val="0"/>
                                                                                                                                                                                                                                          <w:marTop w:val="0"/>
                                                                                                                                                                                                                                          <w:marBottom w:val="0"/>
                                                                                                                                                                                                                                          <w:divBdr>
                                                                                                                                                                                                                                            <w:top w:val="none" w:sz="0" w:space="0" w:color="auto"/>
                                                                                                                                                                                                                                            <w:left w:val="none" w:sz="0" w:space="0" w:color="auto"/>
                                                                                                                                                                                                                                            <w:bottom w:val="none" w:sz="0" w:space="0" w:color="auto"/>
                                                                                                                                                                                                                                            <w:right w:val="none" w:sz="0" w:space="0" w:color="auto"/>
                                                                                                                                                                                                                                          </w:divBdr>
                                                                                                                                                                                                                                          <w:divsChild>
                                                                                                                                                                                                                                            <w:div w:id="91508829">
                                                                                                                                                                                                                                              <w:marLeft w:val="0"/>
                                                                                                                                                                                                                                              <w:marRight w:val="0"/>
                                                                                                                                                                                                                                              <w:marTop w:val="0"/>
                                                                                                                                                                                                                                              <w:marBottom w:val="0"/>
                                                                                                                                                                                                                                              <w:divBdr>
                                                                                                                                                                                                                                                <w:top w:val="none" w:sz="0" w:space="0" w:color="auto"/>
                                                                                                                                                                                                                                                <w:left w:val="none" w:sz="0" w:space="0" w:color="auto"/>
                                                                                                                                                                                                                                                <w:bottom w:val="none" w:sz="0" w:space="0" w:color="auto"/>
                                                                                                                                                                                                                                                <w:right w:val="none" w:sz="0" w:space="0" w:color="auto"/>
                                                                                                                                                                                                                                              </w:divBdr>
                                                                                                                                                                                                                                              <w:divsChild>
                                                                                                                                                                                                                                                <w:div w:id="1108355832">
                                                                                                                                                                                                                                                  <w:marLeft w:val="0"/>
                                                                                                                                                                                                                                                  <w:marRight w:val="0"/>
                                                                                                                                                                                                                                                  <w:marTop w:val="0"/>
                                                                                                                                                                                                                                                  <w:marBottom w:val="0"/>
                                                                                                                                                                                                                                                  <w:divBdr>
                                                                                                                                                                                                                                                    <w:top w:val="none" w:sz="0" w:space="0" w:color="auto"/>
                                                                                                                                                                                                                                                    <w:left w:val="none" w:sz="0" w:space="0" w:color="auto"/>
                                                                                                                                                                                                                                                    <w:bottom w:val="none" w:sz="0" w:space="0" w:color="auto"/>
                                                                                                                                                                                                                                                    <w:right w:val="none" w:sz="0" w:space="0" w:color="auto"/>
                                                                                                                                                                                                                                                  </w:divBdr>
                                                                                                                                                                                                                                                  <w:divsChild>
                                                                                                                                                                                                                                                    <w:div w:id="462771815">
                                                                                                                                                                                                                                                      <w:marLeft w:val="0"/>
                                                                                                                                                                                                                                                      <w:marRight w:val="0"/>
                                                                                                                                                                                                                                                      <w:marTop w:val="0"/>
                                                                                                                                                                                                                                                      <w:marBottom w:val="0"/>
                                                                                                                                                                                                                                                      <w:divBdr>
                                                                                                                                                                                                                                                        <w:top w:val="none" w:sz="0" w:space="0" w:color="auto"/>
                                                                                                                                                                                                                                                        <w:left w:val="none" w:sz="0" w:space="0" w:color="auto"/>
                                                                                                                                                                                                                                                        <w:bottom w:val="none" w:sz="0" w:space="0" w:color="auto"/>
                                                                                                                                                                                                                                                        <w:right w:val="none" w:sz="0" w:space="0" w:color="auto"/>
                                                                                                                                                                                                                                                      </w:divBdr>
                                                                                                                                                                                                                                                      <w:divsChild>
                                                                                                                                                                                                                                                        <w:div w:id="1441490488">
                                                                                                                                                                                                                                                          <w:marLeft w:val="0"/>
                                                                                                                                                                                                                                                          <w:marRight w:val="0"/>
                                                                                                                                                                                                                                                          <w:marTop w:val="0"/>
                                                                                                                                                                                                                                                          <w:marBottom w:val="0"/>
                                                                                                                                                                                                                                                          <w:divBdr>
                                                                                                                                                                                                                                                            <w:top w:val="none" w:sz="0" w:space="0" w:color="auto"/>
                                                                                                                                                                                                                                                            <w:left w:val="none" w:sz="0" w:space="0" w:color="auto"/>
                                                                                                                                                                                                                                                            <w:bottom w:val="none" w:sz="0" w:space="0" w:color="auto"/>
                                                                                                                                                                                                                                                            <w:right w:val="none" w:sz="0" w:space="0" w:color="auto"/>
                                                                                                                                                                                                                                                          </w:divBdr>
                                                                                                                                                                                                                                                          <w:divsChild>
                                                                                                                                                                                                                                                            <w:div w:id="1595506559">
                                                                                                                                                                                                                                                              <w:marLeft w:val="0"/>
                                                                                                                                                                                                                                                              <w:marRight w:val="0"/>
                                                                                                                                                                                                                                                              <w:marTop w:val="0"/>
                                                                                                                                                                                                                                                              <w:marBottom w:val="0"/>
                                                                                                                                                                                                                                                              <w:divBdr>
                                                                                                                                                                                                                                                                <w:top w:val="none" w:sz="0" w:space="0" w:color="auto"/>
                                                                                                                                                                                                                                                                <w:left w:val="none" w:sz="0" w:space="0" w:color="auto"/>
                                                                                                                                                                                                                                                                <w:bottom w:val="none" w:sz="0" w:space="0" w:color="auto"/>
                                                                                                                                                                                                                                                                <w:right w:val="none" w:sz="0" w:space="0" w:color="auto"/>
                                                                                                                                                                                                                                                              </w:divBdr>
                                                                                                                                                                                                                                                              <w:divsChild>
                                                                                                                                                                                                                                                                <w:div w:id="384839916">
                                                                                                                                                                                                                                                                  <w:marLeft w:val="0"/>
                                                                                                                                                                                                                                                                  <w:marRight w:val="0"/>
                                                                                                                                                                                                                                                                  <w:marTop w:val="0"/>
                                                                                                                                                                                                                                                                  <w:marBottom w:val="0"/>
                                                                                                                                                                                                                                                                  <w:divBdr>
                                                                                                                                                                                                                                                                    <w:top w:val="none" w:sz="0" w:space="0" w:color="auto"/>
                                                                                                                                                                                                                                                                    <w:left w:val="none" w:sz="0" w:space="0" w:color="auto"/>
                                                                                                                                                                                                                                                                    <w:bottom w:val="none" w:sz="0" w:space="0" w:color="auto"/>
                                                                                                                                                                                                                                                                    <w:right w:val="none" w:sz="0" w:space="0" w:color="auto"/>
                                                                                                                                                                                                                                                                  </w:divBdr>
                                                                                                                                                                                                                                                                  <w:divsChild>
                                                                                                                                                                                                                                                                    <w:div w:id="482236176">
                                                                                                                                                                                                                                                                      <w:marLeft w:val="0"/>
                                                                                                                                                                                                                                                                      <w:marRight w:val="0"/>
                                                                                                                                                                                                                                                                      <w:marTop w:val="0"/>
                                                                                                                                                                                                                                                                      <w:marBottom w:val="0"/>
                                                                                                                                                                                                                                                                      <w:divBdr>
                                                                                                                                                                                                                                                                        <w:top w:val="none" w:sz="0" w:space="0" w:color="auto"/>
                                                                                                                                                                                                                                                                        <w:left w:val="none" w:sz="0" w:space="0" w:color="auto"/>
                                                                                                                                                                                                                                                                        <w:bottom w:val="none" w:sz="0" w:space="0" w:color="auto"/>
                                                                                                                                                                                                                                                                        <w:right w:val="none" w:sz="0" w:space="0" w:color="auto"/>
                                                                                                                                                                                                                                                                      </w:divBdr>
                                                                                                                                                                                                                                                                      <w:divsChild>
                                                                                                                                                                                                                                                                        <w:div w:id="923563914">
                                                                                                                                                                                                                                                                          <w:marLeft w:val="0"/>
                                                                                                                                                                                                                                                                          <w:marRight w:val="0"/>
                                                                                                                                                                                                                                                                          <w:marTop w:val="0"/>
                                                                                                                                                                                                                                                                          <w:marBottom w:val="0"/>
                                                                                                                                                                                                                                                                          <w:divBdr>
                                                                                                                                                                                                                                                                            <w:top w:val="none" w:sz="0" w:space="0" w:color="auto"/>
                                                                                                                                                                                                                                                                            <w:left w:val="none" w:sz="0" w:space="0" w:color="auto"/>
                                                                                                                                                                                                                                                                            <w:bottom w:val="none" w:sz="0" w:space="0" w:color="auto"/>
                                                                                                                                                                                                                                                                            <w:right w:val="none" w:sz="0" w:space="0" w:color="auto"/>
                                                                                                                                                                                                                                                                          </w:divBdr>
                                                                                                                                                                                                                                                                          <w:divsChild>
                                                                                                                                                                                                                                                                            <w:div w:id="737751412">
                                                                                                                                                                                                                                                                              <w:marLeft w:val="0"/>
                                                                                                                                                                                                                                                                              <w:marRight w:val="0"/>
                                                                                                                                                                                                                                                                              <w:marTop w:val="0"/>
                                                                                                                                                                                                                                                                              <w:marBottom w:val="0"/>
                                                                                                                                                                                                                                                                              <w:divBdr>
                                                                                                                                                                                                                                                                                <w:top w:val="none" w:sz="0" w:space="0" w:color="auto"/>
                                                                                                                                                                                                                                                                                <w:left w:val="none" w:sz="0" w:space="0" w:color="auto"/>
                                                                                                                                                                                                                                                                                <w:bottom w:val="none" w:sz="0" w:space="0" w:color="auto"/>
                                                                                                                                                                                                                                                                                <w:right w:val="none" w:sz="0" w:space="0" w:color="auto"/>
                                                                                                                                                                                                                                                                              </w:divBdr>
                                                                                                                                                                                                                                                                              <w:divsChild>
                                                                                                                                                                                                                                                                                <w:div w:id="563295173">
                                                                                                                                                                                                                                                                                  <w:marLeft w:val="0"/>
                                                                                                                                                                                                                                                                                  <w:marRight w:val="0"/>
                                                                                                                                                                                                                                                                                  <w:marTop w:val="0"/>
                                                                                                                                                                                                                                                                                  <w:marBottom w:val="0"/>
                                                                                                                                                                                                                                                                                  <w:divBdr>
                                                                                                                                                                                                                                                                                    <w:top w:val="none" w:sz="0" w:space="0" w:color="auto"/>
                                                                                                                                                                                                                                                                                    <w:left w:val="none" w:sz="0" w:space="0" w:color="auto"/>
                                                                                                                                                                                                                                                                                    <w:bottom w:val="none" w:sz="0" w:space="0" w:color="auto"/>
                                                                                                                                                                                                                                                                                    <w:right w:val="none" w:sz="0" w:space="0" w:color="auto"/>
                                                                                                                                                                                                                                                                                  </w:divBdr>
                                                                                                                                                                                                                                                                                  <w:divsChild>
                                                                                                                                                                                                                                                                                    <w:div w:id="1499541705">
                                                                                                                                                                                                                                                                                      <w:marLeft w:val="0"/>
                                                                                                                                                                                                                                                                                      <w:marRight w:val="0"/>
                                                                                                                                                                                                                                                                                      <w:marTop w:val="0"/>
                                                                                                                                                                                                                                                                                      <w:marBottom w:val="0"/>
                                                                                                                                                                                                                                                                                      <w:divBdr>
                                                                                                                                                                                                                                                                                        <w:top w:val="none" w:sz="0" w:space="0" w:color="auto"/>
                                                                                                                                                                                                                                                                                        <w:left w:val="none" w:sz="0" w:space="0" w:color="auto"/>
                                                                                                                                                                                                                                                                                        <w:bottom w:val="none" w:sz="0" w:space="0" w:color="auto"/>
                                                                                                                                                                                                                                                                                        <w:right w:val="none" w:sz="0" w:space="0" w:color="auto"/>
                                                                                                                                                                                                                                                                                      </w:divBdr>
                                                                                                                                                                                                                                                                                      <w:divsChild>
                                                                                                                                                                                                                                                                                        <w:div w:id="148909739">
                                                                                                                                                                                                                                                                                          <w:marLeft w:val="0"/>
                                                                                                                                                                                                                                                                                          <w:marRight w:val="0"/>
                                                                                                                                                                                                                                                                                          <w:marTop w:val="0"/>
                                                                                                                                                                                                                                                                                          <w:marBottom w:val="0"/>
                                                                                                                                                                                                                                                                                          <w:divBdr>
                                                                                                                                                                                                                                                                                            <w:top w:val="none" w:sz="0" w:space="0" w:color="auto"/>
                                                                                                                                                                                                                                                                                            <w:left w:val="none" w:sz="0" w:space="0" w:color="auto"/>
                                                                                                                                                                                                                                                                                            <w:bottom w:val="none" w:sz="0" w:space="0" w:color="auto"/>
                                                                                                                                                                                                                                                                                            <w:right w:val="none" w:sz="0" w:space="0" w:color="auto"/>
                                                                                                                                                                                                                                                                                          </w:divBdr>
                                                                                                                                                                                                                                                                                          <w:divsChild>
                                                                                                                                                                                                                                                                                            <w:div w:id="1991012910">
                                                                                                                                                                                                                                                                                              <w:marLeft w:val="0"/>
                                                                                                                                                                                                                                                                                              <w:marRight w:val="0"/>
                                                                                                                                                                                                                                                                                              <w:marTop w:val="0"/>
                                                                                                                                                                                                                                                                                              <w:marBottom w:val="0"/>
                                                                                                                                                                                                                                                                                              <w:divBdr>
                                                                                                                                                                                                                                                                                                <w:top w:val="none" w:sz="0" w:space="0" w:color="auto"/>
                                                                                                                                                                                                                                                                                                <w:left w:val="none" w:sz="0" w:space="0" w:color="auto"/>
                                                                                                                                                                                                                                                                                                <w:bottom w:val="none" w:sz="0" w:space="0" w:color="auto"/>
                                                                                                                                                                                                                                                                                                <w:right w:val="none" w:sz="0" w:space="0" w:color="auto"/>
                                                                                                                                                                                                                                                                                              </w:divBdr>
                                                                                                                                                                                                                                                                                              <w:divsChild>
                                                                                                                                                                                                                                                                                                <w:div w:id="2094626063">
                                                                                                                                                                                                                                                                                                  <w:marLeft w:val="0"/>
                                                                                                                                                                                                                                                                                                  <w:marRight w:val="0"/>
                                                                                                                                                                                                                                                                                                  <w:marTop w:val="0"/>
                                                                                                                                                                                                                                                                                                  <w:marBottom w:val="0"/>
                                                                                                                                                                                                                                                                                                  <w:divBdr>
                                                                                                                                                                                                                                                                                                    <w:top w:val="none" w:sz="0" w:space="0" w:color="auto"/>
                                                                                                                                                                                                                                                                                                    <w:left w:val="none" w:sz="0" w:space="0" w:color="auto"/>
                                                                                                                                                                                                                                                                                                    <w:bottom w:val="none" w:sz="0" w:space="0" w:color="auto"/>
                                                                                                                                                                                                                                                                                                    <w:right w:val="none" w:sz="0" w:space="0" w:color="auto"/>
                                                                                                                                                                                                                                                                                                  </w:divBdr>
                                                                                                                                                                                                                                                                                                  <w:divsChild>
                                                                                                                                                                                                                                                                                                    <w:div w:id="134837132">
                                                                                                                                                                                                                                                                                                      <w:marLeft w:val="0"/>
                                                                                                                                                                                                                                                                                                      <w:marRight w:val="0"/>
                                                                                                                                                                                                                                                                                                      <w:marTop w:val="0"/>
                                                                                                                                                                                                                                                                                                      <w:marBottom w:val="0"/>
                                                                                                                                                                                                                                                                                                      <w:divBdr>
                                                                                                                                                                                                                                                                                                        <w:top w:val="none" w:sz="0" w:space="0" w:color="auto"/>
                                                                                                                                                                                                                                                                                                        <w:left w:val="none" w:sz="0" w:space="0" w:color="auto"/>
                                                                                                                                                                                                                                                                                                        <w:bottom w:val="none" w:sz="0" w:space="0" w:color="auto"/>
                                                                                                                                                                                                                                                                                                        <w:right w:val="none" w:sz="0" w:space="0" w:color="auto"/>
                                                                                                                                                                                                                                                                                                      </w:divBdr>
                                                                                                                                                                                                                                                                                                      <w:divsChild>
                                                                                                                                                                                                                                                                                                        <w:div w:id="1443526234">
                                                                                                                                                                                                                                                                                                          <w:marLeft w:val="0"/>
                                                                                                                                                                                                                                                                                                          <w:marRight w:val="0"/>
                                                                                                                                                                                                                                                                                                          <w:marTop w:val="0"/>
                                                                                                                                                                                                                                                                                                          <w:marBottom w:val="0"/>
                                                                                                                                                                                                                                                                                                          <w:divBdr>
                                                                                                                                                                                                                                                                                                            <w:top w:val="none" w:sz="0" w:space="0" w:color="auto"/>
                                                                                                                                                                                                                                                                                                            <w:left w:val="none" w:sz="0" w:space="0" w:color="auto"/>
                                                                                                                                                                                                                                                                                                            <w:bottom w:val="none" w:sz="0" w:space="0" w:color="auto"/>
                                                                                                                                                                                                                                                                                                            <w:right w:val="none" w:sz="0" w:space="0" w:color="auto"/>
                                                                                                                                                                                                                                                                                                          </w:divBdr>
                                                                                                                                                                                                                                                                                                          <w:divsChild>
                                                                                                                                                                                                                                                                                                            <w:div w:id="606693816">
                                                                                                                                                                                                                                                                                                              <w:marLeft w:val="0"/>
                                                                                                                                                                                                                                                                                                              <w:marRight w:val="0"/>
                                                                                                                                                                                                                                                                                                              <w:marTop w:val="0"/>
                                                                                                                                                                                                                                                                                                              <w:marBottom w:val="0"/>
                                                                                                                                                                                                                                                                                                              <w:divBdr>
                                                                                                                                                                                                                                                                                                                <w:top w:val="none" w:sz="0" w:space="0" w:color="auto"/>
                                                                                                                                                                                                                                                                                                                <w:left w:val="none" w:sz="0" w:space="0" w:color="auto"/>
                                                                                                                                                                                                                                                                                                                <w:bottom w:val="none" w:sz="0" w:space="0" w:color="auto"/>
                                                                                                                                                                                                                                                                                                                <w:right w:val="none" w:sz="0" w:space="0" w:color="auto"/>
                                                                                                                                                                                                                                                                                                              </w:divBdr>
                                                                                                                                                                                                                                                                                                              <w:divsChild>
                                                                                                                                                                                                                                                                                                                <w:div w:id="778186139">
                                                                                                                                                                                                                                                                                                                  <w:marLeft w:val="0"/>
                                                                                                                                                                                                                                                                                                                  <w:marRight w:val="0"/>
                                                                                                                                                                                                                                                                                                                  <w:marTop w:val="0"/>
                                                                                                                                                                                                                                                                                                                  <w:marBottom w:val="0"/>
                                                                                                                                                                                                                                                                                                                  <w:divBdr>
                                                                                                                                                                                                                                                                                                                    <w:top w:val="none" w:sz="0" w:space="0" w:color="auto"/>
                                                                                                                                                                                                                                                                                                                    <w:left w:val="none" w:sz="0" w:space="0" w:color="auto"/>
                                                                                                                                                                                                                                                                                                                    <w:bottom w:val="none" w:sz="0" w:space="0" w:color="auto"/>
                                                                                                                                                                                                                                                                                                                    <w:right w:val="none" w:sz="0" w:space="0" w:color="auto"/>
                                                                                                                                                                                                                                                                                                                  </w:divBdr>
                                                                                                                                                                                                                                                                                                                  <w:divsChild>
                                                                                                                                                                                                                                                                                                                    <w:div w:id="1017922072">
                                                                                                                                                                                                                                                                                                                      <w:marLeft w:val="0"/>
                                                                                                                                                                                                                                                                                                                      <w:marRight w:val="0"/>
                                                                                                                                                                                                                                                                                                                      <w:marTop w:val="0"/>
                                                                                                                                                                                                                                                                                                                      <w:marBottom w:val="0"/>
                                                                                                                                                                                                                                                                                                                      <w:divBdr>
                                                                                                                                                                                                                                                                                                                        <w:top w:val="none" w:sz="0" w:space="0" w:color="auto"/>
                                                                                                                                                                                                                                                                                                                        <w:left w:val="none" w:sz="0" w:space="0" w:color="auto"/>
                                                                                                                                                                                                                                                                                                                        <w:bottom w:val="none" w:sz="0" w:space="0" w:color="auto"/>
                                                                                                                                                                                                                                                                                                                        <w:right w:val="none" w:sz="0" w:space="0" w:color="auto"/>
                                                                                                                                                                                                                                                                                                                      </w:divBdr>
                                                                                                                                                                                                                                                                                                                      <w:divsChild>
                                                                                                                                                                                                                                                                                                                        <w:div w:id="976225959">
                                                                                                                                                                                                                                                                                                                          <w:marLeft w:val="0"/>
                                                                                                                                                                                                                                                                                                                          <w:marRight w:val="0"/>
                                                                                                                                                                                                                                                                                                                          <w:marTop w:val="0"/>
                                                                                                                                                                                                                                                                                                                          <w:marBottom w:val="0"/>
                                                                                                                                                                                                                                                                                                                          <w:divBdr>
                                                                                                                                                                                                                                                                                                                            <w:top w:val="none" w:sz="0" w:space="0" w:color="auto"/>
                                                                                                                                                                                                                                                                                                                            <w:left w:val="none" w:sz="0" w:space="0" w:color="auto"/>
                                                                                                                                                                                                                                                                                                                            <w:bottom w:val="none" w:sz="0" w:space="0" w:color="auto"/>
                                                                                                                                                                                                                                                                                                                            <w:right w:val="none" w:sz="0" w:space="0" w:color="auto"/>
                                                                                                                                                                                                                                                                                                                          </w:divBdr>
                                                                                                                                                                                                                                                                                                                          <w:divsChild>
                                                                                                                                                                                                                                                                                                                            <w:div w:id="941033727">
                                                                                                                                                                                                                                                                                                                              <w:marLeft w:val="0"/>
                                                                                                                                                                                                                                                                                                                              <w:marRight w:val="0"/>
                                                                                                                                                                                                                                                                                                                              <w:marTop w:val="0"/>
                                                                                                                                                                                                                                                                                                                              <w:marBottom w:val="0"/>
                                                                                                                                                                                                                                                                                                                              <w:divBdr>
                                                                                                                                                                                                                                                                                                                                <w:top w:val="none" w:sz="0" w:space="0" w:color="auto"/>
                                                                                                                                                                                                                                                                                                                                <w:left w:val="none" w:sz="0" w:space="0" w:color="auto"/>
                                                                                                                                                                                                                                                                                                                                <w:bottom w:val="none" w:sz="0" w:space="0" w:color="auto"/>
                                                                                                                                                                                                                                                                                                                                <w:right w:val="none" w:sz="0" w:space="0" w:color="auto"/>
                                                                                                                                                                                                                                                                                                                              </w:divBdr>
                                                                                                                                                                                                                                                                                                                              <w:divsChild>
                                                                                                                                                                                                                                                                                                                                <w:div w:id="1743025518">
                                                                                                                                                                                                                                                                                                                                  <w:marLeft w:val="0"/>
                                                                                                                                                                                                                                                                                                                                  <w:marRight w:val="0"/>
                                                                                                                                                                                                                                                                                                                                  <w:marTop w:val="0"/>
                                                                                                                                                                                                                                                                                                                                  <w:marBottom w:val="0"/>
                                                                                                                                                                                                                                                                                                                                  <w:divBdr>
                                                                                                                                                                                                                                                                                                                                    <w:top w:val="none" w:sz="0" w:space="0" w:color="auto"/>
                                                                                                                                                                                                                                                                                                                                    <w:left w:val="none" w:sz="0" w:space="0" w:color="auto"/>
                                                                                                                                                                                                                                                                                                                                    <w:bottom w:val="none" w:sz="0" w:space="0" w:color="auto"/>
                                                                                                                                                                                                                                                                                                                                    <w:right w:val="none" w:sz="0" w:space="0" w:color="auto"/>
                                                                                                                                                                                                                                                                                                                                  </w:divBdr>
                                                                                                                                                                                                                                                                                                                                  <w:divsChild>
                                                                                                                                                                                                                                                                                                                                    <w:div w:id="378826392">
                                                                                                                                                                                                                                                                                                                                      <w:marLeft w:val="0"/>
                                                                                                                                                                                                                                                                                                                                      <w:marRight w:val="0"/>
                                                                                                                                                                                                                                                                                                                                      <w:marTop w:val="0"/>
                                                                                                                                                                                                                                                                                                                                      <w:marBottom w:val="0"/>
                                                                                                                                                                                                                                                                                                                                      <w:divBdr>
                                                                                                                                                                                                                                                                                                                                        <w:top w:val="none" w:sz="0" w:space="0" w:color="auto"/>
                                                                                                                                                                                                                                                                                                                                        <w:left w:val="none" w:sz="0" w:space="0" w:color="auto"/>
                                                                                                                                                                                                                                                                                                                                        <w:bottom w:val="none" w:sz="0" w:space="0" w:color="auto"/>
                                                                                                                                                                                                                                                                                                                                        <w:right w:val="none" w:sz="0" w:space="0" w:color="auto"/>
                                                                                                                                                                                                                                                                                                                                      </w:divBdr>
                                                                                                                                                                                                                                                                                                                                      <w:divsChild>
                                                                                                                                                                                                                                                                                                                                        <w:div w:id="21900071">
                                                                                                                                                                                                                                                                                                                                          <w:marLeft w:val="0"/>
                                                                                                                                                                                                                                                                                                                                          <w:marRight w:val="0"/>
                                                                                                                                                                                                                                                                                                                                          <w:marTop w:val="0"/>
                                                                                                                                                                                                                                                                                                                                          <w:marBottom w:val="0"/>
                                                                                                                                                                                                                                                                                                                                          <w:divBdr>
                                                                                                                                                                                                                                                                                                                                            <w:top w:val="none" w:sz="0" w:space="0" w:color="auto"/>
                                                                                                                                                                                                                                                                                                                                            <w:left w:val="none" w:sz="0" w:space="0" w:color="auto"/>
                                                                                                                                                                                                                                                                                                                                            <w:bottom w:val="none" w:sz="0" w:space="0" w:color="auto"/>
                                                                                                                                                                                                                                                                                                                                            <w:right w:val="none" w:sz="0" w:space="0" w:color="auto"/>
                                                                                                                                                                                                                                                                                                                                          </w:divBdr>
                                                                                                                                                                                                                                                                                                                                          <w:divsChild>
                                                                                                                                                                                                                                                                                                                                            <w:div w:id="29646945">
                                                                                                                                                                                                                                                                                                                                              <w:marLeft w:val="0"/>
                                                                                                                                                                                                                                                                                                                                              <w:marRight w:val="0"/>
                                                                                                                                                                                                                                                                                                                                              <w:marTop w:val="0"/>
                                                                                                                                                                                                                                                                                                                                              <w:marBottom w:val="0"/>
                                                                                                                                                                                                                                                                                                                                              <w:divBdr>
                                                                                                                                                                                                                                                                                                                                                <w:top w:val="none" w:sz="0" w:space="0" w:color="auto"/>
                                                                                                                                                                                                                                                                                                                                                <w:left w:val="none" w:sz="0" w:space="0" w:color="auto"/>
                                                                                                                                                                                                                                                                                                                                                <w:bottom w:val="none" w:sz="0" w:space="0" w:color="auto"/>
                                                                                                                                                                                                                                                                                                                                                <w:right w:val="none" w:sz="0" w:space="0" w:color="auto"/>
                                                                                                                                                                                                                                                                                                                                              </w:divBdr>
                                                                                                                                                                                                                                                                                                                                              <w:divsChild>
                                                                                                                                                                                                                                                                                                                                                <w:div w:id="1502618179">
                                                                                                                                                                                                                                                                                                                                                  <w:marLeft w:val="0"/>
                                                                                                                                                                                                                                                                                                                                                  <w:marRight w:val="0"/>
                                                                                                                                                                                                                                                                                                                                                  <w:marTop w:val="0"/>
                                                                                                                                                                                                                                                                                                                                                  <w:marBottom w:val="0"/>
                                                                                                                                                                                                                                                                                                                                                  <w:divBdr>
                                                                                                                                                                                                                                                                                                                                                    <w:top w:val="none" w:sz="0" w:space="0" w:color="auto"/>
                                                                                                                                                                                                                                                                                                                                                    <w:left w:val="none" w:sz="0" w:space="0" w:color="auto"/>
                                                                                                                                                                                                                                                                                                                                                    <w:bottom w:val="none" w:sz="0" w:space="0" w:color="auto"/>
                                                                                                                                                                                                                                                                                                                                                    <w:right w:val="none" w:sz="0" w:space="0" w:color="auto"/>
                                                                                                                                                                                                                                                                                                                                                  </w:divBdr>
                                                                                                                                                                                                                                                                                                                                                  <w:divsChild>
                                                                                                                                                                                                                                                                                                                                                    <w:div w:id="351565317">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356086639">
                                                                                                                                                                                                                                                                                                                                                              <w:marLeft w:val="0"/>
                                                                                                                                                                                                                                                                                                                                                              <w:marRight w:val="0"/>
                                                                                                                                                                                                                                                                                                                                                              <w:marTop w:val="0"/>
                                                                                                                                                                                                                                                                                                                                                              <w:marBottom w:val="0"/>
                                                                                                                                                                                                                                                                                                                                                              <w:divBdr>
                                                                                                                                                                                                                                                                                                                                                                <w:top w:val="none" w:sz="0" w:space="0" w:color="auto"/>
                                                                                                                                                                                                                                                                                                                                                                <w:left w:val="none" w:sz="0" w:space="0" w:color="auto"/>
                                                                                                                                                                                                                                                                                                                                                                <w:bottom w:val="none" w:sz="0" w:space="0" w:color="auto"/>
                                                                                                                                                                                                                                                                                                                                                                <w:right w:val="none" w:sz="0" w:space="0" w:color="auto"/>
                                                                                                                                                                                                                                                                                                                                                              </w:divBdr>
                                                                                                                                                                                                                                                                                                                                                              <w:divsChild>
                                                                                                                                                                                                                                                                                                                                                                <w:div w:id="1006984739">
                                                                                                                                                                                                                                                                                                                                                                  <w:marLeft w:val="0"/>
                                                                                                                                                                                                                                                                                                                                                                  <w:marRight w:val="0"/>
                                                                                                                                                                                                                                                                                                                                                                  <w:marTop w:val="0"/>
                                                                                                                                                                                                                                                                                                                                                                  <w:marBottom w:val="0"/>
                                                                                                                                                                                                                                                                                                                                                                  <w:divBdr>
                                                                                                                                                                                                                                                                                                                                                                    <w:top w:val="none" w:sz="0" w:space="0" w:color="auto"/>
                                                                                                                                                                                                                                                                                                                                                                    <w:left w:val="none" w:sz="0" w:space="0" w:color="auto"/>
                                                                                                                                                                                                                                                                                                                                                                    <w:bottom w:val="none" w:sz="0" w:space="0" w:color="auto"/>
                                                                                                                                                                                                                                                                                                                                                                    <w:right w:val="none" w:sz="0" w:space="0" w:color="auto"/>
                                                                                                                                                                                                                                                                                                                                                                  </w:divBdr>
                                                                                                                                                                                                                                                                                                                                                                  <w:divsChild>
                                                                                                                                                                                                                                                                                                                                                                    <w:div w:id="1920940074">
                                                                                                                                                                                                                                                                                                                                                                      <w:marLeft w:val="0"/>
                                                                                                                                                                                                                                                                                                                                                                      <w:marRight w:val="0"/>
                                                                                                                                                                                                                                                                                                                                                                      <w:marTop w:val="0"/>
                                                                                                                                                                                                                                                                                                                                                                      <w:marBottom w:val="0"/>
                                                                                                                                                                                                                                                                                                                                                                      <w:divBdr>
                                                                                                                                                                                                                                                                                                                                                                        <w:top w:val="none" w:sz="0" w:space="0" w:color="auto"/>
                                                                                                                                                                                                                                                                                                                                                                        <w:left w:val="none" w:sz="0" w:space="0" w:color="auto"/>
                                                                                                                                                                                                                                                                                                                                                                        <w:bottom w:val="none" w:sz="0" w:space="0" w:color="auto"/>
                                                                                                                                                                                                                                                                                                                                                                        <w:right w:val="none" w:sz="0" w:space="0" w:color="auto"/>
                                                                                                                                                                                                                                                                                                                                                                      </w:divBdr>
                                                                                                                                                                                                                                                                                                                                                                      <w:divsChild>
                                                                                                                                                                                                                                                                                                                                                                        <w:div w:id="830214028">
                                                                                                                                                                                                                                                                                                                                                                          <w:marLeft w:val="0"/>
                                                                                                                                                                                                                                                                                                                                                                          <w:marRight w:val="0"/>
                                                                                                                                                                                                                                                                                                                                                                          <w:marTop w:val="0"/>
                                                                                                                                                                                                                                                                                                                                                                          <w:marBottom w:val="0"/>
                                                                                                                                                                                                                                                                                                                                                                          <w:divBdr>
                                                                                                                                                                                                                                                                                                                                                                            <w:top w:val="none" w:sz="0" w:space="0" w:color="auto"/>
                                                                                                                                                                                                                                                                                                                                                                            <w:left w:val="none" w:sz="0" w:space="0" w:color="auto"/>
                                                                                                                                                                                                                                                                                                                                                                            <w:bottom w:val="none" w:sz="0" w:space="0" w:color="auto"/>
                                                                                                                                                                                                                                                                                                                                                                            <w:right w:val="none" w:sz="0" w:space="0" w:color="auto"/>
                                                                                                                                                                                                                                                                                                                                                                          </w:divBdr>
                                                                                                                                                                                                                                                                                                                                                                          <w:divsChild>
                                                                                                                                                                                                                                                                                                                                                                            <w:div w:id="1381057392">
                                                                                                                                                                                                                                                                                                                                                                              <w:marLeft w:val="0"/>
                                                                                                                                                                                                                                                                                                                                                                              <w:marRight w:val="0"/>
                                                                                                                                                                                                                                                                                                                                                                              <w:marTop w:val="0"/>
                                                                                                                                                                                                                                                                                                                                                                              <w:marBottom w:val="0"/>
                                                                                                                                                                                                                                                                                                                                                                              <w:divBdr>
                                                                                                                                                                                                                                                                                                                                                                                <w:top w:val="none" w:sz="0" w:space="0" w:color="auto"/>
                                                                                                                                                                                                                                                                                                                                                                                <w:left w:val="none" w:sz="0" w:space="0" w:color="auto"/>
                                                                                                                                                                                                                                                                                                                                                                                <w:bottom w:val="none" w:sz="0" w:space="0" w:color="auto"/>
                                                                                                                                                                                                                                                                                                                                                                                <w:right w:val="none" w:sz="0" w:space="0" w:color="auto"/>
                                                                                                                                                                                                                                                                                                                                                                              </w:divBdr>
                                                                                                                                                                                                                                                                                                                                                                              <w:divsChild>
                                                                                                                                                                                                                                                                                                                                                                                <w:div w:id="909463299">
                                                                                                                                                                                                                                                                                                                                                                                  <w:marLeft w:val="0"/>
                                                                                                                                                                                                                                                                                                                                                                                  <w:marRight w:val="0"/>
                                                                                                                                                                                                                                                                                                                                                                                  <w:marTop w:val="0"/>
                                                                                                                                                                                                                                                                                                                                                                                  <w:marBottom w:val="0"/>
                                                                                                                                                                                                                                                                                                                                                                                  <w:divBdr>
                                                                                                                                                                                                                                                                                                                                                                                    <w:top w:val="none" w:sz="0" w:space="0" w:color="auto"/>
                                                                                                                                                                                                                                                                                                                                                                                    <w:left w:val="none" w:sz="0" w:space="0" w:color="auto"/>
                                                                                                                                                                                                                                                                                                                                                                                    <w:bottom w:val="none" w:sz="0" w:space="0" w:color="auto"/>
                                                                                                                                                                                                                                                                                                                                                                                    <w:right w:val="none" w:sz="0" w:space="0" w:color="auto"/>
                                                                                                                                                                                                                                                                                                                                                                                  </w:divBdr>
                                                                                                                                                                                                                                                                                                                                                                                  <w:divsChild>
                                                                                                                                                                                                                                                                                                                                                                                    <w:div w:id="473453859">
                                                                                                                                                                                                                                                                                                                                                                                      <w:marLeft w:val="0"/>
                                                                                                                                                                                                                                                                                                                                                                                      <w:marRight w:val="0"/>
                                                                                                                                                                                                                                                                                                                                                                                      <w:marTop w:val="0"/>
                                                                                                                                                                                                                                                                                                                                                                                      <w:marBottom w:val="0"/>
                                                                                                                                                                                                                                                                                                                                                                                      <w:divBdr>
                                                                                                                                                                                                                                                                                                                                                                                        <w:top w:val="none" w:sz="0" w:space="0" w:color="auto"/>
                                                                                                                                                                                                                                                                                                                                                                                        <w:left w:val="none" w:sz="0" w:space="0" w:color="auto"/>
                                                                                                                                                                                                                                                                                                                                                                                        <w:bottom w:val="none" w:sz="0" w:space="0" w:color="auto"/>
                                                                                                                                                                                                                                                                                                                                                                                        <w:right w:val="none" w:sz="0" w:space="0" w:color="auto"/>
                                                                                                                                                                                                                                                                                                                                                                                      </w:divBdr>
                                                                                                                                                                                                                                                                                                                                                                                      <w:divsChild>
                                                                                                                                                                                                                                                                                                                                                                                        <w:div w:id="1569728585">
                                                                                                                                                                                                                                                                                                                                                                                          <w:marLeft w:val="0"/>
                                                                                                                                                                                                                                                                                                                                                                                          <w:marRight w:val="0"/>
                                                                                                                                                                                                                                                                                                                                                                                          <w:marTop w:val="0"/>
                                                                                                                                                                                                                                                                                                                                                                                          <w:marBottom w:val="0"/>
                                                                                                                                                                                                                                                                                                                                                                                          <w:divBdr>
                                                                                                                                                                                                                                                                                                                                                                                            <w:top w:val="none" w:sz="0" w:space="0" w:color="auto"/>
                                                                                                                                                                                                                                                                                                                                                                                            <w:left w:val="none" w:sz="0" w:space="0" w:color="auto"/>
                                                                                                                                                                                                                                                                                                                                                                                            <w:bottom w:val="none" w:sz="0" w:space="0" w:color="auto"/>
                                                                                                                                                                                                                                                                                                                                                                                            <w:right w:val="none" w:sz="0" w:space="0" w:color="auto"/>
                                                                                                                                                                                                                                                                                                                                                                                          </w:divBdr>
                                                                                                                                                                                                                                                                                                                                                                                          <w:divsChild>
                                                                                                                                                                                                                                                                                                                                                                                            <w:div w:id="189995406">
                                                                                                                                                                                                                                                                                                                                                                                              <w:marLeft w:val="0"/>
                                                                                                                                                                                                                                                                                                                                                                                              <w:marRight w:val="0"/>
                                                                                                                                                                                                                                                                                                                                                                                              <w:marTop w:val="0"/>
                                                                                                                                                                                                                                                                                                                                                                                              <w:marBottom w:val="0"/>
                                                                                                                                                                                                                                                                                                                                                                                              <w:divBdr>
                                                                                                                                                                                                                                                                                                                                                                                                <w:top w:val="none" w:sz="0" w:space="0" w:color="auto"/>
                                                                                                                                                                                                                                                                                                                                                                                                <w:left w:val="none" w:sz="0" w:space="0" w:color="auto"/>
                                                                                                                                                                                                                                                                                                                                                                                                <w:bottom w:val="none" w:sz="0" w:space="0" w:color="auto"/>
                                                                                                                                                                                                                                                                                                                                                                                                <w:right w:val="none" w:sz="0" w:space="0" w:color="auto"/>
                                                                                                                                                                                                                                                                                                                                                                                              </w:divBdr>
                                                                                                                                                                                                                                                                                                                                                                                              <w:divsChild>
                                                                                                                                                                                                                                                                                                                                                                                                <w:div w:id="1678461857">
                                                                                                                                                                                                                                                                                                                                                                                                  <w:marLeft w:val="0"/>
                                                                                                                                                                                                                                                                                                                                                                                                  <w:marRight w:val="0"/>
                                                                                                                                                                                                                                                                                                                                                                                                  <w:marTop w:val="0"/>
                                                                                                                                                                                                                                                                                                                                                                                                  <w:marBottom w:val="0"/>
                                                                                                                                                                                                                                                                                                                                                                                                  <w:divBdr>
                                                                                                                                                                                                                                                                                                                                                                                                    <w:top w:val="none" w:sz="0" w:space="0" w:color="auto"/>
                                                                                                                                                                                                                                                                                                                                                                                                    <w:left w:val="none" w:sz="0" w:space="0" w:color="auto"/>
                                                                                                                                                                                                                                                                                                                                                                                                    <w:bottom w:val="none" w:sz="0" w:space="0" w:color="auto"/>
                                                                                                                                                                                                                                                                                                                                                                                                    <w:right w:val="none" w:sz="0" w:space="0" w:color="auto"/>
                                                                                                                                                                                                                                                                                                                                                                                                  </w:divBdr>
                                                                                                                                                                                                                                                                                                                                                                                                  <w:divsChild>
                                                                                                                                                                                                                                                                                                                                                                                                    <w:div w:id="694959514">
                                                                                                                                                                                                                                                                                                                                                                                                      <w:marLeft w:val="0"/>
                                                                                                                                                                                                                                                                                                                                                                                                      <w:marRight w:val="0"/>
                                                                                                                                                                                                                                                                                                                                                                                                      <w:marTop w:val="0"/>
                                                                                                                                                                                                                                                                                                                                                                                                      <w:marBottom w:val="0"/>
                                                                                                                                                                                                                                                                                                                                                                                                      <w:divBdr>
                                                                                                                                                                                                                                                                                                                                                                                                        <w:top w:val="none" w:sz="0" w:space="0" w:color="auto"/>
                                                                                                                                                                                                                                                                                                                                                                                                        <w:left w:val="none" w:sz="0" w:space="0" w:color="auto"/>
                                                                                                                                                                                                                                                                                                                                                                                                        <w:bottom w:val="none" w:sz="0" w:space="0" w:color="auto"/>
                                                                                                                                                                                                                                                                                                                                                                                                        <w:right w:val="none" w:sz="0" w:space="0" w:color="auto"/>
                                                                                                                                                                                                                                                                                                                                                                                                      </w:divBdr>
                                                                                                                                                                                                                                                                                                                                                                                                      <w:divsChild>
                                                                                                                                                                                                                                                                                                                                                                                                        <w:div w:id="1976832229">
                                                                                                                                                                                                                                                                                                                                                                                                          <w:marLeft w:val="0"/>
                                                                                                                                                                                                                                                                                                                                                                                                          <w:marRight w:val="0"/>
                                                                                                                                                                                                                                                                                                                                                                                                          <w:marTop w:val="0"/>
                                                                                                                                                                                                                                                                                                                                                                                                          <w:marBottom w:val="0"/>
                                                                                                                                                                                                                                                                                                                                                                                                          <w:divBdr>
                                                                                                                                                                                                                                                                                                                                                                                                            <w:top w:val="none" w:sz="0" w:space="0" w:color="auto"/>
                                                                                                                                                                                                                                                                                                                                                                                                            <w:left w:val="none" w:sz="0" w:space="0" w:color="auto"/>
                                                                                                                                                                                                                                                                                                                                                                                                            <w:bottom w:val="none" w:sz="0" w:space="0" w:color="auto"/>
                                                                                                                                                                                                                                                                                                                                                                                                            <w:right w:val="none" w:sz="0" w:space="0" w:color="auto"/>
                                                                                                                                                                                                                                                                                                                                                                                                          </w:divBdr>
                                                                                                                                                                                                                                                                                                                                                                                                          <w:divsChild>
                                                                                                                                                                                                                                                                                                                                                                                                            <w:div w:id="662237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776136">
      <w:bodyDiv w:val="1"/>
      <w:marLeft w:val="0"/>
      <w:marRight w:val="0"/>
      <w:marTop w:val="0"/>
      <w:marBottom w:val="0"/>
      <w:divBdr>
        <w:top w:val="none" w:sz="0" w:space="0" w:color="auto"/>
        <w:left w:val="none" w:sz="0" w:space="0" w:color="auto"/>
        <w:bottom w:val="none" w:sz="0" w:space="0" w:color="auto"/>
        <w:right w:val="none" w:sz="0" w:space="0" w:color="auto"/>
      </w:divBdr>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452897571">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41960685">
      <w:bodyDiv w:val="1"/>
      <w:marLeft w:val="0"/>
      <w:marRight w:val="0"/>
      <w:marTop w:val="0"/>
      <w:marBottom w:val="0"/>
      <w:divBdr>
        <w:top w:val="none" w:sz="0" w:space="0" w:color="auto"/>
        <w:left w:val="none" w:sz="0" w:space="0" w:color="auto"/>
        <w:bottom w:val="none" w:sz="0" w:space="0" w:color="auto"/>
        <w:right w:val="none" w:sz="0" w:space="0" w:color="auto"/>
      </w:divBdr>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699745014">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tadeusz+ko%c5%9bciuszko&amp;filters=ufn%3a%22tadeusz+ko%c5%9bciuszko%22+sid%3a%22578139b4-96f1-a74a-b306-7c8116f55795%22+catguid%3a%22578139b4-96f1-a74a-b306-7c8116f55795_cfb02057%22+segment%3a%22generic.carousel%22+secq%3a%22friedrich+wilhelm+von+steuben%22+supwlcar%3a%220%22+segtype%3a%22RmFtb3VzR2VuZXJpY1Blb3BsZQ%3d%3d%22&amp;FORM=SNAPC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47</cp:revision>
  <cp:lastPrinted>2019-02-14T23:15:00Z</cp:lastPrinted>
  <dcterms:created xsi:type="dcterms:W3CDTF">2016-02-07T01:15:00Z</dcterms:created>
  <dcterms:modified xsi:type="dcterms:W3CDTF">2019-07-26T22:12:00Z</dcterms:modified>
</cp:coreProperties>
</file>