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D4D" w:rsidRPr="00CA3D9D" w:rsidRDefault="0093666A" w:rsidP="00CA3D9D">
      <w:pPr>
        <w:widowControl w:val="0"/>
        <w:autoSpaceDE w:val="0"/>
        <w:autoSpaceDN w:val="0"/>
        <w:adjustRightInd w:val="0"/>
        <w:rPr>
          <w:rFonts w:cs="Georgia"/>
          <w:sz w:val="28"/>
          <w:szCs w:val="28"/>
        </w:rPr>
      </w:pPr>
      <w:r w:rsidRPr="00CA3D9D">
        <w:rPr>
          <w:rFonts w:cs="Times New Roman"/>
        </w:rPr>
        <w:t xml:space="preserve">Exodus – </w:t>
      </w:r>
      <w:r w:rsidR="00CA3D9D" w:rsidRPr="00CA3D9D">
        <w:rPr>
          <w:rFonts w:cs="Times New Roman"/>
        </w:rPr>
        <w:t xml:space="preserve">Chapter </w:t>
      </w:r>
      <w:r w:rsidR="0003316E">
        <w:rPr>
          <w:rFonts w:cs="Times New Roman"/>
        </w:rPr>
        <w:t>9</w:t>
      </w:r>
      <w:r w:rsidR="00502417">
        <w:rPr>
          <w:rFonts w:cs="Times New Roman"/>
        </w:rPr>
        <w:t xml:space="preserve"> -</w:t>
      </w:r>
      <w:r w:rsidR="00C319C1" w:rsidRPr="00CA3D9D">
        <w:rPr>
          <w:rFonts w:cs="Times New Roman"/>
        </w:rPr>
        <w:t xml:space="preserve"> </w:t>
      </w:r>
      <w:r w:rsidR="00502417">
        <w:rPr>
          <w:rFonts w:cs="Times New Roman"/>
        </w:rPr>
        <w:t xml:space="preserve"> (</w:t>
      </w:r>
      <w:r w:rsidR="0003316E">
        <w:rPr>
          <w:rFonts w:cs="Times New Roman"/>
        </w:rPr>
        <w:t>Murrain, Boils, Blisters and Hail</w:t>
      </w:r>
      <w:r w:rsidR="00502417">
        <w:rPr>
          <w:rFonts w:cs="Times New Roman"/>
        </w:rPr>
        <w:t xml:space="preserve">) </w:t>
      </w:r>
      <w:r w:rsidRPr="00CA3D9D">
        <w:rPr>
          <w:rFonts w:cs="Times New Roman"/>
        </w:rPr>
        <w:t xml:space="preserve">– </w:t>
      </w:r>
      <w:r w:rsidR="00502417">
        <w:rPr>
          <w:rFonts w:cs="Times New Roman"/>
        </w:rPr>
        <w:t>2</w:t>
      </w:r>
      <w:r w:rsidR="0003316E">
        <w:rPr>
          <w:rFonts w:cs="Times New Roman"/>
        </w:rPr>
        <w:t>6</w:t>
      </w:r>
      <w:r w:rsidR="00CA3D9D" w:rsidRPr="00CA3D9D">
        <w:rPr>
          <w:rFonts w:cs="Times New Roman"/>
        </w:rPr>
        <w:t xml:space="preserve"> Novem</w:t>
      </w:r>
      <w:r w:rsidR="00E16846" w:rsidRPr="00CA3D9D">
        <w:rPr>
          <w:rFonts w:cs="Times New Roman"/>
        </w:rPr>
        <w:t>ber</w:t>
      </w:r>
      <w:r w:rsidR="00CA3D9D">
        <w:rPr>
          <w:rFonts w:cs="Times New Roman"/>
        </w:rPr>
        <w:t xml:space="preserve"> </w:t>
      </w:r>
      <w:r w:rsidR="00C13E24" w:rsidRPr="00CA3D9D">
        <w:rPr>
          <w:rFonts w:cs="Times New Roman"/>
        </w:rPr>
        <w:t>2014, Anno Domini</w:t>
      </w:r>
    </w:p>
    <w:p w:rsidR="009827E5" w:rsidRPr="00CA3D9D" w:rsidRDefault="009827E5" w:rsidP="00635A19">
      <w:pPr>
        <w:widowControl w:val="0"/>
        <w:autoSpaceDE w:val="0"/>
        <w:autoSpaceDN w:val="0"/>
        <w:adjustRightInd w:val="0"/>
        <w:jc w:val="both"/>
        <w:rPr>
          <w:rFonts w:cs="Times New Roman"/>
        </w:rPr>
      </w:pPr>
    </w:p>
    <w:p w:rsidR="001813C9" w:rsidRPr="00CA3D9D" w:rsidRDefault="00D85F54" w:rsidP="00635A19">
      <w:pPr>
        <w:widowControl w:val="0"/>
        <w:autoSpaceDE w:val="0"/>
        <w:autoSpaceDN w:val="0"/>
        <w:adjustRightInd w:val="0"/>
        <w:jc w:val="center"/>
        <w:rPr>
          <w:rFonts w:cs="Times New Roman"/>
        </w:rPr>
      </w:pPr>
      <w:r>
        <w:rPr>
          <w:rFonts w:cs="Times New Roman"/>
          <w:noProof/>
        </w:rPr>
        <w:drawing>
          <wp:inline distT="0" distB="0" distL="0" distR="0">
            <wp:extent cx="3833528" cy="3042341"/>
            <wp:effectExtent l="25400" t="0" r="1872" b="0"/>
            <wp:docPr id="1" name="Picture 1" descr="::::Users:haparnold:Desktop:il_340x270.424399061_kxw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il_340x270.424399061_kxwj.jpg"/>
                    <pic:cNvPicPr>
                      <a:picLocks noChangeAspect="1" noChangeArrowheads="1"/>
                    </pic:cNvPicPr>
                  </pic:nvPicPr>
                  <pic:blipFill>
                    <a:blip r:embed="rId5"/>
                    <a:srcRect/>
                    <a:stretch>
                      <a:fillRect/>
                    </a:stretch>
                  </pic:blipFill>
                  <pic:spPr bwMode="auto">
                    <a:xfrm>
                      <a:off x="0" y="0"/>
                      <a:ext cx="3835430" cy="3043851"/>
                    </a:xfrm>
                    <a:prstGeom prst="rect">
                      <a:avLst/>
                    </a:prstGeom>
                    <a:noFill/>
                    <a:ln w="9525">
                      <a:noFill/>
                      <a:miter lim="800000"/>
                      <a:headEnd/>
                      <a:tailEnd/>
                    </a:ln>
                  </pic:spPr>
                </pic:pic>
              </a:graphicData>
            </a:graphic>
          </wp:inline>
        </w:drawing>
      </w:r>
    </w:p>
    <w:p w:rsidR="00D85F54" w:rsidRDefault="00D85F54" w:rsidP="005C2E09">
      <w:pPr>
        <w:widowControl w:val="0"/>
        <w:autoSpaceDE w:val="0"/>
        <w:autoSpaceDN w:val="0"/>
        <w:adjustRightInd w:val="0"/>
        <w:jc w:val="center"/>
        <w:rPr>
          <w:rFonts w:ascii="Times" w:hAnsi="Times" w:cs="Times"/>
          <w:color w:val="0000FF"/>
          <w:sz w:val="20"/>
          <w:szCs w:val="26"/>
        </w:rPr>
      </w:pPr>
    </w:p>
    <w:p w:rsidR="005C2E09" w:rsidRPr="00AB32E7" w:rsidRDefault="00AB32E7" w:rsidP="005C2E09">
      <w:pPr>
        <w:widowControl w:val="0"/>
        <w:autoSpaceDE w:val="0"/>
        <w:autoSpaceDN w:val="0"/>
        <w:adjustRightInd w:val="0"/>
        <w:jc w:val="center"/>
        <w:rPr>
          <w:rFonts w:cs="Times"/>
          <w:color w:val="0000FF"/>
          <w:sz w:val="20"/>
          <w:szCs w:val="26"/>
        </w:rPr>
      </w:pPr>
      <w:r w:rsidRPr="00AB32E7">
        <w:rPr>
          <w:rFonts w:ascii="Times" w:hAnsi="Times" w:cs="Times"/>
          <w:color w:val="0000FF"/>
          <w:sz w:val="20"/>
          <w:szCs w:val="26"/>
        </w:rPr>
        <w:t>“</w:t>
      </w:r>
      <w:r w:rsidR="00D85F54" w:rsidRPr="00D85F54">
        <w:rPr>
          <w:rFonts w:ascii="Times" w:hAnsi="Times" w:cs="Times"/>
          <w:color w:val="0000FF"/>
          <w:sz w:val="20"/>
          <w:szCs w:val="26"/>
        </w:rPr>
        <w:t xml:space="preserve">And the LORD did that thing on the morrow, and all the cattle of Egypt died: but of the cattle of the children of Israel died not </w:t>
      </w:r>
      <w:proofErr w:type="gramStart"/>
      <w:r w:rsidR="00D85F54" w:rsidRPr="00D85F54">
        <w:rPr>
          <w:rFonts w:ascii="Times" w:hAnsi="Times" w:cs="Times"/>
          <w:color w:val="0000FF"/>
          <w:sz w:val="20"/>
          <w:szCs w:val="26"/>
        </w:rPr>
        <w:t>one.</w:t>
      </w:r>
      <w:r w:rsidRPr="00AB32E7">
        <w:rPr>
          <w:rFonts w:ascii="Times" w:hAnsi="Times" w:cs="Times"/>
          <w:color w:val="0000FF"/>
          <w:sz w:val="20"/>
          <w:szCs w:val="26"/>
        </w:rPr>
        <w:t>…”</w:t>
      </w:r>
      <w:proofErr w:type="gramEnd"/>
    </w:p>
    <w:p w:rsidR="001813C9" w:rsidRPr="00CA3D9D" w:rsidRDefault="001813C9" w:rsidP="001813C9">
      <w:pPr>
        <w:widowControl w:val="0"/>
        <w:autoSpaceDE w:val="0"/>
        <w:autoSpaceDN w:val="0"/>
        <w:adjustRightInd w:val="0"/>
        <w:jc w:val="both"/>
        <w:rPr>
          <w:rFonts w:cs="Georgia"/>
          <w:szCs w:val="28"/>
        </w:rPr>
      </w:pPr>
    </w:p>
    <w:p w:rsidR="0003316E" w:rsidRDefault="0003316E" w:rsidP="0003316E">
      <w:pPr>
        <w:widowControl w:val="0"/>
        <w:autoSpaceDE w:val="0"/>
        <w:autoSpaceDN w:val="0"/>
        <w:adjustRightInd w:val="0"/>
        <w:jc w:val="both"/>
        <w:rPr>
          <w:rFonts w:cs="Times New Roman"/>
        </w:rPr>
      </w:pPr>
      <w:r w:rsidRPr="0003316E">
        <w:rPr>
          <w:rFonts w:cs="Times New Roman"/>
        </w:rPr>
        <w:t>            The Lord has a gradual escalation of plagues that He sends against Pharaoh. This is a demonstration of God’s mercy in judgment. He gradually increases His acts of judgment so that the subjects of that judgment are without excuse. At any point along the way, they have the prerogative to turn from their evil ways and embrace righteousness. In chapter 7, God sends forth a plague of bloody waters. All of the rivers (which they revere as deities) turn into blood. Pharaoh does not recant. In chapter 8, God sends a curse of frogs, lice, and flies in succeeding waves. Though Pharaoh seems to recant, he fails to honor his word.  It is wise for the sinner to take notice here: God will not relent in sending judgment until the sinner either turns, or suffers the awful curses of hell.</w:t>
      </w:r>
    </w:p>
    <w:p w:rsidR="0003316E" w:rsidRPr="0003316E" w:rsidRDefault="0003316E" w:rsidP="0003316E">
      <w:pPr>
        <w:widowControl w:val="0"/>
        <w:autoSpaceDE w:val="0"/>
        <w:autoSpaceDN w:val="0"/>
        <w:adjustRightInd w:val="0"/>
        <w:jc w:val="both"/>
        <w:rPr>
          <w:rFonts w:cs="Georgia"/>
          <w:sz w:val="16"/>
          <w:szCs w:val="28"/>
        </w:rPr>
      </w:pPr>
    </w:p>
    <w:p w:rsidR="0003316E" w:rsidRDefault="0003316E" w:rsidP="0003316E">
      <w:pPr>
        <w:widowControl w:val="0"/>
        <w:autoSpaceDE w:val="0"/>
        <w:autoSpaceDN w:val="0"/>
        <w:adjustRightInd w:val="0"/>
        <w:jc w:val="both"/>
        <w:rPr>
          <w:rFonts w:cs="Times New Roman"/>
        </w:rPr>
      </w:pPr>
      <w:r w:rsidRPr="0003316E">
        <w:rPr>
          <w:rFonts w:cs="Times New Roman"/>
        </w:rPr>
        <w:t>            God gave us Ten Commandments to obey for our own good. But He also is sending ten plagues upon Pharaoh in judgment of his rebellion against Heaven. The first nine are warnings of the terror that is to come in the tenth plague – the death of every first-born son of man and beast in Egypt. God ceases not until the stubborn wicked yield.</w:t>
      </w:r>
    </w:p>
    <w:p w:rsidR="0003316E" w:rsidRPr="0003316E" w:rsidRDefault="0003316E" w:rsidP="0003316E">
      <w:pPr>
        <w:widowControl w:val="0"/>
        <w:autoSpaceDE w:val="0"/>
        <w:autoSpaceDN w:val="0"/>
        <w:adjustRightInd w:val="0"/>
        <w:jc w:val="both"/>
        <w:rPr>
          <w:rFonts w:cs="Georgia"/>
          <w:sz w:val="16"/>
          <w:szCs w:val="28"/>
        </w:rPr>
      </w:pPr>
    </w:p>
    <w:p w:rsidR="0003316E" w:rsidRDefault="0003316E" w:rsidP="0003316E">
      <w:pPr>
        <w:widowControl w:val="0"/>
        <w:autoSpaceDE w:val="0"/>
        <w:autoSpaceDN w:val="0"/>
        <w:adjustRightInd w:val="0"/>
        <w:jc w:val="both"/>
        <w:rPr>
          <w:rFonts w:cs="Times New Roman"/>
        </w:rPr>
      </w:pPr>
      <w:r w:rsidRPr="0003316E">
        <w:rPr>
          <w:rFonts w:cs="Times New Roman"/>
        </w:rPr>
        <w:t xml:space="preserve">            In this chapter, God will send forth a murrain of beasts, of boils that afflict both man and beasts, and then, of thunder and hail. Still, Pharaoh is adamant in his self-will. </w:t>
      </w:r>
      <w:proofErr w:type="gramStart"/>
      <w:r w:rsidRPr="0003316E">
        <w:rPr>
          <w:rFonts w:cs="Times New Roman"/>
        </w:rPr>
        <w:t>Were</w:t>
      </w:r>
      <w:proofErr w:type="gramEnd"/>
      <w:r w:rsidRPr="0003316E">
        <w:rPr>
          <w:rFonts w:cs="Times New Roman"/>
        </w:rPr>
        <w:t xml:space="preserve"> it not so devastating to man and beasts, the circumstances would be comical to consider. Here is a mere man, though he is considered a great king, fighting against the God of the Universe. All who know God will recognize that the struggle is hopeless; but Pharaoh does not know God, nor does he recognize that to resist Him is futile and will bring ever-increasing tragedies upon him and his people.</w:t>
      </w:r>
    </w:p>
    <w:p w:rsidR="0003316E" w:rsidRPr="0003316E" w:rsidRDefault="0003316E" w:rsidP="0003316E">
      <w:pPr>
        <w:widowControl w:val="0"/>
        <w:autoSpaceDE w:val="0"/>
        <w:autoSpaceDN w:val="0"/>
        <w:adjustRightInd w:val="0"/>
        <w:jc w:val="both"/>
        <w:rPr>
          <w:rFonts w:cs="Georgia"/>
          <w:sz w:val="16"/>
          <w:szCs w:val="28"/>
        </w:rPr>
      </w:pPr>
    </w:p>
    <w:p w:rsidR="0003316E" w:rsidRPr="0003316E" w:rsidRDefault="0003316E" w:rsidP="0003316E">
      <w:pPr>
        <w:widowControl w:val="0"/>
        <w:autoSpaceDE w:val="0"/>
        <w:autoSpaceDN w:val="0"/>
        <w:adjustRightInd w:val="0"/>
        <w:jc w:val="both"/>
        <w:rPr>
          <w:rFonts w:cs="Georgia"/>
          <w:szCs w:val="28"/>
        </w:rPr>
      </w:pPr>
      <w:r w:rsidRPr="0003316E">
        <w:rPr>
          <w:rFonts w:cs="Times New Roman"/>
          <w:b/>
          <w:bCs/>
        </w:rPr>
        <w:t>T</w:t>
      </w:r>
      <w:r w:rsidRPr="0003316E">
        <w:rPr>
          <w:rFonts w:cs="Verdana"/>
          <w:b/>
          <w:bCs/>
          <w:szCs w:val="30"/>
        </w:rPr>
        <w:t xml:space="preserve">he </w:t>
      </w:r>
      <w:r>
        <w:rPr>
          <w:rFonts w:cs="Verdana"/>
          <w:b/>
          <w:bCs/>
          <w:szCs w:val="30"/>
        </w:rPr>
        <w:t>M</w:t>
      </w:r>
      <w:r w:rsidRPr="0003316E">
        <w:rPr>
          <w:rFonts w:cs="Verdana"/>
          <w:b/>
          <w:bCs/>
          <w:szCs w:val="30"/>
        </w:rPr>
        <w:t xml:space="preserve">urrain of </w:t>
      </w:r>
      <w:r>
        <w:rPr>
          <w:rFonts w:cs="Verdana"/>
          <w:b/>
          <w:bCs/>
          <w:szCs w:val="30"/>
        </w:rPr>
        <w:t>B</w:t>
      </w:r>
      <w:r w:rsidRPr="0003316E">
        <w:rPr>
          <w:rFonts w:cs="Verdana"/>
          <w:b/>
          <w:bCs/>
          <w:szCs w:val="30"/>
        </w:rPr>
        <w:t>easts</w:t>
      </w:r>
    </w:p>
    <w:p w:rsidR="0003316E" w:rsidRDefault="0003316E" w:rsidP="0003316E">
      <w:pPr>
        <w:widowControl w:val="0"/>
        <w:autoSpaceDE w:val="0"/>
        <w:autoSpaceDN w:val="0"/>
        <w:adjustRightInd w:val="0"/>
        <w:jc w:val="both"/>
        <w:rPr>
          <w:rFonts w:cs="Times New Roman"/>
          <w:sz w:val="20"/>
        </w:rPr>
      </w:pPr>
      <w:r w:rsidRPr="0003316E">
        <w:rPr>
          <w:rFonts w:cs="Times New Roman"/>
          <w:iCs/>
          <w:sz w:val="16"/>
        </w:rPr>
        <w:t>1 </w:t>
      </w:r>
      <w:r w:rsidRPr="0003316E">
        <w:rPr>
          <w:rFonts w:cs="Times New Roman"/>
          <w:iCs/>
        </w:rPr>
        <w:t xml:space="preserve">Then the LORD said unto Moses, Go in unto Pharaoh, and tell him, Thus </w:t>
      </w:r>
      <w:proofErr w:type="spellStart"/>
      <w:r w:rsidRPr="0003316E">
        <w:rPr>
          <w:rFonts w:cs="Times New Roman"/>
          <w:iCs/>
        </w:rPr>
        <w:t>saith</w:t>
      </w:r>
      <w:proofErr w:type="spellEnd"/>
      <w:r w:rsidRPr="0003316E">
        <w:rPr>
          <w:rFonts w:cs="Times New Roman"/>
          <w:iCs/>
        </w:rPr>
        <w:t xml:space="preserve"> the LORD God of the Hebrews, Let my people go, that they may serve me. </w:t>
      </w:r>
      <w:r w:rsidRPr="0003316E">
        <w:rPr>
          <w:rFonts w:cs="Times New Roman"/>
          <w:iCs/>
          <w:sz w:val="16"/>
        </w:rPr>
        <w:t>2 </w:t>
      </w:r>
      <w:r w:rsidRPr="0003316E">
        <w:rPr>
          <w:rFonts w:cs="Times New Roman"/>
          <w:iCs/>
        </w:rPr>
        <w:t xml:space="preserve">For if thou refuse to let them go, and wilt hold them still, </w:t>
      </w:r>
      <w:r w:rsidRPr="0003316E">
        <w:rPr>
          <w:rFonts w:cs="Times New Roman"/>
          <w:iCs/>
          <w:sz w:val="16"/>
        </w:rPr>
        <w:t>3 </w:t>
      </w:r>
      <w:r w:rsidRPr="0003316E">
        <w:rPr>
          <w:rFonts w:cs="Times New Roman"/>
          <w:iCs/>
        </w:rPr>
        <w:t xml:space="preserve">Behold, the hand of the LORD is upon thy cattle which is in the field, upon the horses, upon the asses, upon the camels, upon the oxen, and upon the sheep: there shall be a very grievous murrain. </w:t>
      </w:r>
      <w:r w:rsidRPr="0003316E">
        <w:rPr>
          <w:rFonts w:cs="Times New Roman"/>
          <w:iCs/>
          <w:sz w:val="16"/>
        </w:rPr>
        <w:t>4 </w:t>
      </w:r>
      <w:r w:rsidRPr="0003316E">
        <w:rPr>
          <w:rFonts w:cs="Times New Roman"/>
          <w:iCs/>
        </w:rPr>
        <w:t xml:space="preserve">And the LORD shall sever between the cattle of Israel and the cattle of Egypt: and there shall nothing die of all that is the children's of Israel. </w:t>
      </w:r>
      <w:r w:rsidRPr="0003316E">
        <w:rPr>
          <w:rFonts w:cs="Times New Roman"/>
          <w:iCs/>
          <w:sz w:val="16"/>
        </w:rPr>
        <w:t>5 </w:t>
      </w:r>
      <w:r w:rsidRPr="0003316E">
        <w:rPr>
          <w:rFonts w:cs="Times New Roman"/>
          <w:iCs/>
        </w:rPr>
        <w:t xml:space="preserve">And the LORD appointed a set time, saying, </w:t>
      </w:r>
      <w:proofErr w:type="gramStart"/>
      <w:r w:rsidRPr="0003316E">
        <w:rPr>
          <w:rFonts w:cs="Times New Roman"/>
          <w:iCs/>
        </w:rPr>
        <w:t>To</w:t>
      </w:r>
      <w:proofErr w:type="gramEnd"/>
      <w:r w:rsidRPr="0003316E">
        <w:rPr>
          <w:rFonts w:cs="Times New Roman"/>
          <w:iCs/>
        </w:rPr>
        <w:t xml:space="preserve"> morrow the LORD shall do this thing in the land. </w:t>
      </w:r>
      <w:r w:rsidRPr="0003316E">
        <w:rPr>
          <w:rFonts w:cs="Times New Roman"/>
          <w:iCs/>
          <w:sz w:val="16"/>
        </w:rPr>
        <w:t>6 </w:t>
      </w:r>
      <w:r w:rsidRPr="0003316E">
        <w:rPr>
          <w:rFonts w:cs="Times New Roman"/>
          <w:iCs/>
        </w:rPr>
        <w:t xml:space="preserve">And the LORD did that thing on the morrow, and all the cattle of Egypt died: but of the cattle of the children of Israel died not one. </w:t>
      </w:r>
      <w:r w:rsidRPr="0003316E">
        <w:rPr>
          <w:rFonts w:cs="Times New Roman"/>
          <w:iCs/>
          <w:sz w:val="16"/>
        </w:rPr>
        <w:t>7 </w:t>
      </w:r>
      <w:r w:rsidRPr="0003316E">
        <w:rPr>
          <w:rFonts w:cs="Times New Roman"/>
          <w:iCs/>
        </w:rPr>
        <w:t xml:space="preserve">And Pharaoh sent, and, </w:t>
      </w:r>
      <w:proofErr w:type="gramStart"/>
      <w:r w:rsidRPr="0003316E">
        <w:rPr>
          <w:rFonts w:cs="Times New Roman"/>
          <w:iCs/>
        </w:rPr>
        <w:t>behold</w:t>
      </w:r>
      <w:proofErr w:type="gramEnd"/>
      <w:r w:rsidRPr="0003316E">
        <w:rPr>
          <w:rFonts w:cs="Times New Roman"/>
          <w:iCs/>
        </w:rPr>
        <w:t>, there was not one of the cattle of the Israelites dead. And the heart of Pharaoh was hardened, and he did not let the people go</w:t>
      </w:r>
      <w:r w:rsidRPr="0003316E">
        <w:rPr>
          <w:rFonts w:cs="Times New Roman"/>
        </w:rPr>
        <w:t xml:space="preserve">. </w:t>
      </w:r>
      <w:r w:rsidRPr="0003316E">
        <w:rPr>
          <w:rFonts w:cs="Times New Roman"/>
          <w:sz w:val="20"/>
        </w:rPr>
        <w:t>(Ex 9:1-7)</w:t>
      </w:r>
    </w:p>
    <w:p w:rsidR="0003316E" w:rsidRPr="0003316E" w:rsidRDefault="0003316E" w:rsidP="0003316E">
      <w:pPr>
        <w:widowControl w:val="0"/>
        <w:autoSpaceDE w:val="0"/>
        <w:autoSpaceDN w:val="0"/>
        <w:adjustRightInd w:val="0"/>
        <w:jc w:val="both"/>
        <w:rPr>
          <w:rFonts w:cs="Georgia"/>
          <w:szCs w:val="28"/>
        </w:rPr>
      </w:pPr>
    </w:p>
    <w:p w:rsidR="0003316E" w:rsidRDefault="0003316E" w:rsidP="0003316E">
      <w:pPr>
        <w:widowControl w:val="0"/>
        <w:autoSpaceDE w:val="0"/>
        <w:autoSpaceDN w:val="0"/>
        <w:adjustRightInd w:val="0"/>
        <w:ind w:firstLine="960"/>
        <w:jc w:val="both"/>
        <w:rPr>
          <w:rFonts w:cs="Times New Roman"/>
        </w:rPr>
      </w:pPr>
      <w:r w:rsidRPr="0003316E">
        <w:rPr>
          <w:rFonts w:cs="Times New Roman"/>
        </w:rPr>
        <w:t>The miracles of God convince the righteous, but harden the hearts of the wicked, just as was the hearts of the Pharisees hardened at the miracles of Christ. All of the cattle of Egypt died except those belonging to the Children of Israel in Goshen. There is no profit, and all loss, involved with the rebellion against God.</w:t>
      </w:r>
    </w:p>
    <w:p w:rsidR="0003316E" w:rsidRPr="0003316E" w:rsidRDefault="0003316E" w:rsidP="0003316E">
      <w:pPr>
        <w:widowControl w:val="0"/>
        <w:autoSpaceDE w:val="0"/>
        <w:autoSpaceDN w:val="0"/>
        <w:adjustRightInd w:val="0"/>
        <w:jc w:val="both"/>
        <w:rPr>
          <w:rFonts w:cs="Georgia"/>
          <w:sz w:val="16"/>
          <w:szCs w:val="28"/>
        </w:rPr>
      </w:pPr>
    </w:p>
    <w:p w:rsidR="0003316E" w:rsidRPr="0003316E" w:rsidRDefault="0003316E" w:rsidP="0003316E">
      <w:pPr>
        <w:widowControl w:val="0"/>
        <w:autoSpaceDE w:val="0"/>
        <w:autoSpaceDN w:val="0"/>
        <w:adjustRightInd w:val="0"/>
        <w:jc w:val="both"/>
        <w:rPr>
          <w:rFonts w:cs="Georgia"/>
          <w:szCs w:val="28"/>
        </w:rPr>
      </w:pPr>
      <w:r w:rsidRPr="0003316E">
        <w:rPr>
          <w:rFonts w:cs="Verdana"/>
          <w:b/>
          <w:bCs/>
          <w:szCs w:val="30"/>
        </w:rPr>
        <w:t xml:space="preserve">The plague of </w:t>
      </w:r>
      <w:r>
        <w:rPr>
          <w:rFonts w:cs="Verdana"/>
          <w:b/>
          <w:bCs/>
          <w:szCs w:val="30"/>
        </w:rPr>
        <w:t>B</w:t>
      </w:r>
      <w:r w:rsidRPr="0003316E">
        <w:rPr>
          <w:rFonts w:cs="Verdana"/>
          <w:b/>
          <w:bCs/>
          <w:szCs w:val="30"/>
        </w:rPr>
        <w:t xml:space="preserve">oils and </w:t>
      </w:r>
      <w:r>
        <w:rPr>
          <w:rFonts w:cs="Verdana"/>
          <w:b/>
          <w:bCs/>
          <w:szCs w:val="30"/>
        </w:rPr>
        <w:t>B</w:t>
      </w:r>
      <w:r w:rsidRPr="0003316E">
        <w:rPr>
          <w:rFonts w:cs="Verdana"/>
          <w:b/>
          <w:bCs/>
          <w:szCs w:val="30"/>
        </w:rPr>
        <w:t>listers is sent</w:t>
      </w:r>
    </w:p>
    <w:p w:rsidR="0003316E" w:rsidRDefault="0003316E" w:rsidP="0003316E">
      <w:pPr>
        <w:widowControl w:val="0"/>
        <w:autoSpaceDE w:val="0"/>
        <w:autoSpaceDN w:val="0"/>
        <w:adjustRightInd w:val="0"/>
        <w:ind w:firstLine="720"/>
        <w:jc w:val="both"/>
        <w:rPr>
          <w:rFonts w:cs="Times New Roman"/>
        </w:rPr>
      </w:pPr>
      <w:r w:rsidRPr="0003316E">
        <w:rPr>
          <w:rFonts w:cs="Times New Roman"/>
          <w:iCs/>
          <w:sz w:val="16"/>
        </w:rPr>
        <w:t>8 </w:t>
      </w:r>
      <w:r w:rsidRPr="0003316E">
        <w:rPr>
          <w:rFonts w:cs="Times New Roman"/>
          <w:iCs/>
        </w:rPr>
        <w:t xml:space="preserve">And the LORD said unto Moses and unto Aaron, Take to you handfuls of ashes of the furnace, and let Moses sprinkle it toward the heaven in the sight of Pharaoh. </w:t>
      </w:r>
      <w:r w:rsidRPr="0003316E">
        <w:rPr>
          <w:rFonts w:cs="Times New Roman"/>
          <w:iCs/>
          <w:sz w:val="16"/>
        </w:rPr>
        <w:t>9 </w:t>
      </w:r>
      <w:r w:rsidRPr="0003316E">
        <w:rPr>
          <w:rFonts w:cs="Times New Roman"/>
          <w:iCs/>
        </w:rPr>
        <w:t xml:space="preserve">And it shall become small dust in all the land of Egypt, and shall be a boil breaking forth with blains upon man, and upon beast, throughout all the land of Egypt. </w:t>
      </w:r>
      <w:r w:rsidRPr="0003316E">
        <w:rPr>
          <w:rFonts w:cs="Times New Roman"/>
          <w:iCs/>
          <w:sz w:val="16"/>
        </w:rPr>
        <w:t>10 </w:t>
      </w:r>
      <w:r w:rsidRPr="0003316E">
        <w:rPr>
          <w:rFonts w:cs="Times New Roman"/>
          <w:iCs/>
        </w:rPr>
        <w:t xml:space="preserve">And they took ashes of the furnace, and stood before Pharaoh; and Moses sprinkled it up toward heaven; and it became a boil breaking forth with blains upon man, and upon beast. </w:t>
      </w:r>
      <w:r w:rsidRPr="0003316E">
        <w:rPr>
          <w:rFonts w:cs="Times New Roman"/>
          <w:iCs/>
          <w:sz w:val="16"/>
        </w:rPr>
        <w:t>11 </w:t>
      </w:r>
      <w:r w:rsidRPr="0003316E">
        <w:rPr>
          <w:rFonts w:cs="Times New Roman"/>
          <w:iCs/>
        </w:rPr>
        <w:t>And the magicians could not stand before Moses because of the boils</w:t>
      </w:r>
      <w:proofErr w:type="gramStart"/>
      <w:r w:rsidRPr="0003316E">
        <w:rPr>
          <w:rFonts w:cs="Times New Roman"/>
          <w:iCs/>
        </w:rPr>
        <w:t>;</w:t>
      </w:r>
      <w:proofErr w:type="gramEnd"/>
      <w:r w:rsidRPr="0003316E">
        <w:rPr>
          <w:rFonts w:cs="Times New Roman"/>
          <w:iCs/>
        </w:rPr>
        <w:t xml:space="preserve"> for the boil was upon the magicians, and upon all the Egyptians. </w:t>
      </w:r>
      <w:r w:rsidRPr="0003316E">
        <w:rPr>
          <w:rFonts w:cs="Times New Roman"/>
          <w:iCs/>
          <w:sz w:val="16"/>
        </w:rPr>
        <w:t>12 </w:t>
      </w:r>
      <w:r w:rsidRPr="0003316E">
        <w:rPr>
          <w:rFonts w:cs="Times New Roman"/>
          <w:iCs/>
        </w:rPr>
        <w:t>And the LORD hardened the heart of Pharaoh, and he hearkened not unto them</w:t>
      </w:r>
      <w:proofErr w:type="gramStart"/>
      <w:r w:rsidRPr="0003316E">
        <w:rPr>
          <w:rFonts w:cs="Times New Roman"/>
          <w:iCs/>
        </w:rPr>
        <w:t>;</w:t>
      </w:r>
      <w:proofErr w:type="gramEnd"/>
      <w:r w:rsidRPr="0003316E">
        <w:rPr>
          <w:rFonts w:cs="Times New Roman"/>
          <w:iCs/>
        </w:rPr>
        <w:t xml:space="preserve"> as the LORD had spoken unto Moses</w:t>
      </w:r>
      <w:r w:rsidRPr="0003316E">
        <w:rPr>
          <w:rFonts w:cs="Times New Roman"/>
        </w:rPr>
        <w:t xml:space="preserve">. </w:t>
      </w:r>
      <w:r w:rsidRPr="0003316E">
        <w:rPr>
          <w:rFonts w:cs="Times New Roman"/>
          <w:sz w:val="20"/>
        </w:rPr>
        <w:t>(Ex 9:8-12)</w:t>
      </w:r>
    </w:p>
    <w:p w:rsidR="0003316E" w:rsidRPr="0003316E" w:rsidRDefault="0003316E" w:rsidP="0003316E">
      <w:pPr>
        <w:widowControl w:val="0"/>
        <w:autoSpaceDE w:val="0"/>
        <w:autoSpaceDN w:val="0"/>
        <w:adjustRightInd w:val="0"/>
        <w:jc w:val="both"/>
        <w:rPr>
          <w:rFonts w:cs="Georgia"/>
          <w:sz w:val="16"/>
          <w:szCs w:val="28"/>
        </w:rPr>
      </w:pPr>
    </w:p>
    <w:p w:rsidR="0003316E" w:rsidRDefault="0003316E" w:rsidP="0003316E">
      <w:pPr>
        <w:widowControl w:val="0"/>
        <w:autoSpaceDE w:val="0"/>
        <w:autoSpaceDN w:val="0"/>
        <w:adjustRightInd w:val="0"/>
        <w:ind w:firstLine="960"/>
        <w:jc w:val="both"/>
        <w:rPr>
          <w:rFonts w:cs="Times New Roman"/>
        </w:rPr>
      </w:pPr>
      <w:r w:rsidRPr="0003316E">
        <w:rPr>
          <w:rFonts w:cs="Times New Roman"/>
        </w:rPr>
        <w:t>You may wonder how the Pharisees could have rejected the Lordship of Christ after seeing His many works of healing and restoration of life and sight, for they saw them all; yet, the greater evidence He gave of His Divinity, the harder their hearts grew against Him. The will of man (not free but in bondage to sin) is blind to all that contradicts that evil will.</w:t>
      </w:r>
    </w:p>
    <w:p w:rsidR="0003316E" w:rsidRPr="0003316E" w:rsidRDefault="0003316E" w:rsidP="0003316E">
      <w:pPr>
        <w:widowControl w:val="0"/>
        <w:autoSpaceDE w:val="0"/>
        <w:autoSpaceDN w:val="0"/>
        <w:adjustRightInd w:val="0"/>
        <w:jc w:val="both"/>
        <w:rPr>
          <w:rFonts w:cs="Georgia"/>
          <w:sz w:val="16"/>
          <w:szCs w:val="28"/>
        </w:rPr>
      </w:pPr>
    </w:p>
    <w:p w:rsidR="0003316E" w:rsidRPr="0003316E" w:rsidRDefault="0003316E" w:rsidP="0003316E">
      <w:pPr>
        <w:widowControl w:val="0"/>
        <w:autoSpaceDE w:val="0"/>
        <w:autoSpaceDN w:val="0"/>
        <w:adjustRightInd w:val="0"/>
        <w:jc w:val="both"/>
        <w:rPr>
          <w:rFonts w:cs="Georgia"/>
          <w:szCs w:val="28"/>
        </w:rPr>
      </w:pPr>
      <w:r w:rsidRPr="0003316E">
        <w:rPr>
          <w:rFonts w:cs="Verdana"/>
          <w:b/>
          <w:bCs/>
          <w:szCs w:val="30"/>
        </w:rPr>
        <w:t xml:space="preserve">His message about the </w:t>
      </w:r>
      <w:r>
        <w:rPr>
          <w:rFonts w:cs="Verdana"/>
          <w:b/>
          <w:bCs/>
          <w:szCs w:val="30"/>
        </w:rPr>
        <w:t>H</w:t>
      </w:r>
      <w:r w:rsidRPr="0003316E">
        <w:rPr>
          <w:rFonts w:cs="Verdana"/>
          <w:b/>
          <w:bCs/>
          <w:szCs w:val="30"/>
        </w:rPr>
        <w:t>ail</w:t>
      </w:r>
    </w:p>
    <w:p w:rsidR="0003316E" w:rsidRPr="0003316E" w:rsidRDefault="0003316E" w:rsidP="0003316E">
      <w:pPr>
        <w:widowControl w:val="0"/>
        <w:autoSpaceDE w:val="0"/>
        <w:autoSpaceDN w:val="0"/>
        <w:adjustRightInd w:val="0"/>
        <w:jc w:val="both"/>
        <w:rPr>
          <w:rFonts w:cs="Georgia"/>
          <w:szCs w:val="28"/>
        </w:rPr>
      </w:pPr>
      <w:r w:rsidRPr="0003316E">
        <w:rPr>
          <w:rFonts w:cs="Times New Roman"/>
          <w:iCs/>
          <w:sz w:val="16"/>
        </w:rPr>
        <w:t>13 </w:t>
      </w:r>
      <w:r w:rsidRPr="0003316E">
        <w:rPr>
          <w:rFonts w:cs="Times New Roman"/>
          <w:iCs/>
        </w:rPr>
        <w:t xml:space="preserve">And the LORD said unto Moses, Rise up early in the morning, and stand before Pharaoh, and say unto him, Thus </w:t>
      </w:r>
      <w:proofErr w:type="spellStart"/>
      <w:r w:rsidRPr="0003316E">
        <w:rPr>
          <w:rFonts w:cs="Times New Roman"/>
          <w:iCs/>
        </w:rPr>
        <w:t>saith</w:t>
      </w:r>
      <w:proofErr w:type="spellEnd"/>
      <w:r w:rsidRPr="0003316E">
        <w:rPr>
          <w:rFonts w:cs="Times New Roman"/>
          <w:iCs/>
        </w:rPr>
        <w:t xml:space="preserve"> the LORD God of the Hebrews, Let my people go, that they may serve me. </w:t>
      </w:r>
      <w:r w:rsidRPr="0003316E">
        <w:rPr>
          <w:rFonts w:cs="Times New Roman"/>
          <w:iCs/>
          <w:sz w:val="16"/>
        </w:rPr>
        <w:t>14 </w:t>
      </w:r>
      <w:r w:rsidRPr="0003316E">
        <w:rPr>
          <w:rFonts w:cs="Times New Roman"/>
          <w:iCs/>
        </w:rPr>
        <w:t xml:space="preserve">For I will at this time send all my plagues upon </w:t>
      </w:r>
      <w:proofErr w:type="spellStart"/>
      <w:r w:rsidRPr="0003316E">
        <w:rPr>
          <w:rFonts w:cs="Times New Roman"/>
          <w:iCs/>
        </w:rPr>
        <w:t>thine</w:t>
      </w:r>
      <w:proofErr w:type="spellEnd"/>
      <w:r w:rsidRPr="0003316E">
        <w:rPr>
          <w:rFonts w:cs="Times New Roman"/>
          <w:iCs/>
        </w:rPr>
        <w:t xml:space="preserve"> heart, and upon thy servants, and upon thy people</w:t>
      </w:r>
      <w:proofErr w:type="gramStart"/>
      <w:r w:rsidRPr="0003316E">
        <w:rPr>
          <w:rFonts w:cs="Times New Roman"/>
          <w:iCs/>
        </w:rPr>
        <w:t>;</w:t>
      </w:r>
      <w:proofErr w:type="gramEnd"/>
      <w:r w:rsidRPr="0003316E">
        <w:rPr>
          <w:rFonts w:cs="Times New Roman"/>
          <w:iCs/>
        </w:rPr>
        <w:t xml:space="preserve"> that thou </w:t>
      </w:r>
      <w:proofErr w:type="spellStart"/>
      <w:r w:rsidRPr="0003316E">
        <w:rPr>
          <w:rFonts w:cs="Times New Roman"/>
          <w:iCs/>
        </w:rPr>
        <w:t>mayest</w:t>
      </w:r>
      <w:proofErr w:type="spellEnd"/>
      <w:r w:rsidRPr="0003316E">
        <w:rPr>
          <w:rFonts w:cs="Times New Roman"/>
          <w:iCs/>
        </w:rPr>
        <w:t xml:space="preserve"> know that there is none like me in all the earth. </w:t>
      </w:r>
      <w:r w:rsidRPr="0003316E">
        <w:rPr>
          <w:rFonts w:cs="Times New Roman"/>
          <w:iCs/>
          <w:sz w:val="16"/>
        </w:rPr>
        <w:t>15 </w:t>
      </w:r>
      <w:r w:rsidRPr="0003316E">
        <w:rPr>
          <w:rFonts w:cs="Times New Roman"/>
          <w:iCs/>
        </w:rPr>
        <w:t xml:space="preserve">For now I will stretch out my hand, that I may smite thee and thy people with pestilence; and thou </w:t>
      </w:r>
      <w:proofErr w:type="spellStart"/>
      <w:r w:rsidRPr="0003316E">
        <w:rPr>
          <w:rFonts w:cs="Times New Roman"/>
          <w:iCs/>
        </w:rPr>
        <w:t>shalt</w:t>
      </w:r>
      <w:proofErr w:type="spellEnd"/>
      <w:r w:rsidRPr="0003316E">
        <w:rPr>
          <w:rFonts w:cs="Times New Roman"/>
          <w:iCs/>
        </w:rPr>
        <w:t xml:space="preserve"> be cut off from the earth. 16 And in very deed for this cause have I raised thee up, for to </w:t>
      </w:r>
      <w:proofErr w:type="spellStart"/>
      <w:r w:rsidRPr="0003316E">
        <w:rPr>
          <w:rFonts w:cs="Times New Roman"/>
          <w:iCs/>
        </w:rPr>
        <w:t>shew</w:t>
      </w:r>
      <w:proofErr w:type="spellEnd"/>
      <w:r w:rsidRPr="0003316E">
        <w:rPr>
          <w:rFonts w:cs="Times New Roman"/>
          <w:iCs/>
        </w:rPr>
        <w:t xml:space="preserve"> in thee my power; and that my name may be declared throughout all the earth. </w:t>
      </w:r>
      <w:r w:rsidRPr="0003316E">
        <w:rPr>
          <w:rFonts w:cs="Times New Roman"/>
          <w:iCs/>
          <w:sz w:val="16"/>
        </w:rPr>
        <w:t>17 </w:t>
      </w:r>
      <w:r w:rsidRPr="0003316E">
        <w:rPr>
          <w:rFonts w:cs="Times New Roman"/>
          <w:iCs/>
        </w:rPr>
        <w:t xml:space="preserve">As yet </w:t>
      </w:r>
      <w:proofErr w:type="spellStart"/>
      <w:r w:rsidRPr="0003316E">
        <w:rPr>
          <w:rFonts w:cs="Times New Roman"/>
          <w:iCs/>
        </w:rPr>
        <w:t>exaltest</w:t>
      </w:r>
      <w:proofErr w:type="spellEnd"/>
      <w:r w:rsidRPr="0003316E">
        <w:rPr>
          <w:rFonts w:cs="Times New Roman"/>
          <w:iCs/>
        </w:rPr>
        <w:t xml:space="preserve"> thou thyself against my people, that thou wilt not let them go? </w:t>
      </w:r>
      <w:r w:rsidRPr="0003316E">
        <w:rPr>
          <w:rFonts w:cs="Times New Roman"/>
          <w:iCs/>
          <w:sz w:val="16"/>
        </w:rPr>
        <w:t>18 </w:t>
      </w:r>
      <w:r w:rsidRPr="0003316E">
        <w:rPr>
          <w:rFonts w:cs="Times New Roman"/>
          <w:iCs/>
        </w:rPr>
        <w:t xml:space="preserve">Behold, to morrow about this time I will cause it to rain a very grievous hail, such as hath not been in Egypt since the foundation thereof even until now. </w:t>
      </w:r>
      <w:r w:rsidRPr="0003316E">
        <w:rPr>
          <w:rFonts w:cs="Times New Roman"/>
          <w:iCs/>
          <w:sz w:val="16"/>
        </w:rPr>
        <w:t>19 </w:t>
      </w:r>
      <w:r w:rsidRPr="0003316E">
        <w:rPr>
          <w:rFonts w:cs="Times New Roman"/>
          <w:iCs/>
        </w:rPr>
        <w:t xml:space="preserve">Send therefore now, and gather thy cattle, and all that thou hast in the field; for upon every man and </w:t>
      </w:r>
      <w:proofErr w:type="gramStart"/>
      <w:r w:rsidRPr="0003316E">
        <w:rPr>
          <w:rFonts w:cs="Times New Roman"/>
          <w:iCs/>
        </w:rPr>
        <w:t>beast which</w:t>
      </w:r>
      <w:proofErr w:type="gramEnd"/>
      <w:r w:rsidRPr="0003316E">
        <w:rPr>
          <w:rFonts w:cs="Times New Roman"/>
          <w:iCs/>
        </w:rPr>
        <w:t xml:space="preserve"> shall be found in the field, and shall not be brought home, the hail shall come down upon them, and they shall die. </w:t>
      </w:r>
      <w:r w:rsidRPr="0003316E">
        <w:rPr>
          <w:rFonts w:cs="Times New Roman"/>
          <w:iCs/>
          <w:sz w:val="16"/>
        </w:rPr>
        <w:t>20 </w:t>
      </w:r>
      <w:r w:rsidRPr="0003316E">
        <w:rPr>
          <w:rFonts w:cs="Times New Roman"/>
          <w:iCs/>
        </w:rPr>
        <w:t xml:space="preserve">He that feared the word of the LORD among the servants of Pharaoh made his servants and his cattle flee into the houses: </w:t>
      </w:r>
      <w:r w:rsidRPr="0003316E">
        <w:rPr>
          <w:rFonts w:cs="Times New Roman"/>
          <w:iCs/>
          <w:sz w:val="14"/>
        </w:rPr>
        <w:t>21 </w:t>
      </w:r>
      <w:proofErr w:type="gramStart"/>
      <w:r w:rsidRPr="0003316E">
        <w:rPr>
          <w:rFonts w:cs="Times New Roman"/>
          <w:iCs/>
        </w:rPr>
        <w:t>And</w:t>
      </w:r>
      <w:proofErr w:type="gramEnd"/>
      <w:r w:rsidRPr="0003316E">
        <w:rPr>
          <w:rFonts w:cs="Times New Roman"/>
          <w:iCs/>
        </w:rPr>
        <w:t xml:space="preserve"> he that regarded not the word of the LORD left his servants and his cattle in the field</w:t>
      </w:r>
      <w:r w:rsidRPr="0003316E">
        <w:rPr>
          <w:rFonts w:cs="Times New Roman"/>
          <w:sz w:val="20"/>
        </w:rPr>
        <w:t>. (Ex 9:13-21)</w:t>
      </w:r>
      <w:r w:rsidRPr="0003316E">
        <w:rPr>
          <w:rFonts w:cs="Times New Roman"/>
        </w:rPr>
        <w:t xml:space="preserve"> It is true that all who heed the Word of the Lord shall be saved from calamity.</w:t>
      </w:r>
    </w:p>
    <w:p w:rsidR="0003316E" w:rsidRPr="0003316E" w:rsidRDefault="0003316E" w:rsidP="0003316E">
      <w:pPr>
        <w:widowControl w:val="0"/>
        <w:autoSpaceDE w:val="0"/>
        <w:autoSpaceDN w:val="0"/>
        <w:adjustRightInd w:val="0"/>
        <w:jc w:val="both"/>
        <w:rPr>
          <w:rFonts w:cs="Georgia"/>
          <w:sz w:val="16"/>
          <w:szCs w:val="28"/>
        </w:rPr>
      </w:pPr>
    </w:p>
    <w:p w:rsidR="0003316E" w:rsidRPr="0003316E" w:rsidRDefault="0003316E" w:rsidP="0003316E">
      <w:pPr>
        <w:widowControl w:val="0"/>
        <w:autoSpaceDE w:val="0"/>
        <w:autoSpaceDN w:val="0"/>
        <w:adjustRightInd w:val="0"/>
        <w:jc w:val="both"/>
        <w:rPr>
          <w:rFonts w:cs="Georgia"/>
          <w:szCs w:val="28"/>
        </w:rPr>
      </w:pPr>
      <w:r w:rsidRPr="0003316E">
        <w:rPr>
          <w:rFonts w:cs="Verdana"/>
          <w:b/>
          <w:bCs/>
          <w:szCs w:val="30"/>
        </w:rPr>
        <w:t xml:space="preserve">The plague of </w:t>
      </w:r>
      <w:r>
        <w:rPr>
          <w:rFonts w:cs="Verdana"/>
          <w:b/>
          <w:bCs/>
          <w:szCs w:val="30"/>
        </w:rPr>
        <w:t>H</w:t>
      </w:r>
      <w:r w:rsidRPr="0003316E">
        <w:rPr>
          <w:rFonts w:cs="Verdana"/>
          <w:b/>
          <w:bCs/>
          <w:szCs w:val="30"/>
        </w:rPr>
        <w:t>ail</w:t>
      </w:r>
    </w:p>
    <w:p w:rsidR="0003316E" w:rsidRPr="0003316E" w:rsidRDefault="0003316E" w:rsidP="0003316E">
      <w:pPr>
        <w:widowControl w:val="0"/>
        <w:autoSpaceDE w:val="0"/>
        <w:autoSpaceDN w:val="0"/>
        <w:adjustRightInd w:val="0"/>
        <w:jc w:val="both"/>
        <w:rPr>
          <w:rFonts w:cs="Georgia"/>
          <w:szCs w:val="28"/>
        </w:rPr>
      </w:pPr>
      <w:r w:rsidRPr="0003316E">
        <w:rPr>
          <w:rFonts w:cs="Times New Roman"/>
          <w:iCs/>
          <w:sz w:val="16"/>
        </w:rPr>
        <w:t>22 </w:t>
      </w:r>
      <w:r w:rsidRPr="0003316E">
        <w:rPr>
          <w:rFonts w:cs="Times New Roman"/>
          <w:iCs/>
        </w:rPr>
        <w:t xml:space="preserve">And the LORD said unto Moses, Stretch forth </w:t>
      </w:r>
      <w:proofErr w:type="spellStart"/>
      <w:r w:rsidRPr="0003316E">
        <w:rPr>
          <w:rFonts w:cs="Times New Roman"/>
          <w:iCs/>
        </w:rPr>
        <w:t>thine</w:t>
      </w:r>
      <w:proofErr w:type="spellEnd"/>
      <w:r w:rsidRPr="0003316E">
        <w:rPr>
          <w:rFonts w:cs="Times New Roman"/>
          <w:iCs/>
        </w:rPr>
        <w:t xml:space="preserve"> hand toward heaven, that there may be hail in all the land of Egypt, upon man, and upon beast, and upon every herb of the field, throughout the land of Egypt. </w:t>
      </w:r>
      <w:r w:rsidRPr="0003316E">
        <w:rPr>
          <w:rFonts w:cs="Times New Roman"/>
          <w:iCs/>
          <w:sz w:val="16"/>
        </w:rPr>
        <w:t>23 </w:t>
      </w:r>
      <w:r w:rsidRPr="0003316E">
        <w:rPr>
          <w:rFonts w:cs="Times New Roman"/>
          <w:iCs/>
        </w:rPr>
        <w:t xml:space="preserve">And Moses stretched forth his rod toward heaven: and the LORD sent thunder and hail, and the fire ran along upon the ground; and the LORD rained hail upon the land of Egypt. </w:t>
      </w:r>
      <w:r w:rsidRPr="0003316E">
        <w:rPr>
          <w:rFonts w:cs="Times New Roman"/>
          <w:iCs/>
          <w:sz w:val="16"/>
        </w:rPr>
        <w:t>24 </w:t>
      </w:r>
      <w:r w:rsidRPr="0003316E">
        <w:rPr>
          <w:rFonts w:cs="Times New Roman"/>
          <w:iCs/>
        </w:rPr>
        <w:t xml:space="preserve">So there was hail, and fire mingled with the hail, very grievous, such as there was none like it in all the land of Egypt since it became a nation. </w:t>
      </w:r>
      <w:r w:rsidRPr="0003316E">
        <w:rPr>
          <w:rFonts w:cs="Times New Roman"/>
          <w:iCs/>
          <w:sz w:val="16"/>
        </w:rPr>
        <w:t>25 </w:t>
      </w:r>
      <w:r w:rsidRPr="0003316E">
        <w:rPr>
          <w:rFonts w:cs="Times New Roman"/>
          <w:iCs/>
        </w:rPr>
        <w:t xml:space="preserve">And the hail smote throughout all the land of Egypt all that was in the field, both man and beast; and the hail smote every herb of the field, and </w:t>
      </w:r>
      <w:proofErr w:type="gramStart"/>
      <w:r w:rsidRPr="0003316E">
        <w:rPr>
          <w:rFonts w:cs="Times New Roman"/>
          <w:iCs/>
        </w:rPr>
        <w:t>brake</w:t>
      </w:r>
      <w:proofErr w:type="gramEnd"/>
      <w:r w:rsidRPr="0003316E">
        <w:rPr>
          <w:rFonts w:cs="Times New Roman"/>
          <w:iCs/>
        </w:rPr>
        <w:t xml:space="preserve"> every tree of the field. </w:t>
      </w:r>
      <w:r w:rsidRPr="0003316E">
        <w:rPr>
          <w:rFonts w:cs="Times New Roman"/>
          <w:iCs/>
          <w:sz w:val="16"/>
        </w:rPr>
        <w:t>26 </w:t>
      </w:r>
      <w:r w:rsidRPr="0003316E">
        <w:rPr>
          <w:rFonts w:cs="Times New Roman"/>
          <w:iCs/>
        </w:rPr>
        <w:t>Only in the land of Goshen, where the children of Israel were, was there no hail</w:t>
      </w:r>
      <w:r w:rsidRPr="0003316E">
        <w:rPr>
          <w:rFonts w:cs="Times New Roman"/>
        </w:rPr>
        <w:t xml:space="preserve">. </w:t>
      </w:r>
      <w:r w:rsidRPr="0003316E">
        <w:rPr>
          <w:rFonts w:cs="Times New Roman"/>
          <w:sz w:val="20"/>
        </w:rPr>
        <w:t>(Ex 9:22-26)</w:t>
      </w:r>
    </w:p>
    <w:p w:rsidR="0003316E" w:rsidRPr="0003316E" w:rsidRDefault="0003316E" w:rsidP="0003316E">
      <w:pPr>
        <w:widowControl w:val="0"/>
        <w:autoSpaceDE w:val="0"/>
        <w:autoSpaceDN w:val="0"/>
        <w:adjustRightInd w:val="0"/>
        <w:jc w:val="both"/>
        <w:rPr>
          <w:rFonts w:cs="Georgia"/>
          <w:sz w:val="16"/>
          <w:szCs w:val="28"/>
        </w:rPr>
      </w:pPr>
    </w:p>
    <w:p w:rsidR="0003316E" w:rsidRPr="0003316E" w:rsidRDefault="0003316E" w:rsidP="0003316E">
      <w:pPr>
        <w:widowControl w:val="0"/>
        <w:autoSpaceDE w:val="0"/>
        <w:autoSpaceDN w:val="0"/>
        <w:adjustRightInd w:val="0"/>
        <w:ind w:firstLine="960"/>
        <w:jc w:val="both"/>
        <w:rPr>
          <w:rFonts w:cs="Georgia"/>
          <w:szCs w:val="28"/>
        </w:rPr>
      </w:pPr>
      <w:r w:rsidRPr="0003316E">
        <w:rPr>
          <w:rFonts w:cs="Times New Roman"/>
        </w:rPr>
        <w:t>Only in the land of Goshen was there no damaging hail. Should this not have opened the eyes of Pharaoh?</w:t>
      </w:r>
    </w:p>
    <w:p w:rsidR="0003316E" w:rsidRPr="0003316E" w:rsidRDefault="0003316E" w:rsidP="0003316E">
      <w:pPr>
        <w:widowControl w:val="0"/>
        <w:autoSpaceDE w:val="0"/>
        <w:autoSpaceDN w:val="0"/>
        <w:adjustRightInd w:val="0"/>
        <w:jc w:val="both"/>
        <w:rPr>
          <w:rFonts w:cs="Georgia"/>
          <w:sz w:val="16"/>
          <w:szCs w:val="28"/>
        </w:rPr>
      </w:pPr>
    </w:p>
    <w:p w:rsidR="0003316E" w:rsidRPr="0003316E" w:rsidRDefault="0003316E" w:rsidP="0003316E">
      <w:pPr>
        <w:widowControl w:val="0"/>
        <w:autoSpaceDE w:val="0"/>
        <w:autoSpaceDN w:val="0"/>
        <w:adjustRightInd w:val="0"/>
        <w:jc w:val="both"/>
        <w:rPr>
          <w:rFonts w:cs="Georgia"/>
          <w:szCs w:val="28"/>
        </w:rPr>
      </w:pPr>
      <w:r w:rsidRPr="0003316E">
        <w:rPr>
          <w:rFonts w:cs="Verdana"/>
          <w:b/>
          <w:bCs/>
          <w:szCs w:val="30"/>
        </w:rPr>
        <w:t>False Repentance</w:t>
      </w:r>
    </w:p>
    <w:p w:rsidR="0003316E" w:rsidRDefault="0003316E" w:rsidP="0003316E">
      <w:pPr>
        <w:widowControl w:val="0"/>
        <w:autoSpaceDE w:val="0"/>
        <w:autoSpaceDN w:val="0"/>
        <w:adjustRightInd w:val="0"/>
        <w:jc w:val="both"/>
        <w:rPr>
          <w:rFonts w:cs="Times New Roman"/>
        </w:rPr>
      </w:pPr>
      <w:r w:rsidRPr="0003316E">
        <w:rPr>
          <w:rFonts w:cs="Times New Roman"/>
        </w:rPr>
        <w:t xml:space="preserve">            </w:t>
      </w:r>
      <w:r w:rsidRPr="0003316E">
        <w:rPr>
          <w:rFonts w:cs="Times New Roman"/>
          <w:iCs/>
          <w:sz w:val="16"/>
        </w:rPr>
        <w:t>27 </w:t>
      </w:r>
      <w:r w:rsidRPr="0003316E">
        <w:rPr>
          <w:rFonts w:cs="Times New Roman"/>
          <w:iCs/>
        </w:rPr>
        <w:t xml:space="preserve">And Pharaoh sent, and called for Moses and Aaron, and said unto them, I have sinned this time: the LORD is righteous, and </w:t>
      </w:r>
      <w:proofErr w:type="gramStart"/>
      <w:r w:rsidRPr="0003316E">
        <w:rPr>
          <w:rFonts w:cs="Times New Roman"/>
          <w:iCs/>
        </w:rPr>
        <w:t>I and my people</w:t>
      </w:r>
      <w:proofErr w:type="gramEnd"/>
      <w:r w:rsidRPr="0003316E">
        <w:rPr>
          <w:rFonts w:cs="Times New Roman"/>
          <w:iCs/>
        </w:rPr>
        <w:t xml:space="preserve"> are wicked. </w:t>
      </w:r>
      <w:r w:rsidRPr="0003316E">
        <w:rPr>
          <w:rFonts w:cs="Times New Roman"/>
          <w:iCs/>
          <w:sz w:val="16"/>
        </w:rPr>
        <w:t>28 </w:t>
      </w:r>
      <w:proofErr w:type="spellStart"/>
      <w:r w:rsidRPr="0003316E">
        <w:rPr>
          <w:rFonts w:cs="Times New Roman"/>
          <w:iCs/>
        </w:rPr>
        <w:t>Intreat</w:t>
      </w:r>
      <w:proofErr w:type="spellEnd"/>
      <w:r w:rsidRPr="0003316E">
        <w:rPr>
          <w:rFonts w:cs="Times New Roman"/>
          <w:iCs/>
        </w:rPr>
        <w:t xml:space="preserve"> the LORD (for it is enough) that there be no more mighty </w:t>
      </w:r>
      <w:proofErr w:type="spellStart"/>
      <w:r w:rsidRPr="0003316E">
        <w:rPr>
          <w:rFonts w:cs="Times New Roman"/>
          <w:iCs/>
        </w:rPr>
        <w:t>thunderings</w:t>
      </w:r>
      <w:proofErr w:type="spellEnd"/>
      <w:r w:rsidRPr="0003316E">
        <w:rPr>
          <w:rFonts w:cs="Times New Roman"/>
          <w:iCs/>
        </w:rPr>
        <w:t xml:space="preserve"> and hail</w:t>
      </w:r>
      <w:proofErr w:type="gramStart"/>
      <w:r w:rsidRPr="0003316E">
        <w:rPr>
          <w:rFonts w:cs="Times New Roman"/>
          <w:iCs/>
        </w:rPr>
        <w:t>;</w:t>
      </w:r>
      <w:proofErr w:type="gramEnd"/>
      <w:r w:rsidRPr="0003316E">
        <w:rPr>
          <w:rFonts w:cs="Times New Roman"/>
          <w:iCs/>
        </w:rPr>
        <w:t xml:space="preserve"> and I will let you go, and ye shall stay no longer. </w:t>
      </w:r>
      <w:r w:rsidRPr="0003316E">
        <w:rPr>
          <w:rFonts w:cs="Times New Roman"/>
          <w:iCs/>
          <w:sz w:val="16"/>
        </w:rPr>
        <w:t>29 </w:t>
      </w:r>
      <w:r w:rsidRPr="0003316E">
        <w:rPr>
          <w:rFonts w:cs="Times New Roman"/>
          <w:iCs/>
        </w:rPr>
        <w:t xml:space="preserve">And Moses said unto him, As soon as I am gone out of the city, I will spread abroad my hands unto the LORD; and the thunder shall cease, neither shall there be any more hail; that thou </w:t>
      </w:r>
      <w:proofErr w:type="spellStart"/>
      <w:r w:rsidRPr="0003316E">
        <w:rPr>
          <w:rFonts w:cs="Times New Roman"/>
          <w:iCs/>
        </w:rPr>
        <w:t>mayest</w:t>
      </w:r>
      <w:proofErr w:type="spellEnd"/>
      <w:r w:rsidRPr="0003316E">
        <w:rPr>
          <w:rFonts w:cs="Times New Roman"/>
          <w:iCs/>
        </w:rPr>
        <w:t xml:space="preserve"> know how that the earth is the LORD'S. </w:t>
      </w:r>
      <w:r w:rsidRPr="0003316E">
        <w:rPr>
          <w:rFonts w:cs="Times New Roman"/>
          <w:iCs/>
          <w:sz w:val="16"/>
        </w:rPr>
        <w:t>30 </w:t>
      </w:r>
      <w:r w:rsidRPr="0003316E">
        <w:rPr>
          <w:rFonts w:cs="Times New Roman"/>
          <w:iCs/>
        </w:rPr>
        <w:t xml:space="preserve">But as for thee and thy servants, I know that ye will not yet fear the LORD God. </w:t>
      </w:r>
      <w:r w:rsidRPr="0003316E">
        <w:rPr>
          <w:rFonts w:cs="Times New Roman"/>
          <w:iCs/>
          <w:sz w:val="16"/>
        </w:rPr>
        <w:t>31 </w:t>
      </w:r>
      <w:r w:rsidRPr="0003316E">
        <w:rPr>
          <w:rFonts w:cs="Times New Roman"/>
          <w:iCs/>
        </w:rPr>
        <w:t xml:space="preserve">And the flax and the barley </w:t>
      </w:r>
      <w:proofErr w:type="gramStart"/>
      <w:r w:rsidRPr="0003316E">
        <w:rPr>
          <w:rFonts w:cs="Times New Roman"/>
          <w:iCs/>
        </w:rPr>
        <w:t>was</w:t>
      </w:r>
      <w:proofErr w:type="gramEnd"/>
      <w:r w:rsidRPr="0003316E">
        <w:rPr>
          <w:rFonts w:cs="Times New Roman"/>
          <w:iCs/>
        </w:rPr>
        <w:t xml:space="preserve"> smitten: for the barley was in the ear, and the flax was </w:t>
      </w:r>
      <w:proofErr w:type="spellStart"/>
      <w:r w:rsidRPr="0003316E">
        <w:rPr>
          <w:rFonts w:cs="Times New Roman"/>
          <w:iCs/>
        </w:rPr>
        <w:t>bolled</w:t>
      </w:r>
      <w:proofErr w:type="spellEnd"/>
      <w:r w:rsidRPr="0003316E">
        <w:rPr>
          <w:rFonts w:cs="Times New Roman"/>
          <w:iCs/>
        </w:rPr>
        <w:t xml:space="preserve">. </w:t>
      </w:r>
      <w:r w:rsidRPr="0003316E">
        <w:rPr>
          <w:rFonts w:cs="Times New Roman"/>
          <w:iCs/>
          <w:sz w:val="16"/>
        </w:rPr>
        <w:t>32 </w:t>
      </w:r>
      <w:r w:rsidRPr="0003316E">
        <w:rPr>
          <w:rFonts w:cs="Times New Roman"/>
          <w:iCs/>
        </w:rPr>
        <w:t xml:space="preserve">But the wheat and the </w:t>
      </w:r>
      <w:proofErr w:type="spellStart"/>
      <w:r w:rsidRPr="0003316E">
        <w:rPr>
          <w:rFonts w:cs="Times New Roman"/>
          <w:iCs/>
        </w:rPr>
        <w:t>rie</w:t>
      </w:r>
      <w:proofErr w:type="spellEnd"/>
      <w:r w:rsidRPr="0003316E">
        <w:rPr>
          <w:rFonts w:cs="Times New Roman"/>
          <w:iCs/>
        </w:rPr>
        <w:t xml:space="preserve"> were not smitten: for they were not grown up. </w:t>
      </w:r>
      <w:r w:rsidRPr="0003316E">
        <w:rPr>
          <w:rFonts w:cs="Times New Roman"/>
          <w:iCs/>
          <w:sz w:val="16"/>
        </w:rPr>
        <w:t>33 </w:t>
      </w:r>
      <w:r w:rsidRPr="0003316E">
        <w:rPr>
          <w:rFonts w:cs="Times New Roman"/>
          <w:iCs/>
        </w:rPr>
        <w:t xml:space="preserve">And Moses went out of the city from Pharaoh, and spread abroad his hands unto the LORD: and the thunders and hail ceased, and the rain was not poured upon the earth. </w:t>
      </w:r>
      <w:r w:rsidRPr="0003316E">
        <w:rPr>
          <w:rFonts w:cs="Times New Roman"/>
          <w:iCs/>
          <w:sz w:val="16"/>
        </w:rPr>
        <w:t>34 </w:t>
      </w:r>
      <w:r w:rsidRPr="0003316E">
        <w:rPr>
          <w:rFonts w:cs="Times New Roman"/>
          <w:iCs/>
        </w:rPr>
        <w:t xml:space="preserve">And when Pharaoh saw that the rain and the hail and the thunders were ceased, he sinned yet more, and hardened his heart, he and his servants. </w:t>
      </w:r>
      <w:r w:rsidRPr="0003316E">
        <w:rPr>
          <w:rFonts w:cs="Times New Roman"/>
          <w:iCs/>
          <w:sz w:val="16"/>
        </w:rPr>
        <w:t>35 </w:t>
      </w:r>
      <w:r w:rsidRPr="0003316E">
        <w:rPr>
          <w:rFonts w:cs="Times New Roman"/>
          <w:iCs/>
        </w:rPr>
        <w:t>And the heart of Pharaoh was hardened, neither would he let the children of Israel go</w:t>
      </w:r>
      <w:proofErr w:type="gramStart"/>
      <w:r w:rsidRPr="0003316E">
        <w:rPr>
          <w:rFonts w:cs="Times New Roman"/>
          <w:iCs/>
        </w:rPr>
        <w:t>;</w:t>
      </w:r>
      <w:proofErr w:type="gramEnd"/>
      <w:r w:rsidRPr="0003316E">
        <w:rPr>
          <w:rFonts w:cs="Times New Roman"/>
          <w:iCs/>
        </w:rPr>
        <w:t xml:space="preserve"> as the LORD had spoken by Moses</w:t>
      </w:r>
      <w:r w:rsidRPr="0003316E">
        <w:rPr>
          <w:rFonts w:cs="Times New Roman"/>
        </w:rPr>
        <w:t xml:space="preserve">. </w:t>
      </w:r>
      <w:r w:rsidRPr="0003316E">
        <w:rPr>
          <w:rFonts w:cs="Times New Roman"/>
          <w:sz w:val="20"/>
        </w:rPr>
        <w:t>(Ex 9:27-35)</w:t>
      </w:r>
    </w:p>
    <w:p w:rsidR="0003316E" w:rsidRPr="0003316E" w:rsidRDefault="0003316E" w:rsidP="0003316E">
      <w:pPr>
        <w:widowControl w:val="0"/>
        <w:autoSpaceDE w:val="0"/>
        <w:autoSpaceDN w:val="0"/>
        <w:adjustRightInd w:val="0"/>
        <w:jc w:val="both"/>
        <w:rPr>
          <w:rFonts w:cs="Georgia"/>
          <w:sz w:val="16"/>
          <w:szCs w:val="28"/>
        </w:rPr>
      </w:pPr>
    </w:p>
    <w:p w:rsidR="0003316E" w:rsidRDefault="0003316E" w:rsidP="0003316E">
      <w:pPr>
        <w:widowControl w:val="0"/>
        <w:autoSpaceDE w:val="0"/>
        <w:autoSpaceDN w:val="0"/>
        <w:adjustRightInd w:val="0"/>
        <w:jc w:val="both"/>
        <w:rPr>
          <w:rFonts w:cs="Times New Roman"/>
        </w:rPr>
      </w:pPr>
      <w:r w:rsidRPr="0003316E">
        <w:rPr>
          <w:rFonts w:cs="Times New Roman"/>
        </w:rPr>
        <w:t>            Sinners often repent for the wrong reason. They bargain with God. But their bargaining is not sincere. “Lord, if you will only relent this one time and take away the suffering, I will receive you.” But the moment the judgment is lifted, the sinner returns to his sin as a dog to his vomit, or the bathed pig to wallowing in the mire. Pharaoh has not yet had enough, but God will not relent until Pharaoh has received more judgment than he has reckoned for. He will lose his most valuable possession in due time.</w:t>
      </w:r>
    </w:p>
    <w:p w:rsidR="0003316E" w:rsidRPr="0003316E" w:rsidRDefault="0003316E" w:rsidP="0003316E">
      <w:pPr>
        <w:widowControl w:val="0"/>
        <w:autoSpaceDE w:val="0"/>
        <w:autoSpaceDN w:val="0"/>
        <w:adjustRightInd w:val="0"/>
        <w:jc w:val="both"/>
        <w:rPr>
          <w:rFonts w:cs="Georgia"/>
          <w:sz w:val="16"/>
          <w:szCs w:val="28"/>
        </w:rPr>
      </w:pPr>
    </w:p>
    <w:p w:rsidR="009B63FE" w:rsidRPr="0003316E" w:rsidRDefault="0003316E" w:rsidP="0003316E">
      <w:pPr>
        <w:widowControl w:val="0"/>
        <w:autoSpaceDE w:val="0"/>
        <w:autoSpaceDN w:val="0"/>
        <w:adjustRightInd w:val="0"/>
        <w:jc w:val="both"/>
        <w:rPr>
          <w:rFonts w:cs="Georgia"/>
          <w:szCs w:val="28"/>
        </w:rPr>
      </w:pPr>
      <w:r w:rsidRPr="0003316E">
        <w:rPr>
          <w:rFonts w:cs="Times New Roman"/>
        </w:rPr>
        <w:t>            My friends, if we are apart from God, we will receive greater judgment than is dished out to Pharaoh. So far, his punishment has not been without possibility of redemption, but is shall rise to that terrible level where redemption is not possible. So it is with the reprobate sinner. He will at last lose all that is of worth to him – his very soul!</w:t>
      </w:r>
    </w:p>
    <w:sectPr w:rsidR="009B63FE" w:rsidRPr="0003316E"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4">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06B0"/>
    <w:multiLevelType w:val="hybridMultilevel"/>
    <w:tmpl w:val="9AE8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8967F9"/>
    <w:multiLevelType w:val="hybridMultilevel"/>
    <w:tmpl w:val="305CA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5"/>
  </w:num>
  <w:num w:numId="4">
    <w:abstractNumId w:val="4"/>
  </w:num>
  <w:num w:numId="5">
    <w:abstractNumId w:val="8"/>
  </w:num>
  <w:num w:numId="6">
    <w:abstractNumId w:val="1"/>
  </w:num>
  <w:num w:numId="7">
    <w:abstractNumId w:val="3"/>
  </w:num>
  <w:num w:numId="8">
    <w:abstractNumId w:val="2"/>
  </w:num>
  <w:num w:numId="9">
    <w:abstractNumId w:val="11"/>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3316E"/>
    <w:rsid w:val="000E0258"/>
    <w:rsid w:val="00104C12"/>
    <w:rsid w:val="001238F5"/>
    <w:rsid w:val="001471BF"/>
    <w:rsid w:val="00163EE2"/>
    <w:rsid w:val="001813C9"/>
    <w:rsid w:val="00182BB0"/>
    <w:rsid w:val="001C4C3A"/>
    <w:rsid w:val="001D5885"/>
    <w:rsid w:val="001F5189"/>
    <w:rsid w:val="00262726"/>
    <w:rsid w:val="002632E2"/>
    <w:rsid w:val="002665EF"/>
    <w:rsid w:val="002B13F8"/>
    <w:rsid w:val="002C6474"/>
    <w:rsid w:val="00301547"/>
    <w:rsid w:val="00332C03"/>
    <w:rsid w:val="0034455C"/>
    <w:rsid w:val="00357E93"/>
    <w:rsid w:val="003B7AFA"/>
    <w:rsid w:val="003C08CE"/>
    <w:rsid w:val="003D4C35"/>
    <w:rsid w:val="004336DD"/>
    <w:rsid w:val="00475286"/>
    <w:rsid w:val="0048108E"/>
    <w:rsid w:val="00484EDB"/>
    <w:rsid w:val="004C63B3"/>
    <w:rsid w:val="004D3D4D"/>
    <w:rsid w:val="004E5C3C"/>
    <w:rsid w:val="005008FC"/>
    <w:rsid w:val="00502417"/>
    <w:rsid w:val="005079E3"/>
    <w:rsid w:val="00515D96"/>
    <w:rsid w:val="00520D6A"/>
    <w:rsid w:val="0053636D"/>
    <w:rsid w:val="00537072"/>
    <w:rsid w:val="00544F9E"/>
    <w:rsid w:val="00596227"/>
    <w:rsid w:val="005A57AB"/>
    <w:rsid w:val="005C2E09"/>
    <w:rsid w:val="005E5F8B"/>
    <w:rsid w:val="005F5884"/>
    <w:rsid w:val="00601703"/>
    <w:rsid w:val="00615E19"/>
    <w:rsid w:val="00635A19"/>
    <w:rsid w:val="0068264F"/>
    <w:rsid w:val="006B48F6"/>
    <w:rsid w:val="006C3428"/>
    <w:rsid w:val="006F1C11"/>
    <w:rsid w:val="006F782B"/>
    <w:rsid w:val="007A41F9"/>
    <w:rsid w:val="007A5313"/>
    <w:rsid w:val="007D3510"/>
    <w:rsid w:val="007F67D9"/>
    <w:rsid w:val="00864555"/>
    <w:rsid w:val="0087400C"/>
    <w:rsid w:val="00881292"/>
    <w:rsid w:val="0088449C"/>
    <w:rsid w:val="00884EF3"/>
    <w:rsid w:val="008D220B"/>
    <w:rsid w:val="008F5283"/>
    <w:rsid w:val="0093666A"/>
    <w:rsid w:val="00961D74"/>
    <w:rsid w:val="009701A6"/>
    <w:rsid w:val="009800E8"/>
    <w:rsid w:val="009804BA"/>
    <w:rsid w:val="009827E5"/>
    <w:rsid w:val="009B63FE"/>
    <w:rsid w:val="009C33F3"/>
    <w:rsid w:val="00A33728"/>
    <w:rsid w:val="00A521CF"/>
    <w:rsid w:val="00A854E6"/>
    <w:rsid w:val="00A86236"/>
    <w:rsid w:val="00AA62C2"/>
    <w:rsid w:val="00AB32E7"/>
    <w:rsid w:val="00AE3703"/>
    <w:rsid w:val="00B27009"/>
    <w:rsid w:val="00B62C7D"/>
    <w:rsid w:val="00B978BE"/>
    <w:rsid w:val="00C13E24"/>
    <w:rsid w:val="00C319C1"/>
    <w:rsid w:val="00C568F2"/>
    <w:rsid w:val="00CA3D9D"/>
    <w:rsid w:val="00D213E7"/>
    <w:rsid w:val="00D30972"/>
    <w:rsid w:val="00D44DCA"/>
    <w:rsid w:val="00D85F54"/>
    <w:rsid w:val="00DA3DA8"/>
    <w:rsid w:val="00E16846"/>
    <w:rsid w:val="00E31D09"/>
    <w:rsid w:val="00E5582F"/>
    <w:rsid w:val="00E63962"/>
    <w:rsid w:val="00E952CA"/>
    <w:rsid w:val="00EC468A"/>
    <w:rsid w:val="00EF237F"/>
    <w:rsid w:val="00F00E2E"/>
  </w:rsids>
  <m:mathPr>
    <m:mathFont m:val="Georgia"/>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1291</Words>
  <Characters>7362</Characters>
  <Application>Microsoft Macintosh Word</Application>
  <DocSecurity>0</DocSecurity>
  <Lines>61</Lines>
  <Paragraphs>14</Paragraphs>
  <ScaleCrop>false</ScaleCrop>
  <Company>Descanso Rodents</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cp:revision>
  <cp:lastPrinted>2014-09-12T23:43:00Z</cp:lastPrinted>
  <dcterms:created xsi:type="dcterms:W3CDTF">2014-11-07T19:40:00Z</dcterms:created>
  <dcterms:modified xsi:type="dcterms:W3CDTF">2014-11-26T18:21:00Z</dcterms:modified>
</cp:coreProperties>
</file>