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2D" w:rsidRPr="00123208" w:rsidRDefault="00B425D7" w:rsidP="00890845">
      <w:pPr>
        <w:widowControl w:val="0"/>
        <w:autoSpaceDE w:val="0"/>
        <w:autoSpaceDN w:val="0"/>
        <w:adjustRightInd w:val="0"/>
        <w:jc w:val="both"/>
        <w:rPr>
          <w:rFonts w:cs="Times New Roman"/>
          <w:szCs w:val="32"/>
        </w:rPr>
      </w:pPr>
      <w:r w:rsidRPr="00123208">
        <w:rPr>
          <w:rFonts w:cs="Times New Roman"/>
          <w:szCs w:val="32"/>
        </w:rPr>
        <w:t>Devotion on Book of Colossians (</w:t>
      </w:r>
      <w:r w:rsidR="001F259D" w:rsidRPr="00123208">
        <w:rPr>
          <w:rFonts w:cs="Times New Roman"/>
          <w:szCs w:val="32"/>
        </w:rPr>
        <w:t xml:space="preserve">Chapter </w:t>
      </w:r>
      <w:r w:rsidR="00123208">
        <w:rPr>
          <w:rFonts w:cs="Times New Roman"/>
          <w:szCs w:val="32"/>
        </w:rPr>
        <w:t>4</w:t>
      </w:r>
      <w:r w:rsidR="00124CDA" w:rsidRPr="00123208">
        <w:rPr>
          <w:rFonts w:cs="Times New Roman"/>
          <w:szCs w:val="32"/>
        </w:rPr>
        <w:t xml:space="preserve"> </w:t>
      </w:r>
      <w:r w:rsidR="001F259D" w:rsidRPr="00123208">
        <w:rPr>
          <w:rFonts w:cs="Times New Roman"/>
          <w:szCs w:val="32"/>
        </w:rPr>
        <w:t>v</w:t>
      </w:r>
      <w:r w:rsidR="00050645">
        <w:rPr>
          <w:rFonts w:cs="Times New Roman"/>
          <w:szCs w:val="32"/>
        </w:rPr>
        <w:t>7-18</w:t>
      </w:r>
      <w:r w:rsidRPr="00123208">
        <w:rPr>
          <w:rFonts w:cs="Times New Roman"/>
          <w:szCs w:val="32"/>
        </w:rPr>
        <w:t xml:space="preserve">) - </w:t>
      </w:r>
      <w:r w:rsidR="00123208">
        <w:rPr>
          <w:rFonts w:cs="Times New Roman"/>
          <w:szCs w:val="32"/>
        </w:rPr>
        <w:t>3</w:t>
      </w:r>
      <w:r w:rsidR="00050645">
        <w:rPr>
          <w:rFonts w:cs="Times New Roman"/>
          <w:szCs w:val="32"/>
        </w:rPr>
        <w:t>1</w:t>
      </w:r>
      <w:r w:rsidRPr="00123208">
        <w:rPr>
          <w:rFonts w:cs="Times New Roman"/>
          <w:szCs w:val="32"/>
        </w:rPr>
        <w:t xml:space="preserve"> May 2014</w:t>
      </w:r>
      <w:r w:rsidR="00A9087F" w:rsidRPr="00123208">
        <w:rPr>
          <w:rFonts w:cs="Times New Roman"/>
          <w:szCs w:val="32"/>
        </w:rPr>
        <w:t>,</w:t>
      </w:r>
      <w:r w:rsidRPr="00123208">
        <w:rPr>
          <w:rFonts w:cs="Times New Roman"/>
          <w:szCs w:val="32"/>
        </w:rPr>
        <w:t xml:space="preserve"> Anno Domini </w:t>
      </w:r>
      <w:r w:rsidR="000B162D" w:rsidRPr="00123208">
        <w:rPr>
          <w:rFonts w:cs="Times New Roman"/>
          <w:szCs w:val="32"/>
        </w:rPr>
        <w:t xml:space="preserve">  </w:t>
      </w:r>
      <w:r w:rsidR="00606465" w:rsidRPr="00123208">
        <w:rPr>
          <w:rFonts w:cs="Times New Roman"/>
        </w:rPr>
        <w:t>(</w:t>
      </w:r>
      <w:proofErr w:type="spellStart"/>
      <w:r w:rsidR="00606465" w:rsidRPr="00123208">
        <w:rPr>
          <w:rFonts w:cs="Times New Roman"/>
        </w:rPr>
        <w:t>Ascensiontide</w:t>
      </w:r>
      <w:proofErr w:type="spellEnd"/>
      <w:r w:rsidR="00606465" w:rsidRPr="00123208">
        <w:rPr>
          <w:rFonts w:cs="Times New Roman"/>
        </w:rPr>
        <w:t>)</w:t>
      </w:r>
    </w:p>
    <w:p w:rsidR="000B162D" w:rsidRPr="00123208" w:rsidRDefault="000B162D" w:rsidP="00890845">
      <w:pPr>
        <w:widowControl w:val="0"/>
        <w:autoSpaceDE w:val="0"/>
        <w:autoSpaceDN w:val="0"/>
        <w:adjustRightInd w:val="0"/>
        <w:jc w:val="both"/>
        <w:rPr>
          <w:rFonts w:cs="Times New Roman"/>
          <w:szCs w:val="32"/>
        </w:rPr>
      </w:pPr>
    </w:p>
    <w:p w:rsidR="009C3200" w:rsidRPr="00123208" w:rsidRDefault="000B162D" w:rsidP="00890845">
      <w:pPr>
        <w:widowControl w:val="0"/>
        <w:autoSpaceDE w:val="0"/>
        <w:autoSpaceDN w:val="0"/>
        <w:adjustRightInd w:val="0"/>
        <w:jc w:val="both"/>
        <w:rPr>
          <w:rFonts w:cs="Times New Roman"/>
        </w:rPr>
      </w:pPr>
      <w:r w:rsidRPr="00123208">
        <w:rPr>
          <w:rFonts w:cs="Times New Roman"/>
        </w:rPr>
        <w:t>(</w:t>
      </w:r>
      <w:r w:rsidRPr="00123208">
        <w:rPr>
          <w:rFonts w:cs="Times New Roman"/>
          <w:szCs w:val="32"/>
        </w:rPr>
        <w:t>Anno Domini, abbreviated AD or A</w:t>
      </w:r>
      <w:r w:rsidRPr="00123208">
        <w:rPr>
          <w:rFonts w:cs="Times New Roman"/>
        </w:rPr>
        <w:t>.D. expressly complies with Isaiah 61:2 &amp; Luke 4:19, i.e. “</w:t>
      </w:r>
      <w:r w:rsidRPr="00123208">
        <w:rPr>
          <w:rFonts w:cs="Times New Roman"/>
          <w:i/>
          <w:iCs/>
        </w:rPr>
        <w:t>To proclaim the acceptable year of the LORD</w:t>
      </w:r>
      <w:r w:rsidRPr="00123208">
        <w:rPr>
          <w:rFonts w:cs="Times New Roman"/>
        </w:rPr>
        <w:t>.” (Isaiah 61:2)</w:t>
      </w:r>
    </w:p>
    <w:p w:rsidR="000B162D" w:rsidRPr="00123208" w:rsidRDefault="000B162D" w:rsidP="00890845">
      <w:pPr>
        <w:widowControl w:val="0"/>
        <w:autoSpaceDE w:val="0"/>
        <w:autoSpaceDN w:val="0"/>
        <w:adjustRightInd w:val="0"/>
        <w:jc w:val="center"/>
        <w:rPr>
          <w:rFonts w:cs="Georgia"/>
          <w:szCs w:val="28"/>
        </w:rPr>
      </w:pPr>
    </w:p>
    <w:p w:rsidR="008471E6" w:rsidRPr="00123208" w:rsidRDefault="00050645" w:rsidP="00890845">
      <w:pPr>
        <w:widowControl w:val="0"/>
        <w:autoSpaceDE w:val="0"/>
        <w:autoSpaceDN w:val="0"/>
        <w:adjustRightInd w:val="0"/>
        <w:jc w:val="center"/>
        <w:rPr>
          <w:rFonts w:cs="Times New Roman"/>
          <w:i/>
          <w:iCs/>
        </w:rPr>
      </w:pPr>
      <w:r>
        <w:rPr>
          <w:rFonts w:cs="Times New Roman"/>
          <w:i/>
          <w:iCs/>
          <w:noProof/>
        </w:rPr>
        <w:drawing>
          <wp:inline distT="0" distB="0" distL="0" distR="0">
            <wp:extent cx="1701800" cy="1701800"/>
            <wp:effectExtent l="25400" t="0" r="0" b="0"/>
            <wp:docPr id="2" name="Picture 1" descr=":::Users:HapArnold:Desktop:people-holding-hands-around-the-world-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people-holding-hands-around-the-world-md.png"/>
                    <pic:cNvPicPr>
                      <a:picLocks noChangeAspect="1" noChangeArrowheads="1"/>
                    </pic:cNvPicPr>
                  </pic:nvPicPr>
                  <pic:blipFill>
                    <a:blip r:embed="rId5"/>
                    <a:srcRect/>
                    <a:stretch>
                      <a:fillRect/>
                    </a:stretch>
                  </pic:blipFill>
                  <pic:spPr bwMode="auto">
                    <a:xfrm>
                      <a:off x="0" y="0"/>
                      <a:ext cx="1701800" cy="1701800"/>
                    </a:xfrm>
                    <a:prstGeom prst="rect">
                      <a:avLst/>
                    </a:prstGeom>
                    <a:noFill/>
                    <a:ln w="9525">
                      <a:noFill/>
                      <a:miter lim="800000"/>
                      <a:headEnd/>
                      <a:tailEnd/>
                    </a:ln>
                  </pic:spPr>
                </pic:pic>
              </a:graphicData>
            </a:graphic>
          </wp:inline>
        </w:drawing>
      </w:r>
    </w:p>
    <w:p w:rsidR="00677C51" w:rsidRPr="00123208" w:rsidRDefault="00677C51" w:rsidP="00890845">
      <w:pPr>
        <w:widowControl w:val="0"/>
        <w:autoSpaceDE w:val="0"/>
        <w:autoSpaceDN w:val="0"/>
        <w:adjustRightInd w:val="0"/>
        <w:jc w:val="center"/>
        <w:rPr>
          <w:rFonts w:cs="Georgia"/>
          <w:szCs w:val="28"/>
        </w:rPr>
      </w:pPr>
    </w:p>
    <w:p w:rsidR="00050645" w:rsidRPr="00050645" w:rsidRDefault="00050645" w:rsidP="00050645">
      <w:pPr>
        <w:widowControl w:val="0"/>
        <w:autoSpaceDE w:val="0"/>
        <w:autoSpaceDN w:val="0"/>
        <w:adjustRightInd w:val="0"/>
        <w:jc w:val="both"/>
        <w:rPr>
          <w:rFonts w:cs="Georgia"/>
          <w:szCs w:val="28"/>
        </w:rPr>
      </w:pPr>
      <w:r w:rsidRPr="00050645">
        <w:rPr>
          <w:rFonts w:cs="Times New Roman"/>
          <w:sz w:val="16"/>
        </w:rPr>
        <w:t>7</w:t>
      </w:r>
      <w:r w:rsidRPr="00050645">
        <w:rPr>
          <w:rFonts w:cs="Times New Roman"/>
        </w:rPr>
        <w:t xml:space="preserve"> </w:t>
      </w:r>
      <w:r w:rsidRPr="00050645">
        <w:rPr>
          <w:rFonts w:cs="Times New Roman"/>
          <w:iCs/>
        </w:rPr>
        <w:t xml:space="preserve">All my state shall </w:t>
      </w:r>
      <w:proofErr w:type="spellStart"/>
      <w:r w:rsidRPr="00050645">
        <w:rPr>
          <w:rFonts w:cs="Times New Roman"/>
          <w:iCs/>
        </w:rPr>
        <w:t>Tychicus</w:t>
      </w:r>
      <w:proofErr w:type="spellEnd"/>
      <w:r w:rsidRPr="00050645">
        <w:rPr>
          <w:rFonts w:cs="Times New Roman"/>
          <w:iCs/>
        </w:rPr>
        <w:t xml:space="preserve"> declare unto you, who is a beloved brother, and a faithful minister and </w:t>
      </w:r>
      <w:proofErr w:type="spellStart"/>
      <w:r w:rsidRPr="00050645">
        <w:rPr>
          <w:rFonts w:cs="Times New Roman"/>
          <w:iCs/>
        </w:rPr>
        <w:t>fellowservant</w:t>
      </w:r>
      <w:proofErr w:type="spellEnd"/>
      <w:r w:rsidRPr="00050645">
        <w:rPr>
          <w:rFonts w:cs="Times New Roman"/>
          <w:iCs/>
        </w:rPr>
        <w:t xml:space="preserve"> in the Lord: </w:t>
      </w:r>
      <w:r w:rsidRPr="00050645">
        <w:rPr>
          <w:rFonts w:cs="Times New Roman"/>
          <w:iCs/>
          <w:sz w:val="16"/>
        </w:rPr>
        <w:t>8</w:t>
      </w:r>
      <w:r w:rsidRPr="00050645">
        <w:rPr>
          <w:rFonts w:cs="Times New Roman"/>
          <w:iCs/>
        </w:rPr>
        <w:t xml:space="preserve"> Whom I have sent unto you for the same purpose, that he might know your estate, and comfort your hearts; </w:t>
      </w:r>
      <w:r w:rsidRPr="00050645">
        <w:rPr>
          <w:rFonts w:cs="Times New Roman"/>
          <w:iCs/>
          <w:sz w:val="16"/>
        </w:rPr>
        <w:t>9</w:t>
      </w:r>
      <w:r w:rsidRPr="00050645">
        <w:rPr>
          <w:rFonts w:cs="Times New Roman"/>
          <w:iCs/>
        </w:rPr>
        <w:t xml:space="preserve"> With </w:t>
      </w:r>
      <w:proofErr w:type="spellStart"/>
      <w:r w:rsidRPr="00050645">
        <w:rPr>
          <w:rFonts w:cs="Times New Roman"/>
          <w:iCs/>
        </w:rPr>
        <w:t>Onesimus</w:t>
      </w:r>
      <w:proofErr w:type="spellEnd"/>
      <w:r w:rsidRPr="00050645">
        <w:rPr>
          <w:rFonts w:cs="Times New Roman"/>
          <w:iCs/>
        </w:rPr>
        <w:t xml:space="preserve">, a faithful and beloved brother, who is one of you. They shall make known unto you all </w:t>
      </w:r>
      <w:proofErr w:type="gramStart"/>
      <w:r w:rsidRPr="00050645">
        <w:rPr>
          <w:rFonts w:cs="Times New Roman"/>
          <w:iCs/>
        </w:rPr>
        <w:t>things which</w:t>
      </w:r>
      <w:proofErr w:type="gramEnd"/>
      <w:r w:rsidRPr="00050645">
        <w:rPr>
          <w:rFonts w:cs="Times New Roman"/>
          <w:iCs/>
        </w:rPr>
        <w:t xml:space="preserve"> are done here. </w:t>
      </w:r>
      <w:r w:rsidRPr="00050645">
        <w:rPr>
          <w:rFonts w:cs="Times New Roman"/>
          <w:iCs/>
          <w:sz w:val="16"/>
        </w:rPr>
        <w:t>10 </w:t>
      </w:r>
      <w:r w:rsidRPr="00050645">
        <w:rPr>
          <w:rFonts w:cs="Times New Roman"/>
          <w:iCs/>
        </w:rPr>
        <w:t xml:space="preserve">Aristarchus my </w:t>
      </w:r>
      <w:proofErr w:type="spellStart"/>
      <w:r w:rsidRPr="00050645">
        <w:rPr>
          <w:rFonts w:cs="Times New Roman"/>
          <w:iCs/>
        </w:rPr>
        <w:t>fellowprisoner</w:t>
      </w:r>
      <w:proofErr w:type="spellEnd"/>
      <w:r w:rsidRPr="00050645">
        <w:rPr>
          <w:rFonts w:cs="Times New Roman"/>
          <w:iCs/>
        </w:rPr>
        <w:t xml:space="preserve"> </w:t>
      </w:r>
      <w:proofErr w:type="spellStart"/>
      <w:r w:rsidRPr="00050645">
        <w:rPr>
          <w:rFonts w:cs="Times New Roman"/>
          <w:iCs/>
        </w:rPr>
        <w:t>saluteth</w:t>
      </w:r>
      <w:proofErr w:type="spellEnd"/>
      <w:r w:rsidRPr="00050645">
        <w:rPr>
          <w:rFonts w:cs="Times New Roman"/>
          <w:iCs/>
        </w:rPr>
        <w:t xml:space="preserve"> you, and Marcus, sister's son to Barnabas, (touching whom ye received commandments: if he come unto you, receive him;) </w:t>
      </w:r>
      <w:r w:rsidRPr="00050645">
        <w:rPr>
          <w:rFonts w:cs="Times New Roman"/>
          <w:iCs/>
          <w:sz w:val="16"/>
        </w:rPr>
        <w:t>11 </w:t>
      </w:r>
      <w:r w:rsidRPr="00050645">
        <w:rPr>
          <w:rFonts w:cs="Times New Roman"/>
          <w:iCs/>
        </w:rPr>
        <w:t xml:space="preserve">And Jesus, which is called Justus, who are of the circumcision. These only are my </w:t>
      </w:r>
      <w:proofErr w:type="spellStart"/>
      <w:r w:rsidRPr="00050645">
        <w:rPr>
          <w:rFonts w:cs="Times New Roman"/>
          <w:iCs/>
        </w:rPr>
        <w:t>fellowworkers</w:t>
      </w:r>
      <w:proofErr w:type="spellEnd"/>
      <w:r w:rsidRPr="00050645">
        <w:rPr>
          <w:rFonts w:cs="Times New Roman"/>
          <w:iCs/>
        </w:rPr>
        <w:t xml:space="preserve"> unto the kingdom of God, which have been a comfort unto me. </w:t>
      </w:r>
      <w:r w:rsidRPr="00050645">
        <w:rPr>
          <w:rFonts w:cs="Times New Roman"/>
          <w:iCs/>
          <w:sz w:val="16"/>
        </w:rPr>
        <w:t>12 </w:t>
      </w:r>
      <w:proofErr w:type="spellStart"/>
      <w:r w:rsidRPr="00050645">
        <w:rPr>
          <w:rFonts w:cs="Times New Roman"/>
          <w:iCs/>
        </w:rPr>
        <w:t>Epaphras</w:t>
      </w:r>
      <w:proofErr w:type="spellEnd"/>
      <w:r w:rsidRPr="00050645">
        <w:rPr>
          <w:rFonts w:cs="Times New Roman"/>
          <w:iCs/>
        </w:rPr>
        <w:t xml:space="preserve">, who is one of you, a servant of Christ, </w:t>
      </w:r>
      <w:proofErr w:type="spellStart"/>
      <w:r w:rsidRPr="00050645">
        <w:rPr>
          <w:rFonts w:cs="Times New Roman"/>
          <w:iCs/>
        </w:rPr>
        <w:t>saluteth</w:t>
      </w:r>
      <w:proofErr w:type="spellEnd"/>
      <w:r w:rsidRPr="00050645">
        <w:rPr>
          <w:rFonts w:cs="Times New Roman"/>
          <w:iCs/>
        </w:rPr>
        <w:t xml:space="preserve"> you, always </w:t>
      </w:r>
      <w:proofErr w:type="spellStart"/>
      <w:r w:rsidRPr="00050645">
        <w:rPr>
          <w:rFonts w:cs="Times New Roman"/>
          <w:iCs/>
        </w:rPr>
        <w:t>labouring</w:t>
      </w:r>
      <w:proofErr w:type="spellEnd"/>
      <w:r w:rsidRPr="00050645">
        <w:rPr>
          <w:rFonts w:cs="Times New Roman"/>
          <w:iCs/>
        </w:rPr>
        <w:t xml:space="preserve"> fervently for you in prayers, that ye may stand perfect and complete in all the will of God. </w:t>
      </w:r>
      <w:r w:rsidRPr="00050645">
        <w:rPr>
          <w:rFonts w:cs="Times New Roman"/>
          <w:iCs/>
          <w:sz w:val="16"/>
        </w:rPr>
        <w:t>13 </w:t>
      </w:r>
      <w:r w:rsidRPr="00050645">
        <w:rPr>
          <w:rFonts w:cs="Times New Roman"/>
          <w:iCs/>
        </w:rPr>
        <w:t xml:space="preserve">For I </w:t>
      </w:r>
      <w:proofErr w:type="gramStart"/>
      <w:r w:rsidRPr="00050645">
        <w:rPr>
          <w:rFonts w:cs="Times New Roman"/>
          <w:iCs/>
        </w:rPr>
        <w:t>bear</w:t>
      </w:r>
      <w:proofErr w:type="gramEnd"/>
      <w:r w:rsidRPr="00050645">
        <w:rPr>
          <w:rFonts w:cs="Times New Roman"/>
          <w:iCs/>
        </w:rPr>
        <w:t xml:space="preserve"> him record, that he hath a great zeal for you, and them that are in Laodicea, and them in Hierapolis. </w:t>
      </w:r>
      <w:r w:rsidRPr="00050645">
        <w:rPr>
          <w:rFonts w:cs="Times New Roman"/>
          <w:iCs/>
          <w:sz w:val="16"/>
        </w:rPr>
        <w:t>14 </w:t>
      </w:r>
      <w:r w:rsidRPr="00050645">
        <w:rPr>
          <w:rFonts w:cs="Times New Roman"/>
          <w:iCs/>
        </w:rPr>
        <w:t xml:space="preserve">Luke, the beloved physician, and Demas, greet you. </w:t>
      </w:r>
      <w:r w:rsidRPr="00050645">
        <w:rPr>
          <w:rFonts w:cs="Times New Roman"/>
          <w:iCs/>
          <w:sz w:val="16"/>
        </w:rPr>
        <w:t>15 </w:t>
      </w:r>
      <w:r w:rsidRPr="00050645">
        <w:rPr>
          <w:rFonts w:cs="Times New Roman"/>
          <w:iCs/>
        </w:rPr>
        <w:t xml:space="preserve">Salute the </w:t>
      </w:r>
      <w:proofErr w:type="gramStart"/>
      <w:r w:rsidRPr="00050645">
        <w:rPr>
          <w:rFonts w:cs="Times New Roman"/>
          <w:iCs/>
        </w:rPr>
        <w:t>brethren which</w:t>
      </w:r>
      <w:proofErr w:type="gramEnd"/>
      <w:r w:rsidRPr="00050645">
        <w:rPr>
          <w:rFonts w:cs="Times New Roman"/>
          <w:iCs/>
        </w:rPr>
        <w:t xml:space="preserve"> are in Laodicea, and </w:t>
      </w:r>
      <w:proofErr w:type="spellStart"/>
      <w:r w:rsidRPr="00050645">
        <w:rPr>
          <w:rFonts w:cs="Times New Roman"/>
          <w:iCs/>
        </w:rPr>
        <w:t>Nymphas</w:t>
      </w:r>
      <w:proofErr w:type="spellEnd"/>
      <w:r w:rsidRPr="00050645">
        <w:rPr>
          <w:rFonts w:cs="Times New Roman"/>
          <w:iCs/>
        </w:rPr>
        <w:t xml:space="preserve">, and the church which is in his house. </w:t>
      </w:r>
      <w:r w:rsidRPr="00050645">
        <w:rPr>
          <w:rFonts w:cs="Times New Roman"/>
          <w:iCs/>
          <w:sz w:val="16"/>
        </w:rPr>
        <w:t>16 </w:t>
      </w:r>
      <w:r w:rsidRPr="00050645">
        <w:rPr>
          <w:rFonts w:cs="Times New Roman"/>
          <w:iCs/>
        </w:rPr>
        <w:t xml:space="preserve">And when this epistle is read among you, cause that it be read also in the church of the </w:t>
      </w:r>
      <w:proofErr w:type="spellStart"/>
      <w:r w:rsidRPr="00050645">
        <w:rPr>
          <w:rFonts w:cs="Times New Roman"/>
          <w:iCs/>
        </w:rPr>
        <w:t>Laodiceans</w:t>
      </w:r>
      <w:proofErr w:type="spellEnd"/>
      <w:r w:rsidRPr="00050645">
        <w:rPr>
          <w:rFonts w:cs="Times New Roman"/>
          <w:iCs/>
        </w:rPr>
        <w:t xml:space="preserve">; and that ye likewise read the epistle from Laodicea. </w:t>
      </w:r>
      <w:r w:rsidRPr="00050645">
        <w:rPr>
          <w:rFonts w:cs="Times New Roman"/>
          <w:iCs/>
          <w:sz w:val="20"/>
        </w:rPr>
        <w:t>17 </w:t>
      </w:r>
      <w:r w:rsidRPr="00050645">
        <w:rPr>
          <w:rFonts w:cs="Times New Roman"/>
          <w:iCs/>
        </w:rPr>
        <w:t xml:space="preserve">And say to </w:t>
      </w:r>
      <w:proofErr w:type="spellStart"/>
      <w:r w:rsidRPr="00050645">
        <w:rPr>
          <w:rFonts w:cs="Times New Roman"/>
          <w:iCs/>
        </w:rPr>
        <w:t>Archippus</w:t>
      </w:r>
      <w:proofErr w:type="spellEnd"/>
      <w:r w:rsidRPr="00050645">
        <w:rPr>
          <w:rFonts w:cs="Times New Roman"/>
          <w:iCs/>
        </w:rPr>
        <w:t xml:space="preserve">, Take heed to the </w:t>
      </w:r>
      <w:proofErr w:type="gramStart"/>
      <w:r w:rsidRPr="00050645">
        <w:rPr>
          <w:rFonts w:cs="Times New Roman"/>
          <w:iCs/>
        </w:rPr>
        <w:t>ministry which</w:t>
      </w:r>
      <w:proofErr w:type="gramEnd"/>
      <w:r w:rsidRPr="00050645">
        <w:rPr>
          <w:rFonts w:cs="Times New Roman"/>
          <w:iCs/>
        </w:rPr>
        <w:t xml:space="preserve"> thou hast received in the Lord, that thou </w:t>
      </w:r>
      <w:proofErr w:type="spellStart"/>
      <w:r w:rsidRPr="00050645">
        <w:rPr>
          <w:rFonts w:cs="Times New Roman"/>
          <w:iCs/>
        </w:rPr>
        <w:t>fulfil</w:t>
      </w:r>
      <w:proofErr w:type="spellEnd"/>
      <w:r w:rsidRPr="00050645">
        <w:rPr>
          <w:rFonts w:cs="Times New Roman"/>
          <w:iCs/>
        </w:rPr>
        <w:t xml:space="preserve"> it. </w:t>
      </w:r>
      <w:r w:rsidRPr="00050645">
        <w:rPr>
          <w:rFonts w:cs="Times New Roman"/>
          <w:iCs/>
          <w:sz w:val="18"/>
        </w:rPr>
        <w:t>18 </w:t>
      </w:r>
      <w:r w:rsidRPr="00050645">
        <w:rPr>
          <w:rFonts w:cs="Times New Roman"/>
          <w:iCs/>
        </w:rPr>
        <w:t xml:space="preserve">The salutation by the hand of me Paul. Remember my bonds. Grace </w:t>
      </w:r>
      <w:proofErr w:type="gramStart"/>
      <w:r w:rsidRPr="00050645">
        <w:rPr>
          <w:rFonts w:cs="Times New Roman"/>
          <w:iCs/>
        </w:rPr>
        <w:t>be</w:t>
      </w:r>
      <w:proofErr w:type="gramEnd"/>
      <w:r w:rsidRPr="00050645">
        <w:rPr>
          <w:rFonts w:cs="Times New Roman"/>
          <w:iCs/>
        </w:rPr>
        <w:t xml:space="preserve"> with you. Amen. </w:t>
      </w:r>
      <w:r w:rsidRPr="00050645">
        <w:rPr>
          <w:rFonts w:cs="Times New Roman"/>
          <w:sz w:val="20"/>
        </w:rPr>
        <w:t>(Col 4:7-18)</w:t>
      </w:r>
    </w:p>
    <w:p w:rsidR="00050645" w:rsidRPr="00050645" w:rsidRDefault="00050645" w:rsidP="00050645">
      <w:pPr>
        <w:widowControl w:val="0"/>
        <w:autoSpaceDE w:val="0"/>
        <w:autoSpaceDN w:val="0"/>
        <w:adjustRightInd w:val="0"/>
        <w:jc w:val="both"/>
        <w:rPr>
          <w:rFonts w:cs="Georgia"/>
          <w:szCs w:val="28"/>
        </w:rPr>
      </w:pPr>
      <w:r w:rsidRPr="00050645">
        <w:rPr>
          <w:rFonts w:cs="Times New Roman"/>
        </w:rPr>
        <w:t> </w:t>
      </w:r>
    </w:p>
    <w:p w:rsidR="00050645" w:rsidRDefault="00050645" w:rsidP="00050645">
      <w:pPr>
        <w:widowControl w:val="0"/>
        <w:autoSpaceDE w:val="0"/>
        <w:autoSpaceDN w:val="0"/>
        <w:adjustRightInd w:val="0"/>
        <w:jc w:val="both"/>
        <w:rPr>
          <w:rFonts w:cs="Times New Roman"/>
        </w:rPr>
      </w:pPr>
      <w:r w:rsidRPr="00050645">
        <w:rPr>
          <w:rFonts w:cs="Times New Roman"/>
        </w:rPr>
        <w:t xml:space="preserve">            In the concluding verses of Colossians, Paul gives recognition to those who have been with him in Rome </w:t>
      </w:r>
      <w:r w:rsidRPr="00050645">
        <w:rPr>
          <w:rFonts w:cs="Times New Roman"/>
          <w:sz w:val="20"/>
        </w:rPr>
        <w:t>(</w:t>
      </w:r>
      <w:proofErr w:type="spellStart"/>
      <w:r w:rsidRPr="00050645">
        <w:rPr>
          <w:rFonts w:cs="Times New Roman"/>
          <w:sz w:val="20"/>
        </w:rPr>
        <w:t>vs</w:t>
      </w:r>
      <w:proofErr w:type="spellEnd"/>
      <w:r w:rsidRPr="00050645">
        <w:rPr>
          <w:rFonts w:cs="Times New Roman"/>
          <w:sz w:val="20"/>
        </w:rPr>
        <w:t xml:space="preserve"> 7-14)</w:t>
      </w:r>
      <w:r w:rsidRPr="00050645">
        <w:rPr>
          <w:rFonts w:cs="Times New Roman"/>
        </w:rPr>
        <w:t xml:space="preserve">, to the brothers and sisters at </w:t>
      </w:r>
      <w:proofErr w:type="spellStart"/>
      <w:r w:rsidRPr="00050645">
        <w:rPr>
          <w:rFonts w:cs="Times New Roman"/>
        </w:rPr>
        <w:t>Colosse</w:t>
      </w:r>
      <w:proofErr w:type="spellEnd"/>
      <w:r w:rsidRPr="00050645">
        <w:rPr>
          <w:rFonts w:cs="Times New Roman"/>
        </w:rPr>
        <w:t xml:space="preserve"> </w:t>
      </w:r>
      <w:r w:rsidRPr="00050645">
        <w:rPr>
          <w:rFonts w:cs="Times New Roman"/>
          <w:sz w:val="20"/>
        </w:rPr>
        <w:t>(v 15)</w:t>
      </w:r>
      <w:r w:rsidRPr="00050645">
        <w:rPr>
          <w:rFonts w:cs="Times New Roman"/>
        </w:rPr>
        <w:t xml:space="preserve">, gives command to the Church at </w:t>
      </w:r>
      <w:proofErr w:type="spellStart"/>
      <w:r w:rsidRPr="00050645">
        <w:rPr>
          <w:rFonts w:cs="Times New Roman"/>
        </w:rPr>
        <w:t>Colosse</w:t>
      </w:r>
      <w:proofErr w:type="spellEnd"/>
      <w:r w:rsidRPr="00050645">
        <w:rPr>
          <w:rFonts w:cs="Times New Roman"/>
        </w:rPr>
        <w:t xml:space="preserve"> </w:t>
      </w:r>
      <w:r w:rsidRPr="00050645">
        <w:rPr>
          <w:rFonts w:cs="Times New Roman"/>
          <w:sz w:val="20"/>
        </w:rPr>
        <w:t>(</w:t>
      </w:r>
      <w:proofErr w:type="spellStart"/>
      <w:r w:rsidRPr="00050645">
        <w:rPr>
          <w:rFonts w:cs="Times New Roman"/>
          <w:sz w:val="20"/>
        </w:rPr>
        <w:t>vs</w:t>
      </w:r>
      <w:proofErr w:type="spellEnd"/>
      <w:r w:rsidRPr="00050645">
        <w:rPr>
          <w:rFonts w:cs="Times New Roman"/>
          <w:sz w:val="20"/>
        </w:rPr>
        <w:t xml:space="preserve"> 16-17)</w:t>
      </w:r>
      <w:r w:rsidRPr="00050645">
        <w:rPr>
          <w:rFonts w:cs="Times New Roman"/>
        </w:rPr>
        <w:t xml:space="preserve">, and issues his benediction at the last </w:t>
      </w:r>
      <w:r w:rsidRPr="00050645">
        <w:rPr>
          <w:rFonts w:cs="Times New Roman"/>
          <w:sz w:val="20"/>
        </w:rPr>
        <w:t>(v 17)</w:t>
      </w:r>
      <w:r w:rsidRPr="00050645">
        <w:rPr>
          <w:rFonts w:cs="Times New Roman"/>
        </w:rPr>
        <w:t>.</w:t>
      </w:r>
    </w:p>
    <w:p w:rsidR="00050645" w:rsidRPr="00050645" w:rsidRDefault="00050645" w:rsidP="00050645">
      <w:pPr>
        <w:widowControl w:val="0"/>
        <w:autoSpaceDE w:val="0"/>
        <w:autoSpaceDN w:val="0"/>
        <w:adjustRightInd w:val="0"/>
        <w:jc w:val="both"/>
        <w:rPr>
          <w:rFonts w:cs="Georgia"/>
          <w:szCs w:val="28"/>
        </w:rPr>
      </w:pPr>
    </w:p>
    <w:p w:rsidR="00050645" w:rsidRDefault="00050645" w:rsidP="00050645">
      <w:pPr>
        <w:widowControl w:val="0"/>
        <w:autoSpaceDE w:val="0"/>
        <w:autoSpaceDN w:val="0"/>
        <w:adjustRightInd w:val="0"/>
        <w:jc w:val="both"/>
        <w:rPr>
          <w:rFonts w:cs="Times New Roman"/>
        </w:rPr>
      </w:pPr>
      <w:r w:rsidRPr="00050645">
        <w:rPr>
          <w:rFonts w:cs="Times New Roman"/>
        </w:rPr>
        <w:t xml:space="preserve">            </w:t>
      </w:r>
      <w:r w:rsidRPr="00050645">
        <w:rPr>
          <w:rFonts w:cs="Times New Roman"/>
          <w:b/>
          <w:bCs/>
        </w:rPr>
        <w:t>CO-WORKERS</w:t>
      </w:r>
      <w:r w:rsidRPr="00050645">
        <w:rPr>
          <w:rFonts w:cs="Times New Roman"/>
        </w:rPr>
        <w:t xml:space="preserve">: Paul includes greetings from the eight fellow believers who have been such a boon to his labors at Rome: </w:t>
      </w:r>
      <w:proofErr w:type="spellStart"/>
      <w:r w:rsidRPr="00050645">
        <w:rPr>
          <w:rFonts w:cs="Times New Roman"/>
        </w:rPr>
        <w:t>Tychicus</w:t>
      </w:r>
      <w:proofErr w:type="spellEnd"/>
      <w:r w:rsidRPr="00050645">
        <w:rPr>
          <w:rFonts w:cs="Times New Roman"/>
        </w:rPr>
        <w:t xml:space="preserve"> </w:t>
      </w:r>
      <w:r w:rsidRPr="00050645">
        <w:rPr>
          <w:rFonts w:cs="Times New Roman"/>
          <w:sz w:val="20"/>
        </w:rPr>
        <w:t>(7-8)</w:t>
      </w:r>
      <w:r w:rsidRPr="00050645">
        <w:rPr>
          <w:rFonts w:cs="Times New Roman"/>
        </w:rPr>
        <w:t xml:space="preserve">, </w:t>
      </w:r>
      <w:proofErr w:type="spellStart"/>
      <w:r w:rsidRPr="00050645">
        <w:rPr>
          <w:rFonts w:cs="Times New Roman"/>
        </w:rPr>
        <w:t>Onesimus</w:t>
      </w:r>
      <w:proofErr w:type="spellEnd"/>
      <w:r w:rsidRPr="00050645">
        <w:rPr>
          <w:rFonts w:cs="Times New Roman"/>
        </w:rPr>
        <w:t xml:space="preserve"> </w:t>
      </w:r>
      <w:r w:rsidRPr="00050645">
        <w:rPr>
          <w:rFonts w:cs="Times New Roman"/>
          <w:sz w:val="20"/>
        </w:rPr>
        <w:t>(9)</w:t>
      </w:r>
      <w:r w:rsidRPr="00050645">
        <w:rPr>
          <w:rFonts w:cs="Times New Roman"/>
        </w:rPr>
        <w:t xml:space="preserve">, Aristarchus &amp; Mark </w:t>
      </w:r>
      <w:r w:rsidRPr="00050645">
        <w:rPr>
          <w:rFonts w:cs="Times New Roman"/>
          <w:sz w:val="20"/>
        </w:rPr>
        <w:t>(10)</w:t>
      </w:r>
      <w:r w:rsidRPr="00050645">
        <w:rPr>
          <w:rFonts w:cs="Times New Roman"/>
        </w:rPr>
        <w:t xml:space="preserve">, Justus </w:t>
      </w:r>
      <w:r w:rsidRPr="00050645">
        <w:rPr>
          <w:rFonts w:cs="Times New Roman"/>
          <w:sz w:val="20"/>
        </w:rPr>
        <w:t>(11)</w:t>
      </w:r>
      <w:r w:rsidRPr="00050645">
        <w:rPr>
          <w:rFonts w:cs="Times New Roman"/>
        </w:rPr>
        <w:t xml:space="preserve">, </w:t>
      </w:r>
      <w:proofErr w:type="spellStart"/>
      <w:r w:rsidRPr="00050645">
        <w:rPr>
          <w:rFonts w:cs="Times New Roman"/>
          <w:iCs/>
        </w:rPr>
        <w:t>Epaphras</w:t>
      </w:r>
      <w:proofErr w:type="spellEnd"/>
      <w:r w:rsidRPr="00050645">
        <w:rPr>
          <w:rFonts w:cs="Times New Roman"/>
          <w:sz w:val="20"/>
        </w:rPr>
        <w:t xml:space="preserve"> (12-13)</w:t>
      </w:r>
      <w:r w:rsidRPr="00050645">
        <w:rPr>
          <w:rFonts w:cs="Times New Roman"/>
        </w:rPr>
        <w:t xml:space="preserve">, and Luke &amp; Demas </w:t>
      </w:r>
      <w:r w:rsidRPr="00050645">
        <w:rPr>
          <w:rFonts w:cs="Times New Roman"/>
          <w:sz w:val="20"/>
        </w:rPr>
        <w:t>(14)</w:t>
      </w:r>
      <w:r w:rsidRPr="00050645">
        <w:rPr>
          <w:rFonts w:cs="Times New Roman"/>
        </w:rPr>
        <w:t>.</w:t>
      </w:r>
    </w:p>
    <w:p w:rsidR="00050645" w:rsidRPr="00050645" w:rsidRDefault="00050645" w:rsidP="00050645">
      <w:pPr>
        <w:widowControl w:val="0"/>
        <w:autoSpaceDE w:val="0"/>
        <w:autoSpaceDN w:val="0"/>
        <w:adjustRightInd w:val="0"/>
        <w:jc w:val="both"/>
        <w:rPr>
          <w:rFonts w:cs="Georgia"/>
          <w:szCs w:val="28"/>
        </w:rPr>
      </w:pPr>
    </w:p>
    <w:p w:rsidR="00050645" w:rsidRDefault="00050645" w:rsidP="00050645">
      <w:pPr>
        <w:widowControl w:val="0"/>
        <w:autoSpaceDE w:val="0"/>
        <w:autoSpaceDN w:val="0"/>
        <w:adjustRightInd w:val="0"/>
        <w:jc w:val="both"/>
        <w:rPr>
          <w:rFonts w:cs="Times New Roman"/>
        </w:rPr>
      </w:pPr>
      <w:r w:rsidRPr="00050645">
        <w:rPr>
          <w:rFonts w:cs="Times New Roman"/>
        </w:rPr>
        <w:t xml:space="preserve">            </w:t>
      </w:r>
      <w:proofErr w:type="spellStart"/>
      <w:r w:rsidRPr="00050645">
        <w:rPr>
          <w:rFonts w:cs="Times New Roman"/>
          <w:b/>
          <w:bCs/>
          <w:u w:val="single"/>
        </w:rPr>
        <w:t>Tychicus</w:t>
      </w:r>
      <w:proofErr w:type="spellEnd"/>
      <w:r w:rsidRPr="00050645">
        <w:rPr>
          <w:rFonts w:cs="Times New Roman"/>
        </w:rPr>
        <w:t>: “</w:t>
      </w:r>
      <w:r w:rsidRPr="00050645">
        <w:rPr>
          <w:rFonts w:cs="Times New Roman"/>
          <w:b/>
          <w:bCs/>
          <w:i/>
          <w:iCs/>
        </w:rPr>
        <w:t xml:space="preserve">All my state shall </w:t>
      </w:r>
      <w:proofErr w:type="spellStart"/>
      <w:r w:rsidRPr="00050645">
        <w:rPr>
          <w:rFonts w:cs="Times New Roman"/>
          <w:b/>
          <w:bCs/>
          <w:i/>
          <w:iCs/>
        </w:rPr>
        <w:t>Tychicus</w:t>
      </w:r>
      <w:proofErr w:type="spellEnd"/>
      <w:r w:rsidRPr="00050645">
        <w:rPr>
          <w:rFonts w:cs="Times New Roman"/>
          <w:b/>
          <w:bCs/>
          <w:i/>
          <w:iCs/>
        </w:rPr>
        <w:t xml:space="preserve"> declare unto you, who is a beloved brother, and a faithful minister and </w:t>
      </w:r>
      <w:proofErr w:type="spellStart"/>
      <w:r w:rsidRPr="00050645">
        <w:rPr>
          <w:rFonts w:cs="Times New Roman"/>
          <w:b/>
          <w:bCs/>
          <w:i/>
          <w:iCs/>
        </w:rPr>
        <w:t>fellowservant</w:t>
      </w:r>
      <w:proofErr w:type="spellEnd"/>
      <w:r w:rsidRPr="00050645">
        <w:rPr>
          <w:rFonts w:cs="Times New Roman"/>
          <w:b/>
          <w:bCs/>
          <w:i/>
          <w:iCs/>
        </w:rPr>
        <w:t xml:space="preserve"> in the Lord: Whom I have sent unto you for the same purpose, that he might know your estate, and comfort your hearts</w:t>
      </w:r>
      <w:r w:rsidRPr="00050645">
        <w:rPr>
          <w:rFonts w:cs="Times New Roman"/>
        </w:rPr>
        <w:t xml:space="preserve">.” What admirable qualities Paul ascribes to </w:t>
      </w:r>
      <w:proofErr w:type="spellStart"/>
      <w:r w:rsidRPr="00050645">
        <w:rPr>
          <w:rFonts w:cs="Times New Roman"/>
        </w:rPr>
        <w:t>Tychicus</w:t>
      </w:r>
      <w:proofErr w:type="spellEnd"/>
      <w:r w:rsidRPr="00050645">
        <w:rPr>
          <w:rFonts w:cs="Times New Roman"/>
        </w:rPr>
        <w:t xml:space="preserve"> – beloved brother, faithful minister, and </w:t>
      </w:r>
      <w:proofErr w:type="gramStart"/>
      <w:r w:rsidRPr="00050645">
        <w:rPr>
          <w:rFonts w:cs="Times New Roman"/>
        </w:rPr>
        <w:t>fellow-servant</w:t>
      </w:r>
      <w:proofErr w:type="gramEnd"/>
      <w:r w:rsidRPr="00050645">
        <w:rPr>
          <w:rFonts w:cs="Times New Roman"/>
        </w:rPr>
        <w:t xml:space="preserve"> in the Lord. The Army of God is like unto armies of land warfare in many points.  </w:t>
      </w:r>
      <w:proofErr w:type="spellStart"/>
      <w:r w:rsidRPr="00050645">
        <w:rPr>
          <w:rFonts w:cs="Times New Roman"/>
        </w:rPr>
        <w:t>Tychicus</w:t>
      </w:r>
      <w:proofErr w:type="spellEnd"/>
      <w:r w:rsidRPr="00050645">
        <w:rPr>
          <w:rFonts w:cs="Times New Roman"/>
        </w:rPr>
        <w:t xml:space="preserve"> serves the role of intelligence officer. Paul has sent him to </w:t>
      </w:r>
      <w:proofErr w:type="spellStart"/>
      <w:r w:rsidRPr="00050645">
        <w:rPr>
          <w:rFonts w:cs="Times New Roman"/>
        </w:rPr>
        <w:t>Colosse</w:t>
      </w:r>
      <w:proofErr w:type="spellEnd"/>
      <w:r w:rsidRPr="00050645">
        <w:rPr>
          <w:rFonts w:cs="Times New Roman"/>
        </w:rPr>
        <w:t xml:space="preserve"> as an embodiment, in person, of those qualities he represented to Paul in Rome. First of all, </w:t>
      </w:r>
      <w:proofErr w:type="spellStart"/>
      <w:r w:rsidRPr="00050645">
        <w:rPr>
          <w:rFonts w:cs="Times New Roman"/>
        </w:rPr>
        <w:t>Tychicus</w:t>
      </w:r>
      <w:proofErr w:type="spellEnd"/>
      <w:r w:rsidRPr="00050645">
        <w:rPr>
          <w:rFonts w:cs="Times New Roman"/>
        </w:rPr>
        <w:t xml:space="preserve"> is sent to learn the condition of the Church at </w:t>
      </w:r>
      <w:proofErr w:type="spellStart"/>
      <w:r w:rsidRPr="00050645">
        <w:rPr>
          <w:rFonts w:cs="Times New Roman"/>
        </w:rPr>
        <w:t>Colosse</w:t>
      </w:r>
      <w:proofErr w:type="spellEnd"/>
      <w:r w:rsidRPr="00050645">
        <w:rPr>
          <w:rFonts w:cs="Times New Roman"/>
        </w:rPr>
        <w:t xml:space="preserve">. You may wonder what Paul would do if the Church seems to be struggling on the brink of oblivion. Please remember that Paul began this chapter with an exhortation to pray for each other. If the report is unfavorable, Paul will pray, and enlist other believers to pray, for the Lord’s blessing on the Church of </w:t>
      </w:r>
      <w:proofErr w:type="spellStart"/>
      <w:r w:rsidRPr="00050645">
        <w:rPr>
          <w:rFonts w:cs="Times New Roman"/>
        </w:rPr>
        <w:t>Colosse</w:t>
      </w:r>
      <w:proofErr w:type="spellEnd"/>
      <w:r w:rsidRPr="00050645">
        <w:rPr>
          <w:rFonts w:cs="Times New Roman"/>
        </w:rPr>
        <w:t xml:space="preserve">. Secondly, </w:t>
      </w:r>
      <w:proofErr w:type="spellStart"/>
      <w:r w:rsidRPr="00050645">
        <w:rPr>
          <w:rFonts w:cs="Times New Roman"/>
        </w:rPr>
        <w:t>Tychicus</w:t>
      </w:r>
      <w:proofErr w:type="spellEnd"/>
      <w:r w:rsidRPr="00050645">
        <w:rPr>
          <w:rFonts w:cs="Times New Roman"/>
        </w:rPr>
        <w:t xml:space="preserve"> is sent to report the circumstances of Paul and the Church at Rome. Each element of an army needs to know the disposition of its headquarters and maintain communication therewith.  So does each element of the Church need to maintain communication (fellowship) with all other elements of its branches.</w:t>
      </w:r>
    </w:p>
    <w:p w:rsidR="00050645" w:rsidRPr="00050645" w:rsidRDefault="00050645" w:rsidP="00050645">
      <w:pPr>
        <w:widowControl w:val="0"/>
        <w:autoSpaceDE w:val="0"/>
        <w:autoSpaceDN w:val="0"/>
        <w:adjustRightInd w:val="0"/>
        <w:jc w:val="both"/>
        <w:rPr>
          <w:rFonts w:cs="Georgia"/>
          <w:szCs w:val="28"/>
        </w:rPr>
      </w:pPr>
    </w:p>
    <w:p w:rsidR="00050645" w:rsidRDefault="00050645" w:rsidP="00050645">
      <w:pPr>
        <w:widowControl w:val="0"/>
        <w:autoSpaceDE w:val="0"/>
        <w:autoSpaceDN w:val="0"/>
        <w:adjustRightInd w:val="0"/>
        <w:jc w:val="both"/>
        <w:rPr>
          <w:rFonts w:cs="Times New Roman"/>
        </w:rPr>
      </w:pPr>
      <w:r w:rsidRPr="00050645">
        <w:rPr>
          <w:rFonts w:cs="Times New Roman"/>
        </w:rPr>
        <w:t xml:space="preserve">            Paul was not only a soul-winner, </w:t>
      </w:r>
      <w:proofErr w:type="gramStart"/>
      <w:r w:rsidRPr="00050645">
        <w:rPr>
          <w:rFonts w:cs="Times New Roman"/>
        </w:rPr>
        <w:t>but</w:t>
      </w:r>
      <w:proofErr w:type="gramEnd"/>
      <w:r w:rsidRPr="00050645">
        <w:rPr>
          <w:rFonts w:cs="Times New Roman"/>
        </w:rPr>
        <w:t xml:space="preserve"> a maker of friends. He desires to know how his friends (brethren and sisters) are doing in the mission field. Should we not bear the same interest?</w:t>
      </w:r>
    </w:p>
    <w:p w:rsidR="00050645" w:rsidRPr="00050645" w:rsidRDefault="00050645" w:rsidP="00050645">
      <w:pPr>
        <w:widowControl w:val="0"/>
        <w:autoSpaceDE w:val="0"/>
        <w:autoSpaceDN w:val="0"/>
        <w:adjustRightInd w:val="0"/>
        <w:jc w:val="both"/>
        <w:rPr>
          <w:rFonts w:cs="Georgia"/>
          <w:szCs w:val="28"/>
        </w:rPr>
      </w:pPr>
    </w:p>
    <w:p w:rsidR="00050645" w:rsidRDefault="00050645" w:rsidP="00050645">
      <w:pPr>
        <w:widowControl w:val="0"/>
        <w:autoSpaceDE w:val="0"/>
        <w:autoSpaceDN w:val="0"/>
        <w:adjustRightInd w:val="0"/>
        <w:jc w:val="both"/>
        <w:rPr>
          <w:rFonts w:cs="Times New Roman"/>
        </w:rPr>
      </w:pPr>
      <w:r w:rsidRPr="00050645">
        <w:rPr>
          <w:rFonts w:cs="Times New Roman"/>
        </w:rPr>
        <w:t xml:space="preserve">            </w:t>
      </w:r>
      <w:proofErr w:type="spellStart"/>
      <w:r w:rsidRPr="00050645">
        <w:rPr>
          <w:rFonts w:cs="Times New Roman"/>
          <w:b/>
          <w:bCs/>
          <w:u w:val="single"/>
        </w:rPr>
        <w:t>Onesimus</w:t>
      </w:r>
      <w:proofErr w:type="spellEnd"/>
      <w:r w:rsidRPr="00050645">
        <w:rPr>
          <w:rFonts w:cs="Times New Roman"/>
        </w:rPr>
        <w:t>: “</w:t>
      </w:r>
      <w:r w:rsidRPr="00050645">
        <w:rPr>
          <w:rFonts w:cs="Times New Roman"/>
          <w:b/>
          <w:bCs/>
          <w:i/>
          <w:iCs/>
        </w:rPr>
        <w:t xml:space="preserve">With </w:t>
      </w:r>
      <w:proofErr w:type="spellStart"/>
      <w:r w:rsidRPr="00050645">
        <w:rPr>
          <w:rFonts w:cs="Times New Roman"/>
          <w:b/>
          <w:bCs/>
          <w:i/>
          <w:iCs/>
        </w:rPr>
        <w:t>Onesimus</w:t>
      </w:r>
      <w:proofErr w:type="spellEnd"/>
      <w:r w:rsidRPr="00050645">
        <w:rPr>
          <w:rFonts w:cs="Times New Roman"/>
          <w:b/>
          <w:bCs/>
          <w:i/>
          <w:iCs/>
        </w:rPr>
        <w:t>, a faithful and beloved brother, who is one of you. They shall make known unto you all things which are done here</w:t>
      </w:r>
      <w:r w:rsidRPr="00050645">
        <w:rPr>
          <w:rFonts w:cs="Times New Roman"/>
          <w:i/>
          <w:iCs/>
        </w:rPr>
        <w:t>.</w:t>
      </w:r>
      <w:r w:rsidRPr="00050645">
        <w:rPr>
          <w:rFonts w:cs="Times New Roman"/>
        </w:rPr>
        <w:t xml:space="preserve">” Remember </w:t>
      </w:r>
      <w:proofErr w:type="spellStart"/>
      <w:r w:rsidRPr="00050645">
        <w:rPr>
          <w:rFonts w:cs="Times New Roman"/>
        </w:rPr>
        <w:t>Onesimus</w:t>
      </w:r>
      <w:proofErr w:type="spellEnd"/>
      <w:r w:rsidRPr="00050645">
        <w:rPr>
          <w:rFonts w:cs="Times New Roman"/>
        </w:rPr>
        <w:t xml:space="preserve">? Once a run-away slave (Philemon), </w:t>
      </w:r>
      <w:proofErr w:type="spellStart"/>
      <w:r w:rsidRPr="00050645">
        <w:rPr>
          <w:rFonts w:cs="Times New Roman"/>
        </w:rPr>
        <w:t>Onesimus</w:t>
      </w:r>
      <w:proofErr w:type="spellEnd"/>
      <w:r w:rsidRPr="00050645">
        <w:rPr>
          <w:rFonts w:cs="Times New Roman"/>
        </w:rPr>
        <w:t xml:space="preserve"> is now a friend and fellow minister with Paul. Backgrounds from our former lives fade into obscurity when we come to know the Lord. Nothing is impossible with God our Father. </w:t>
      </w:r>
      <w:proofErr w:type="spellStart"/>
      <w:r w:rsidRPr="00050645">
        <w:rPr>
          <w:rFonts w:cs="Times New Roman"/>
        </w:rPr>
        <w:t>Onesimus</w:t>
      </w:r>
      <w:proofErr w:type="spellEnd"/>
      <w:r w:rsidRPr="00050645">
        <w:rPr>
          <w:rFonts w:cs="Times New Roman"/>
        </w:rPr>
        <w:t xml:space="preserve"> was from </w:t>
      </w:r>
      <w:proofErr w:type="spellStart"/>
      <w:r w:rsidRPr="00050645">
        <w:rPr>
          <w:rFonts w:cs="Times New Roman"/>
        </w:rPr>
        <w:t>Colosse</w:t>
      </w:r>
      <w:proofErr w:type="spellEnd"/>
      <w:r w:rsidRPr="00050645">
        <w:rPr>
          <w:rFonts w:cs="Times New Roman"/>
        </w:rPr>
        <w:t xml:space="preserve"> and very able to identify intimately with the people. When we visit our churches abroad, we have a deep interest in how they are faring; but we also share, in detail, how we are faring. This enables us to pray for one another with knowledge.</w:t>
      </w:r>
    </w:p>
    <w:p w:rsidR="00050645" w:rsidRPr="00050645" w:rsidRDefault="00050645" w:rsidP="00050645">
      <w:pPr>
        <w:widowControl w:val="0"/>
        <w:autoSpaceDE w:val="0"/>
        <w:autoSpaceDN w:val="0"/>
        <w:adjustRightInd w:val="0"/>
        <w:jc w:val="both"/>
        <w:rPr>
          <w:rFonts w:cs="Georgia"/>
          <w:szCs w:val="28"/>
        </w:rPr>
      </w:pPr>
    </w:p>
    <w:p w:rsidR="00050645" w:rsidRDefault="00050645" w:rsidP="00050645">
      <w:pPr>
        <w:widowControl w:val="0"/>
        <w:autoSpaceDE w:val="0"/>
        <w:autoSpaceDN w:val="0"/>
        <w:adjustRightInd w:val="0"/>
        <w:jc w:val="both"/>
        <w:rPr>
          <w:rFonts w:cs="Times New Roman"/>
        </w:rPr>
      </w:pPr>
      <w:r w:rsidRPr="00050645">
        <w:rPr>
          <w:rFonts w:cs="Times New Roman"/>
        </w:rPr>
        <w:t xml:space="preserve">            </w:t>
      </w:r>
      <w:r w:rsidRPr="00050645">
        <w:rPr>
          <w:rFonts w:cs="Times New Roman"/>
          <w:b/>
          <w:bCs/>
          <w:u w:val="single"/>
        </w:rPr>
        <w:t>Aristarchus &amp; Mark</w:t>
      </w:r>
      <w:r w:rsidRPr="00050645">
        <w:rPr>
          <w:rFonts w:cs="Times New Roman"/>
        </w:rPr>
        <w:t>: “</w:t>
      </w:r>
      <w:r w:rsidRPr="00050645">
        <w:rPr>
          <w:rFonts w:cs="Times New Roman"/>
          <w:b/>
          <w:bCs/>
          <w:i/>
          <w:iCs/>
        </w:rPr>
        <w:t xml:space="preserve">Aristarchus my </w:t>
      </w:r>
      <w:proofErr w:type="spellStart"/>
      <w:r w:rsidRPr="00050645">
        <w:rPr>
          <w:rFonts w:cs="Times New Roman"/>
          <w:b/>
          <w:bCs/>
          <w:i/>
          <w:iCs/>
        </w:rPr>
        <w:t>fellowprisoner</w:t>
      </w:r>
      <w:proofErr w:type="spellEnd"/>
      <w:r w:rsidRPr="00050645">
        <w:rPr>
          <w:rFonts w:cs="Times New Roman"/>
          <w:b/>
          <w:bCs/>
          <w:i/>
          <w:iCs/>
        </w:rPr>
        <w:t xml:space="preserve"> </w:t>
      </w:r>
      <w:proofErr w:type="spellStart"/>
      <w:r w:rsidRPr="00050645">
        <w:rPr>
          <w:rFonts w:cs="Times New Roman"/>
          <w:b/>
          <w:bCs/>
          <w:i/>
          <w:iCs/>
        </w:rPr>
        <w:t>saluteth</w:t>
      </w:r>
      <w:proofErr w:type="spellEnd"/>
      <w:r w:rsidRPr="00050645">
        <w:rPr>
          <w:rFonts w:cs="Times New Roman"/>
          <w:b/>
          <w:bCs/>
          <w:i/>
          <w:iCs/>
        </w:rPr>
        <w:t xml:space="preserve"> you, and Marcus, sister's son to Barnabas, (touching whom ye received commandments: if he come unto you, receive him;</w:t>
      </w:r>
      <w:proofErr w:type="gramStart"/>
      <w:r w:rsidRPr="00050645">
        <w:rPr>
          <w:rFonts w:cs="Times New Roman"/>
          <w:i/>
          <w:iCs/>
        </w:rPr>
        <w:t>)</w:t>
      </w:r>
      <w:r w:rsidRPr="00050645">
        <w:rPr>
          <w:rFonts w:cs="Times New Roman"/>
        </w:rPr>
        <w:t xml:space="preserve">  </w:t>
      </w:r>
      <w:proofErr w:type="gramEnd"/>
      <w:r w:rsidRPr="00050645">
        <w:rPr>
          <w:rFonts w:cs="Times New Roman"/>
        </w:rPr>
        <w:t xml:space="preserve">Interesting that Paul mentions these two together. If we review Acts 13, we see that Barnabas and Paul had taken John Mark on their first missionary journey. The youthful Mark seems to have forsaken the trip mid way and gone home. On the next trip, a division between Barnabas and Paul arose when Barnabas desired again to take Mark. The two separated at that point; however, we see that the mission of Barnabas and Mark was successful and now Paul recognizes the fact. Regardless of our past failures in the service of God, there is always a new </w:t>
      </w:r>
      <w:proofErr w:type="gramStart"/>
      <w:r w:rsidRPr="00050645">
        <w:rPr>
          <w:rFonts w:cs="Times New Roman"/>
        </w:rPr>
        <w:t>Spring</w:t>
      </w:r>
      <w:proofErr w:type="gramEnd"/>
      <w:r w:rsidRPr="00050645">
        <w:rPr>
          <w:rFonts w:cs="Times New Roman"/>
        </w:rPr>
        <w:t xml:space="preserve"> coming.</w:t>
      </w:r>
    </w:p>
    <w:p w:rsidR="00050645" w:rsidRPr="00050645" w:rsidRDefault="00050645" w:rsidP="00050645">
      <w:pPr>
        <w:widowControl w:val="0"/>
        <w:autoSpaceDE w:val="0"/>
        <w:autoSpaceDN w:val="0"/>
        <w:adjustRightInd w:val="0"/>
        <w:jc w:val="both"/>
        <w:rPr>
          <w:rFonts w:cs="Georgia"/>
          <w:szCs w:val="28"/>
        </w:rPr>
      </w:pPr>
    </w:p>
    <w:p w:rsidR="00050645" w:rsidRDefault="00050645" w:rsidP="00050645">
      <w:pPr>
        <w:widowControl w:val="0"/>
        <w:autoSpaceDE w:val="0"/>
        <w:autoSpaceDN w:val="0"/>
        <w:adjustRightInd w:val="0"/>
        <w:jc w:val="both"/>
        <w:rPr>
          <w:rFonts w:cs="Times New Roman"/>
        </w:rPr>
      </w:pPr>
      <w:r w:rsidRPr="00050645">
        <w:rPr>
          <w:rFonts w:cs="Times New Roman"/>
        </w:rPr>
        <w:t xml:space="preserve">            </w:t>
      </w:r>
      <w:r w:rsidRPr="00050645">
        <w:rPr>
          <w:rFonts w:cs="Times New Roman"/>
          <w:b/>
          <w:bCs/>
          <w:u w:val="single"/>
        </w:rPr>
        <w:t>Justus</w:t>
      </w:r>
      <w:r w:rsidRPr="00050645">
        <w:rPr>
          <w:rFonts w:cs="Times New Roman"/>
        </w:rPr>
        <w:t>: “</w:t>
      </w:r>
      <w:r w:rsidRPr="00050645">
        <w:rPr>
          <w:rFonts w:cs="Times New Roman"/>
          <w:b/>
          <w:bCs/>
          <w:i/>
          <w:iCs/>
        </w:rPr>
        <w:t xml:space="preserve">And Jesus, </w:t>
      </w:r>
      <w:r w:rsidRPr="00050645">
        <w:rPr>
          <w:rFonts w:cs="Times New Roman"/>
          <w:b/>
          <w:bCs/>
          <w:i/>
          <w:iCs/>
          <w:u w:val="single"/>
        </w:rPr>
        <w:t>which is called Justus</w:t>
      </w:r>
      <w:r w:rsidRPr="00050645">
        <w:rPr>
          <w:rFonts w:cs="Times New Roman"/>
          <w:b/>
          <w:bCs/>
          <w:i/>
          <w:iCs/>
        </w:rPr>
        <w:t xml:space="preserve">, who are of the circumcision. These only are my </w:t>
      </w:r>
      <w:proofErr w:type="spellStart"/>
      <w:r w:rsidRPr="00050645">
        <w:rPr>
          <w:rFonts w:cs="Times New Roman"/>
          <w:b/>
          <w:bCs/>
          <w:i/>
          <w:iCs/>
        </w:rPr>
        <w:t>fellowworkers</w:t>
      </w:r>
      <w:proofErr w:type="spellEnd"/>
      <w:r w:rsidRPr="00050645">
        <w:rPr>
          <w:rFonts w:cs="Times New Roman"/>
          <w:b/>
          <w:bCs/>
          <w:i/>
          <w:iCs/>
        </w:rPr>
        <w:t xml:space="preserve"> unto the kingdom of God, which have been a comfort unto me</w:t>
      </w:r>
      <w:r w:rsidRPr="00050645">
        <w:rPr>
          <w:rFonts w:cs="Times New Roman"/>
          <w:i/>
          <w:iCs/>
        </w:rPr>
        <w:t>.</w:t>
      </w:r>
      <w:r w:rsidRPr="00050645">
        <w:rPr>
          <w:rFonts w:cs="Times New Roman"/>
        </w:rPr>
        <w:t xml:space="preserve">” Justus, Aristarchus, and </w:t>
      </w:r>
      <w:proofErr w:type="spellStart"/>
      <w:r w:rsidRPr="00050645">
        <w:rPr>
          <w:rFonts w:cs="Times New Roman"/>
        </w:rPr>
        <w:t>Onesimus</w:t>
      </w:r>
      <w:proofErr w:type="spellEnd"/>
      <w:r w:rsidRPr="00050645">
        <w:rPr>
          <w:rFonts w:cs="Times New Roman"/>
        </w:rPr>
        <w:t xml:space="preserve"> were all a great help and comfort to Paul. They were Jews converted to Christ. When we walk in the Church doors, we should not be greeted with whispers behind our backs, inquiries about our shabby appearance, or inquiries of an unpleasant nature. How should we greet and treat one another in Church? Let God answer: “</w:t>
      </w:r>
      <w:r w:rsidRPr="00050645">
        <w:rPr>
          <w:rFonts w:cs="Times New Roman"/>
          <w:b/>
          <w:bCs/>
          <w:i/>
          <w:iCs/>
          <w:szCs w:val="22"/>
        </w:rPr>
        <w:t>29</w:t>
      </w:r>
      <w:r w:rsidRPr="00050645">
        <w:rPr>
          <w:rFonts w:cs="Times New Roman"/>
          <w:b/>
          <w:bCs/>
          <w:i/>
          <w:iCs/>
        </w:rPr>
        <w:t xml:space="preserve"> Let no corrupt communication proceed out of your mouth, but that which is good to the use of edifying, that it may minister grace unto the hearers. </w:t>
      </w:r>
      <w:r w:rsidRPr="00050645">
        <w:rPr>
          <w:rFonts w:cs="Times New Roman"/>
          <w:b/>
          <w:bCs/>
          <w:i/>
          <w:iCs/>
          <w:szCs w:val="22"/>
        </w:rPr>
        <w:t>30</w:t>
      </w:r>
      <w:r w:rsidRPr="00050645">
        <w:rPr>
          <w:rFonts w:cs="Times New Roman"/>
          <w:b/>
          <w:bCs/>
          <w:i/>
          <w:iCs/>
        </w:rPr>
        <w:t xml:space="preserve"> And grieve not the </w:t>
      </w:r>
      <w:proofErr w:type="gramStart"/>
      <w:r w:rsidRPr="00050645">
        <w:rPr>
          <w:rFonts w:cs="Times New Roman"/>
          <w:b/>
          <w:bCs/>
          <w:i/>
          <w:iCs/>
        </w:rPr>
        <w:t>holy</w:t>
      </w:r>
      <w:proofErr w:type="gramEnd"/>
      <w:r w:rsidRPr="00050645">
        <w:rPr>
          <w:rFonts w:cs="Times New Roman"/>
          <w:b/>
          <w:bCs/>
          <w:i/>
          <w:iCs/>
        </w:rPr>
        <w:t xml:space="preserve"> Spirit of God, whereby ye are sealed unto the day of redemption. </w:t>
      </w:r>
      <w:r w:rsidRPr="00050645">
        <w:rPr>
          <w:rFonts w:cs="Times New Roman"/>
          <w:b/>
          <w:bCs/>
          <w:i/>
          <w:iCs/>
          <w:szCs w:val="22"/>
        </w:rPr>
        <w:t>31</w:t>
      </w:r>
      <w:r w:rsidRPr="00050645">
        <w:rPr>
          <w:rFonts w:cs="Times New Roman"/>
          <w:b/>
          <w:bCs/>
          <w:i/>
          <w:iCs/>
        </w:rPr>
        <w:t xml:space="preserve"> Let all bitterness, and wrath, and anger, and </w:t>
      </w:r>
      <w:proofErr w:type="spellStart"/>
      <w:r w:rsidRPr="00050645">
        <w:rPr>
          <w:rFonts w:cs="Times New Roman"/>
          <w:b/>
          <w:bCs/>
          <w:i/>
          <w:iCs/>
        </w:rPr>
        <w:t>clamour</w:t>
      </w:r>
      <w:proofErr w:type="spellEnd"/>
      <w:r w:rsidRPr="00050645">
        <w:rPr>
          <w:rFonts w:cs="Times New Roman"/>
          <w:b/>
          <w:bCs/>
          <w:i/>
          <w:iCs/>
        </w:rPr>
        <w:t xml:space="preserve">, and evil speaking, be put away from you, with all malice: </w:t>
      </w:r>
      <w:r w:rsidRPr="00050645">
        <w:rPr>
          <w:rFonts w:cs="Times New Roman"/>
          <w:b/>
          <w:bCs/>
          <w:i/>
          <w:iCs/>
          <w:szCs w:val="22"/>
        </w:rPr>
        <w:t>32</w:t>
      </w:r>
      <w:r w:rsidRPr="00050645">
        <w:rPr>
          <w:rFonts w:cs="Times New Roman"/>
          <w:b/>
          <w:bCs/>
          <w:i/>
          <w:iCs/>
        </w:rPr>
        <w:t xml:space="preserve"> And be ye kind one to another, tenderhearted, forgiving one another, even as God for Christ's sake hath forgiven you. </w:t>
      </w:r>
      <w:r w:rsidRPr="00050645">
        <w:rPr>
          <w:rFonts w:cs="Times New Roman"/>
          <w:sz w:val="20"/>
        </w:rPr>
        <w:t>(Eph 4:29-32)</w:t>
      </w:r>
    </w:p>
    <w:p w:rsidR="00050645" w:rsidRPr="00050645" w:rsidRDefault="00050645" w:rsidP="00050645">
      <w:pPr>
        <w:widowControl w:val="0"/>
        <w:autoSpaceDE w:val="0"/>
        <w:autoSpaceDN w:val="0"/>
        <w:adjustRightInd w:val="0"/>
        <w:jc w:val="both"/>
        <w:rPr>
          <w:rFonts w:cs="Georgia"/>
          <w:szCs w:val="28"/>
        </w:rPr>
      </w:pPr>
    </w:p>
    <w:p w:rsidR="00050645" w:rsidRDefault="00050645" w:rsidP="00050645">
      <w:pPr>
        <w:widowControl w:val="0"/>
        <w:autoSpaceDE w:val="0"/>
        <w:autoSpaceDN w:val="0"/>
        <w:adjustRightInd w:val="0"/>
        <w:jc w:val="both"/>
        <w:rPr>
          <w:rFonts w:cs="Times New Roman"/>
        </w:rPr>
      </w:pPr>
      <w:r w:rsidRPr="00050645">
        <w:rPr>
          <w:rFonts w:cs="Times New Roman"/>
        </w:rPr>
        <w:t xml:space="preserve">            </w:t>
      </w:r>
      <w:proofErr w:type="spellStart"/>
      <w:r w:rsidRPr="00050645">
        <w:rPr>
          <w:rFonts w:cs="Times New Roman"/>
          <w:b/>
          <w:bCs/>
          <w:u w:val="single"/>
        </w:rPr>
        <w:t>Epaphras</w:t>
      </w:r>
      <w:proofErr w:type="spellEnd"/>
      <w:r w:rsidRPr="00050645">
        <w:rPr>
          <w:rFonts w:cs="Times New Roman"/>
        </w:rPr>
        <w:t>: “</w:t>
      </w:r>
      <w:proofErr w:type="spellStart"/>
      <w:r w:rsidRPr="00050645">
        <w:rPr>
          <w:rFonts w:cs="Times New Roman"/>
          <w:b/>
          <w:bCs/>
          <w:i/>
          <w:iCs/>
        </w:rPr>
        <w:t>Epaphras</w:t>
      </w:r>
      <w:proofErr w:type="spellEnd"/>
      <w:r w:rsidRPr="00050645">
        <w:rPr>
          <w:rFonts w:cs="Times New Roman"/>
          <w:b/>
          <w:bCs/>
          <w:i/>
          <w:iCs/>
        </w:rPr>
        <w:t xml:space="preserve">, who is one of you, a servant of Christ, </w:t>
      </w:r>
      <w:proofErr w:type="spellStart"/>
      <w:r w:rsidRPr="00050645">
        <w:rPr>
          <w:rFonts w:cs="Times New Roman"/>
          <w:b/>
          <w:bCs/>
          <w:i/>
          <w:iCs/>
        </w:rPr>
        <w:t>saluteth</w:t>
      </w:r>
      <w:proofErr w:type="spellEnd"/>
      <w:r w:rsidRPr="00050645">
        <w:rPr>
          <w:rFonts w:cs="Times New Roman"/>
          <w:b/>
          <w:bCs/>
          <w:i/>
          <w:iCs/>
        </w:rPr>
        <w:t xml:space="preserve"> you, always </w:t>
      </w:r>
      <w:proofErr w:type="spellStart"/>
      <w:r w:rsidRPr="00050645">
        <w:rPr>
          <w:rFonts w:cs="Times New Roman"/>
          <w:b/>
          <w:bCs/>
          <w:i/>
          <w:iCs/>
        </w:rPr>
        <w:t>labouring</w:t>
      </w:r>
      <w:proofErr w:type="spellEnd"/>
      <w:r w:rsidRPr="00050645">
        <w:rPr>
          <w:rFonts w:cs="Times New Roman"/>
          <w:b/>
          <w:bCs/>
          <w:i/>
          <w:iCs/>
        </w:rPr>
        <w:t xml:space="preserve"> fervently for you in prayers, that ye may stand perfect and complete in all the will of God. For I bear him record, that he hath a great zeal for you, and them that are in Laodicea, and them in Hierapolis</w:t>
      </w:r>
      <w:r w:rsidRPr="00050645">
        <w:rPr>
          <w:rFonts w:cs="Times New Roman"/>
          <w:i/>
          <w:iCs/>
        </w:rPr>
        <w:t>.</w:t>
      </w:r>
      <w:r w:rsidRPr="00050645">
        <w:rPr>
          <w:rFonts w:cs="Times New Roman"/>
        </w:rPr>
        <w:t xml:space="preserve">” Did you notice that prayer is also a labor? It is so often a comfort, but it is also a labor of love and an obligation to pray on behalf of your fellow believers. Do you? Though </w:t>
      </w:r>
      <w:proofErr w:type="spellStart"/>
      <w:r w:rsidRPr="00050645">
        <w:rPr>
          <w:rFonts w:cs="Times New Roman"/>
        </w:rPr>
        <w:t>Epaphras</w:t>
      </w:r>
      <w:proofErr w:type="spellEnd"/>
      <w:r w:rsidRPr="00050645">
        <w:rPr>
          <w:rFonts w:cs="Times New Roman"/>
        </w:rPr>
        <w:t xml:space="preserve"> is in Rome, his prayers reach across the miles to Asia Minor and benefits the Church at </w:t>
      </w:r>
      <w:proofErr w:type="spellStart"/>
      <w:r w:rsidRPr="00050645">
        <w:rPr>
          <w:rFonts w:cs="Times New Roman"/>
        </w:rPr>
        <w:t>Colosse</w:t>
      </w:r>
      <w:proofErr w:type="spellEnd"/>
      <w:r w:rsidRPr="00050645">
        <w:rPr>
          <w:rFonts w:cs="Times New Roman"/>
        </w:rPr>
        <w:t xml:space="preserve">, Laodicea, and </w:t>
      </w:r>
      <w:proofErr w:type="spellStart"/>
      <w:r w:rsidRPr="00050645">
        <w:rPr>
          <w:rFonts w:cs="Times New Roman"/>
        </w:rPr>
        <w:t>Hieropolis</w:t>
      </w:r>
      <w:proofErr w:type="spellEnd"/>
      <w:r w:rsidRPr="00050645">
        <w:rPr>
          <w:rFonts w:cs="Times New Roman"/>
        </w:rPr>
        <w:t>. Not only does a man bear his testimony in the work of the Lord, but others must recognize that testimony as well (as does Paul here).</w:t>
      </w:r>
    </w:p>
    <w:p w:rsidR="00050645" w:rsidRPr="00050645" w:rsidRDefault="00050645" w:rsidP="00050645">
      <w:pPr>
        <w:widowControl w:val="0"/>
        <w:autoSpaceDE w:val="0"/>
        <w:autoSpaceDN w:val="0"/>
        <w:adjustRightInd w:val="0"/>
        <w:jc w:val="both"/>
        <w:rPr>
          <w:rFonts w:cs="Georgia"/>
          <w:szCs w:val="28"/>
        </w:rPr>
      </w:pPr>
    </w:p>
    <w:p w:rsidR="00050645" w:rsidRDefault="00050645" w:rsidP="00050645">
      <w:pPr>
        <w:widowControl w:val="0"/>
        <w:autoSpaceDE w:val="0"/>
        <w:autoSpaceDN w:val="0"/>
        <w:adjustRightInd w:val="0"/>
        <w:jc w:val="both"/>
        <w:rPr>
          <w:rFonts w:cs="Times New Roman"/>
        </w:rPr>
      </w:pPr>
      <w:r w:rsidRPr="00050645">
        <w:rPr>
          <w:rFonts w:cs="Times New Roman"/>
        </w:rPr>
        <w:t xml:space="preserve">            </w:t>
      </w:r>
      <w:r w:rsidRPr="00050645">
        <w:rPr>
          <w:rFonts w:cs="Times New Roman"/>
          <w:b/>
          <w:bCs/>
          <w:u w:val="single"/>
        </w:rPr>
        <w:t>Luke &amp; Demas</w:t>
      </w:r>
      <w:r w:rsidRPr="00050645">
        <w:rPr>
          <w:rFonts w:cs="Times New Roman"/>
        </w:rPr>
        <w:t>: “</w:t>
      </w:r>
      <w:r w:rsidRPr="00050645">
        <w:rPr>
          <w:rFonts w:cs="Times New Roman"/>
          <w:b/>
          <w:bCs/>
          <w:i/>
          <w:iCs/>
        </w:rPr>
        <w:t>Luke, the beloved physician, and Demas, greet you</w:t>
      </w:r>
      <w:r w:rsidRPr="00050645">
        <w:rPr>
          <w:rFonts w:cs="Times New Roman"/>
          <w:i/>
          <w:iCs/>
        </w:rPr>
        <w:t>.</w:t>
      </w:r>
      <w:r w:rsidRPr="00050645">
        <w:rPr>
          <w:rFonts w:cs="Times New Roman"/>
        </w:rPr>
        <w:t xml:space="preserve">” </w:t>
      </w:r>
      <w:proofErr w:type="gramStart"/>
      <w:r w:rsidRPr="00050645">
        <w:rPr>
          <w:rFonts w:cs="Times New Roman"/>
        </w:rPr>
        <w:t>Luke was called the “beloved physician” by Paul</w:t>
      </w:r>
      <w:proofErr w:type="gramEnd"/>
      <w:r w:rsidRPr="00050645">
        <w:rPr>
          <w:rFonts w:cs="Times New Roman"/>
        </w:rPr>
        <w:t xml:space="preserve">. Paul was able to heal miraculously, so why the need for a physician? Because Paul knew the apostolic gifts would soon end and the learned skills of the physician would be used of God for healing. Luke was not only a physician, </w:t>
      </w:r>
      <w:proofErr w:type="gramStart"/>
      <w:r w:rsidRPr="00050645">
        <w:rPr>
          <w:rFonts w:cs="Times New Roman"/>
        </w:rPr>
        <w:t>but</w:t>
      </w:r>
      <w:proofErr w:type="gramEnd"/>
      <w:r w:rsidRPr="00050645">
        <w:rPr>
          <w:rFonts w:cs="Times New Roman"/>
        </w:rPr>
        <w:t xml:space="preserve"> a scribe as well for Paul. Luke was trained and qualified to heal the body through his physician’s skills, and the soul through his teaching of the Gospel. These two send their greetings to their brothers and sisters in </w:t>
      </w:r>
      <w:proofErr w:type="spellStart"/>
      <w:r w:rsidRPr="00050645">
        <w:rPr>
          <w:rFonts w:cs="Times New Roman"/>
        </w:rPr>
        <w:t>Colosse</w:t>
      </w:r>
      <w:proofErr w:type="spellEnd"/>
      <w:r w:rsidRPr="00050645">
        <w:rPr>
          <w:rFonts w:cs="Times New Roman"/>
        </w:rPr>
        <w:t>. Did you of the AOC know that you have family relations in the Solomon Islands, in Fiji, in the Philippines, in Pakistan, in India, in Africa, in South America, and in Canada – not to mention the islands of the Caribbean?  </w:t>
      </w:r>
      <w:proofErr w:type="gramStart"/>
      <w:r w:rsidRPr="00050645">
        <w:rPr>
          <w:rFonts w:cs="Times New Roman"/>
        </w:rPr>
        <w:t>(Altogether, in more than twenty-two countries around the world).</w:t>
      </w:r>
      <w:proofErr w:type="gramEnd"/>
      <w:r w:rsidRPr="00050645">
        <w:rPr>
          <w:rFonts w:cs="Times New Roman"/>
        </w:rPr>
        <w:t xml:space="preserve"> The sun never sets on the AOC.</w:t>
      </w:r>
    </w:p>
    <w:p w:rsidR="00050645" w:rsidRPr="00050645" w:rsidRDefault="00050645" w:rsidP="00050645">
      <w:pPr>
        <w:widowControl w:val="0"/>
        <w:autoSpaceDE w:val="0"/>
        <w:autoSpaceDN w:val="0"/>
        <w:adjustRightInd w:val="0"/>
        <w:jc w:val="both"/>
        <w:rPr>
          <w:rFonts w:cs="Georgia"/>
          <w:szCs w:val="28"/>
        </w:rPr>
      </w:pPr>
    </w:p>
    <w:p w:rsidR="00050645" w:rsidRDefault="00050645" w:rsidP="00050645">
      <w:pPr>
        <w:widowControl w:val="0"/>
        <w:autoSpaceDE w:val="0"/>
        <w:autoSpaceDN w:val="0"/>
        <w:adjustRightInd w:val="0"/>
        <w:jc w:val="both"/>
        <w:rPr>
          <w:rFonts w:cs="Times New Roman"/>
        </w:rPr>
      </w:pPr>
      <w:r w:rsidRPr="00050645">
        <w:rPr>
          <w:rFonts w:cs="Times New Roman"/>
        </w:rPr>
        <w:t xml:space="preserve">            </w:t>
      </w:r>
      <w:r w:rsidRPr="00050645">
        <w:rPr>
          <w:rFonts w:cs="Times New Roman"/>
          <w:b/>
          <w:bCs/>
          <w:u w:val="single"/>
        </w:rPr>
        <w:t>PAUL’S GREETING</w:t>
      </w:r>
      <w:r w:rsidRPr="00050645">
        <w:rPr>
          <w:rFonts w:cs="Times New Roman"/>
        </w:rPr>
        <w:t xml:space="preserve">: At present, we have several churches in Africa </w:t>
      </w:r>
      <w:proofErr w:type="gramStart"/>
      <w:r w:rsidRPr="00050645">
        <w:rPr>
          <w:rFonts w:cs="Times New Roman"/>
        </w:rPr>
        <w:t>top which</w:t>
      </w:r>
      <w:proofErr w:type="gramEnd"/>
      <w:r w:rsidRPr="00050645">
        <w:rPr>
          <w:rFonts w:cs="Times New Roman"/>
        </w:rPr>
        <w:t xml:space="preserve"> we should send greetings and prayer, to those in Pakistan, in India, and elsewhere. “</w:t>
      </w:r>
      <w:r w:rsidRPr="00050645">
        <w:rPr>
          <w:rFonts w:cs="Times New Roman"/>
          <w:b/>
          <w:bCs/>
          <w:i/>
          <w:iCs/>
        </w:rPr>
        <w:t xml:space="preserve">Salute the brethren which are in Laodicea, and </w:t>
      </w:r>
      <w:proofErr w:type="spellStart"/>
      <w:r w:rsidRPr="00050645">
        <w:rPr>
          <w:rFonts w:cs="Times New Roman"/>
          <w:b/>
          <w:bCs/>
          <w:i/>
          <w:iCs/>
        </w:rPr>
        <w:t>Nymphas</w:t>
      </w:r>
      <w:proofErr w:type="spellEnd"/>
      <w:r w:rsidRPr="00050645">
        <w:rPr>
          <w:rFonts w:cs="Times New Roman"/>
          <w:b/>
          <w:bCs/>
          <w:i/>
          <w:iCs/>
        </w:rPr>
        <w:t>, and the church which is in his house</w:t>
      </w:r>
      <w:r w:rsidRPr="00050645">
        <w:rPr>
          <w:rFonts w:cs="Times New Roman"/>
          <w:i/>
          <w:iCs/>
        </w:rPr>
        <w:t>.</w:t>
      </w:r>
      <w:r w:rsidRPr="00050645">
        <w:rPr>
          <w:rFonts w:cs="Times New Roman"/>
        </w:rPr>
        <w:t>” And, may I add, the Church in India, in Pakistan, in Africa, in South America, in Canada, and the Islands of the Sea.</w:t>
      </w:r>
    </w:p>
    <w:p w:rsidR="00050645" w:rsidRPr="00050645" w:rsidRDefault="00050645" w:rsidP="00050645">
      <w:pPr>
        <w:widowControl w:val="0"/>
        <w:autoSpaceDE w:val="0"/>
        <w:autoSpaceDN w:val="0"/>
        <w:adjustRightInd w:val="0"/>
        <w:jc w:val="both"/>
        <w:rPr>
          <w:rFonts w:cs="Times New Roman"/>
        </w:rPr>
      </w:pPr>
    </w:p>
    <w:p w:rsidR="00050645" w:rsidRDefault="00050645" w:rsidP="00050645">
      <w:pPr>
        <w:widowControl w:val="0"/>
        <w:autoSpaceDE w:val="0"/>
        <w:autoSpaceDN w:val="0"/>
        <w:adjustRightInd w:val="0"/>
        <w:jc w:val="both"/>
        <w:rPr>
          <w:rFonts w:cs="Times New Roman"/>
        </w:rPr>
      </w:pPr>
      <w:r w:rsidRPr="00050645">
        <w:rPr>
          <w:rFonts w:cs="Times New Roman"/>
        </w:rPr>
        <w:t xml:space="preserve">            </w:t>
      </w:r>
      <w:r w:rsidRPr="00050645">
        <w:rPr>
          <w:rFonts w:cs="Times New Roman"/>
          <w:b/>
          <w:bCs/>
          <w:u w:val="single"/>
        </w:rPr>
        <w:t>PAUL’S COUNSEL</w:t>
      </w:r>
      <w:r w:rsidRPr="00050645">
        <w:rPr>
          <w:rFonts w:cs="Times New Roman"/>
        </w:rPr>
        <w:t>: “</w:t>
      </w:r>
      <w:r w:rsidRPr="00050645">
        <w:rPr>
          <w:rFonts w:cs="Times New Roman"/>
          <w:b/>
          <w:bCs/>
          <w:i/>
          <w:iCs/>
        </w:rPr>
        <w:t xml:space="preserve">And when this epistle is read among you, cause that it be read also in the church of the </w:t>
      </w:r>
      <w:proofErr w:type="spellStart"/>
      <w:r w:rsidRPr="00050645">
        <w:rPr>
          <w:rFonts w:cs="Times New Roman"/>
          <w:b/>
          <w:bCs/>
          <w:i/>
          <w:iCs/>
        </w:rPr>
        <w:t>Laodiceans</w:t>
      </w:r>
      <w:proofErr w:type="spellEnd"/>
      <w:r w:rsidRPr="00050645">
        <w:rPr>
          <w:rFonts w:cs="Times New Roman"/>
          <w:b/>
          <w:bCs/>
          <w:i/>
          <w:iCs/>
        </w:rPr>
        <w:t>; and that ye likewise read the epistle from Laodicea</w:t>
      </w:r>
      <w:r w:rsidRPr="00050645">
        <w:rPr>
          <w:rFonts w:cs="Times New Roman"/>
          <w:i/>
          <w:iCs/>
        </w:rPr>
        <w:t xml:space="preserve">.  </w:t>
      </w:r>
      <w:r w:rsidRPr="00050645">
        <w:rPr>
          <w:rFonts w:cs="Times New Roman"/>
          <w:b/>
          <w:bCs/>
          <w:i/>
          <w:iCs/>
        </w:rPr>
        <w:t xml:space="preserve">And say to </w:t>
      </w:r>
      <w:proofErr w:type="spellStart"/>
      <w:r w:rsidRPr="00050645">
        <w:rPr>
          <w:rFonts w:cs="Times New Roman"/>
          <w:b/>
          <w:bCs/>
          <w:i/>
          <w:iCs/>
        </w:rPr>
        <w:t>Archippus</w:t>
      </w:r>
      <w:proofErr w:type="spellEnd"/>
      <w:r w:rsidRPr="00050645">
        <w:rPr>
          <w:rFonts w:cs="Times New Roman"/>
          <w:b/>
          <w:bCs/>
          <w:i/>
          <w:iCs/>
        </w:rPr>
        <w:t xml:space="preserve">, Take heed to the ministry which thou hast received in the Lord, that thou </w:t>
      </w:r>
      <w:proofErr w:type="spellStart"/>
      <w:r w:rsidRPr="00050645">
        <w:rPr>
          <w:rFonts w:cs="Times New Roman"/>
          <w:b/>
          <w:bCs/>
          <w:i/>
          <w:iCs/>
        </w:rPr>
        <w:t>fulfil</w:t>
      </w:r>
      <w:proofErr w:type="spellEnd"/>
      <w:r w:rsidRPr="00050645">
        <w:rPr>
          <w:rFonts w:cs="Times New Roman"/>
          <w:b/>
          <w:bCs/>
          <w:i/>
          <w:iCs/>
        </w:rPr>
        <w:t xml:space="preserve"> it</w:t>
      </w:r>
      <w:r w:rsidRPr="00050645">
        <w:rPr>
          <w:rFonts w:cs="Times New Roman"/>
          <w:i/>
          <w:iCs/>
        </w:rPr>
        <w:t>.</w:t>
      </w:r>
      <w:r w:rsidRPr="00050645">
        <w:rPr>
          <w:rFonts w:cs="Times New Roman"/>
        </w:rPr>
        <w:t xml:space="preserve">” </w:t>
      </w:r>
    </w:p>
    <w:p w:rsidR="00050645" w:rsidRPr="00050645" w:rsidRDefault="00050645" w:rsidP="00050645">
      <w:pPr>
        <w:widowControl w:val="0"/>
        <w:autoSpaceDE w:val="0"/>
        <w:autoSpaceDN w:val="0"/>
        <w:adjustRightInd w:val="0"/>
        <w:jc w:val="both"/>
        <w:rPr>
          <w:rFonts w:cs="Times New Roman"/>
          <w:sz w:val="14"/>
        </w:rPr>
      </w:pPr>
    </w:p>
    <w:p w:rsidR="00050645" w:rsidRDefault="00050645" w:rsidP="00050645">
      <w:pPr>
        <w:widowControl w:val="0"/>
        <w:autoSpaceDE w:val="0"/>
        <w:autoSpaceDN w:val="0"/>
        <w:adjustRightInd w:val="0"/>
        <w:jc w:val="both"/>
        <w:rPr>
          <w:rFonts w:cs="Times New Roman"/>
        </w:rPr>
      </w:pPr>
      <w:r w:rsidRPr="00050645">
        <w:rPr>
          <w:rFonts w:cs="Times New Roman"/>
        </w:rPr>
        <w:t xml:space="preserve">1) Read this letter of Paul’s to the Church at </w:t>
      </w:r>
      <w:proofErr w:type="spellStart"/>
      <w:r w:rsidRPr="00050645">
        <w:rPr>
          <w:rFonts w:cs="Times New Roman"/>
        </w:rPr>
        <w:t>Colosse</w:t>
      </w:r>
      <w:proofErr w:type="spellEnd"/>
      <w:proofErr w:type="gramStart"/>
      <w:r w:rsidRPr="00050645">
        <w:rPr>
          <w:rFonts w:cs="Times New Roman"/>
        </w:rPr>
        <w:t>;</w:t>
      </w:r>
      <w:proofErr w:type="gramEnd"/>
      <w:r w:rsidRPr="00050645">
        <w:rPr>
          <w:rFonts w:cs="Times New Roman"/>
        </w:rPr>
        <w:t xml:space="preserve"> </w:t>
      </w:r>
    </w:p>
    <w:p w:rsidR="00050645" w:rsidRDefault="00050645" w:rsidP="00050645">
      <w:pPr>
        <w:widowControl w:val="0"/>
        <w:autoSpaceDE w:val="0"/>
        <w:autoSpaceDN w:val="0"/>
        <w:adjustRightInd w:val="0"/>
        <w:jc w:val="both"/>
        <w:rPr>
          <w:rFonts w:cs="Times New Roman"/>
        </w:rPr>
      </w:pPr>
      <w:r w:rsidRPr="00050645">
        <w:rPr>
          <w:rFonts w:cs="Times New Roman"/>
        </w:rPr>
        <w:t>2) Read it to the Church at Laodicea</w:t>
      </w:r>
      <w:proofErr w:type="gramStart"/>
      <w:r w:rsidRPr="00050645">
        <w:rPr>
          <w:rFonts w:cs="Times New Roman"/>
        </w:rPr>
        <w:t>;</w:t>
      </w:r>
      <w:proofErr w:type="gramEnd"/>
      <w:r w:rsidRPr="00050645">
        <w:rPr>
          <w:rFonts w:cs="Times New Roman"/>
        </w:rPr>
        <w:t xml:space="preserve">  </w:t>
      </w:r>
    </w:p>
    <w:p w:rsidR="00050645" w:rsidRDefault="00050645" w:rsidP="00050645">
      <w:pPr>
        <w:widowControl w:val="0"/>
        <w:autoSpaceDE w:val="0"/>
        <w:autoSpaceDN w:val="0"/>
        <w:adjustRightInd w:val="0"/>
        <w:jc w:val="both"/>
        <w:rPr>
          <w:rFonts w:cs="Times New Roman"/>
        </w:rPr>
      </w:pPr>
      <w:r w:rsidRPr="00050645">
        <w:rPr>
          <w:rFonts w:cs="Times New Roman"/>
        </w:rPr>
        <w:t xml:space="preserve">3) Read the letter Paul wrote to the Church of Laodicea to the Church at </w:t>
      </w:r>
      <w:proofErr w:type="spellStart"/>
      <w:r w:rsidRPr="00050645">
        <w:rPr>
          <w:rFonts w:cs="Times New Roman"/>
        </w:rPr>
        <w:t>Colosse</w:t>
      </w:r>
      <w:proofErr w:type="spellEnd"/>
      <w:r w:rsidRPr="00050645">
        <w:rPr>
          <w:rFonts w:cs="Times New Roman"/>
        </w:rPr>
        <w:t xml:space="preserve">. The Gospel truth must go round and round; and </w:t>
      </w:r>
    </w:p>
    <w:p w:rsidR="00050645" w:rsidRDefault="00050645" w:rsidP="00050645">
      <w:pPr>
        <w:widowControl w:val="0"/>
        <w:autoSpaceDE w:val="0"/>
        <w:autoSpaceDN w:val="0"/>
        <w:adjustRightInd w:val="0"/>
        <w:jc w:val="both"/>
        <w:rPr>
          <w:rFonts w:cs="Times New Roman"/>
        </w:rPr>
      </w:pPr>
      <w:r w:rsidRPr="00050645">
        <w:rPr>
          <w:rFonts w:cs="Times New Roman"/>
        </w:rPr>
        <w:t xml:space="preserve">4) Tell </w:t>
      </w:r>
      <w:proofErr w:type="spellStart"/>
      <w:r w:rsidRPr="00050645">
        <w:rPr>
          <w:rFonts w:cs="Times New Roman"/>
        </w:rPr>
        <w:t>Archippus</w:t>
      </w:r>
      <w:proofErr w:type="spellEnd"/>
      <w:r w:rsidRPr="00050645">
        <w:rPr>
          <w:rFonts w:cs="Times New Roman"/>
        </w:rPr>
        <w:t xml:space="preserve"> to be sure to continue in that ministry to which he has been called of the Lord. </w:t>
      </w:r>
    </w:p>
    <w:p w:rsidR="00050645" w:rsidRDefault="00050645" w:rsidP="00050645">
      <w:pPr>
        <w:widowControl w:val="0"/>
        <w:autoSpaceDE w:val="0"/>
        <w:autoSpaceDN w:val="0"/>
        <w:adjustRightInd w:val="0"/>
        <w:jc w:val="both"/>
        <w:rPr>
          <w:rFonts w:cs="Times New Roman"/>
        </w:rPr>
      </w:pPr>
    </w:p>
    <w:p w:rsidR="00050645" w:rsidRDefault="00050645" w:rsidP="00050645">
      <w:pPr>
        <w:widowControl w:val="0"/>
        <w:autoSpaceDE w:val="0"/>
        <w:autoSpaceDN w:val="0"/>
        <w:adjustRightInd w:val="0"/>
        <w:ind w:firstLine="720"/>
        <w:jc w:val="both"/>
        <w:rPr>
          <w:rFonts w:cs="Times New Roman"/>
        </w:rPr>
      </w:pPr>
      <w:r w:rsidRPr="00050645">
        <w:rPr>
          <w:rFonts w:cs="Times New Roman"/>
        </w:rPr>
        <w:t>How often do ministers come to us as wolves in sheep’s clothing claiming the Lord has called them to our Church? After much time and expense, we learn that they would steal away the flock to some other church whose doctrines are alien to both the Christian faith and</w:t>
      </w:r>
      <w:r>
        <w:rPr>
          <w:rFonts w:cs="Times New Roman"/>
        </w:rPr>
        <w:t xml:space="preserve"> thus</w:t>
      </w:r>
      <w:r w:rsidRPr="00050645">
        <w:rPr>
          <w:rFonts w:cs="Times New Roman"/>
        </w:rPr>
        <w:t xml:space="preserve"> the AOC. Keep on the path that the Lord has set your feet, or do you believe the Lord mistakenly called you to the wrong ministry?</w:t>
      </w:r>
    </w:p>
    <w:p w:rsidR="00050645" w:rsidRPr="00050645" w:rsidRDefault="00050645" w:rsidP="00050645">
      <w:pPr>
        <w:widowControl w:val="0"/>
        <w:autoSpaceDE w:val="0"/>
        <w:autoSpaceDN w:val="0"/>
        <w:adjustRightInd w:val="0"/>
        <w:jc w:val="both"/>
        <w:rPr>
          <w:rFonts w:cs="Georgia"/>
          <w:szCs w:val="28"/>
        </w:rPr>
      </w:pPr>
    </w:p>
    <w:p w:rsidR="00890845" w:rsidRPr="00050645" w:rsidRDefault="00050645" w:rsidP="00050645">
      <w:pPr>
        <w:widowControl w:val="0"/>
        <w:autoSpaceDE w:val="0"/>
        <w:autoSpaceDN w:val="0"/>
        <w:adjustRightInd w:val="0"/>
        <w:jc w:val="both"/>
        <w:rPr>
          <w:rFonts w:cs="Georgia"/>
          <w:szCs w:val="28"/>
        </w:rPr>
      </w:pPr>
      <w:r w:rsidRPr="00050645">
        <w:rPr>
          <w:rFonts w:cs="Times New Roman"/>
        </w:rPr>
        <w:t xml:space="preserve">            </w:t>
      </w:r>
      <w:r w:rsidRPr="00050645">
        <w:rPr>
          <w:rFonts w:cs="Times New Roman"/>
          <w:b/>
          <w:bCs/>
          <w:u w:val="single"/>
        </w:rPr>
        <w:t>PAUL’S BENEDICTION</w:t>
      </w:r>
      <w:r w:rsidRPr="00050645">
        <w:rPr>
          <w:rFonts w:cs="Times New Roman"/>
        </w:rPr>
        <w:t>: “</w:t>
      </w:r>
      <w:r w:rsidRPr="00050645">
        <w:rPr>
          <w:rFonts w:cs="Times New Roman"/>
          <w:b/>
          <w:bCs/>
          <w:i/>
          <w:iCs/>
        </w:rPr>
        <w:t xml:space="preserve">The salutation by the hand of me Paul. Remember my bonds. Grace </w:t>
      </w:r>
      <w:proofErr w:type="gramStart"/>
      <w:r w:rsidRPr="00050645">
        <w:rPr>
          <w:rFonts w:cs="Times New Roman"/>
          <w:b/>
          <w:bCs/>
          <w:i/>
          <w:iCs/>
        </w:rPr>
        <w:t>be</w:t>
      </w:r>
      <w:proofErr w:type="gramEnd"/>
      <w:r w:rsidRPr="00050645">
        <w:rPr>
          <w:rFonts w:cs="Times New Roman"/>
          <w:b/>
          <w:bCs/>
          <w:i/>
          <w:iCs/>
        </w:rPr>
        <w:t xml:space="preserve"> with you. Amen</w:t>
      </w:r>
      <w:r w:rsidRPr="00050645">
        <w:rPr>
          <w:rFonts w:cs="Times New Roman"/>
        </w:rPr>
        <w:t>” How strongly should we remember our brothers and sisters in bonds? “</w:t>
      </w:r>
      <w:r w:rsidRPr="00050645">
        <w:rPr>
          <w:rFonts w:cs="Times New Roman"/>
          <w:b/>
          <w:bCs/>
          <w:i/>
          <w:iCs/>
        </w:rPr>
        <w:t>Remember them that are in bonds, as bound with them; and them which suffer adversity, as being yourselves also in the body</w:t>
      </w:r>
      <w:r w:rsidRPr="00050645">
        <w:rPr>
          <w:rFonts w:cs="Times New Roman"/>
        </w:rPr>
        <w:t xml:space="preserve">.” </w:t>
      </w:r>
      <w:r w:rsidRPr="00050645">
        <w:rPr>
          <w:rFonts w:cs="Times New Roman"/>
          <w:sz w:val="20"/>
        </w:rPr>
        <w:t>(Heb 13:3)</w:t>
      </w:r>
      <w:r w:rsidRPr="00050645">
        <w:rPr>
          <w:rFonts w:cs="Times New Roman"/>
        </w:rPr>
        <w:t xml:space="preserve"> Paul is a believer in the grace of God. He opens his Epistle with a salutation of grace </w:t>
      </w:r>
      <w:r w:rsidRPr="00050645">
        <w:rPr>
          <w:rFonts w:cs="Times New Roman"/>
          <w:sz w:val="20"/>
        </w:rPr>
        <w:t>(Col 1-2)</w:t>
      </w:r>
      <w:r w:rsidRPr="00050645">
        <w:rPr>
          <w:rFonts w:cs="Times New Roman"/>
        </w:rPr>
        <w:t xml:space="preserve"> and he closes it with a benediction of grace. Perhaps we should follow his example in all our writings and conversations.</w:t>
      </w:r>
    </w:p>
    <w:sectPr w:rsidR="00890845" w:rsidRPr="00050645"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altName w:val="Web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8C1EA1"/>
    <w:multiLevelType w:val="hybridMultilevel"/>
    <w:tmpl w:val="866A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17CFD"/>
    <w:multiLevelType w:val="hybridMultilevel"/>
    <w:tmpl w:val="6D70B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4EC63952"/>
    <w:multiLevelType w:val="hybridMultilevel"/>
    <w:tmpl w:val="7F602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57431"/>
    <w:multiLevelType w:val="hybridMultilevel"/>
    <w:tmpl w:val="2C46FAD8"/>
    <w:lvl w:ilvl="0" w:tplc="37F07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7C4599D"/>
    <w:multiLevelType w:val="hybridMultilevel"/>
    <w:tmpl w:val="94DC3A2C"/>
    <w:lvl w:ilvl="0" w:tplc="DD64D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90C07BA"/>
    <w:multiLevelType w:val="hybridMultilevel"/>
    <w:tmpl w:val="64848B34"/>
    <w:lvl w:ilvl="0" w:tplc="A344DD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5"/>
  </w:num>
  <w:num w:numId="5">
    <w:abstractNumId w:val="7"/>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A8C"/>
    <w:rsid w:val="00025AF8"/>
    <w:rsid w:val="00026F1F"/>
    <w:rsid w:val="0003009B"/>
    <w:rsid w:val="000319D1"/>
    <w:rsid w:val="000401D2"/>
    <w:rsid w:val="00043B89"/>
    <w:rsid w:val="00050645"/>
    <w:rsid w:val="00052801"/>
    <w:rsid w:val="00067341"/>
    <w:rsid w:val="00071972"/>
    <w:rsid w:val="00073F18"/>
    <w:rsid w:val="00074EAC"/>
    <w:rsid w:val="000840AE"/>
    <w:rsid w:val="00087A25"/>
    <w:rsid w:val="000A3B41"/>
    <w:rsid w:val="000A4038"/>
    <w:rsid w:val="000B162D"/>
    <w:rsid w:val="000B4EC7"/>
    <w:rsid w:val="000B71A4"/>
    <w:rsid w:val="000C06B2"/>
    <w:rsid w:val="000C23B0"/>
    <w:rsid w:val="000C4ED6"/>
    <w:rsid w:val="000D0369"/>
    <w:rsid w:val="000D3CA6"/>
    <w:rsid w:val="000E16CF"/>
    <w:rsid w:val="000E2079"/>
    <w:rsid w:val="000E44E1"/>
    <w:rsid w:val="000E46A1"/>
    <w:rsid w:val="000F430C"/>
    <w:rsid w:val="00111517"/>
    <w:rsid w:val="001155B0"/>
    <w:rsid w:val="00123208"/>
    <w:rsid w:val="00123656"/>
    <w:rsid w:val="00124B06"/>
    <w:rsid w:val="00124CDA"/>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5CB5"/>
    <w:rsid w:val="001C0A12"/>
    <w:rsid w:val="001C2996"/>
    <w:rsid w:val="001D3286"/>
    <w:rsid w:val="001D493C"/>
    <w:rsid w:val="001E493B"/>
    <w:rsid w:val="001F259D"/>
    <w:rsid w:val="001F29EA"/>
    <w:rsid w:val="00202A21"/>
    <w:rsid w:val="00224B8E"/>
    <w:rsid w:val="002429C4"/>
    <w:rsid w:val="002560E8"/>
    <w:rsid w:val="00257EEF"/>
    <w:rsid w:val="0026136A"/>
    <w:rsid w:val="00276CD1"/>
    <w:rsid w:val="0029096A"/>
    <w:rsid w:val="0029589D"/>
    <w:rsid w:val="002B284C"/>
    <w:rsid w:val="002C21AD"/>
    <w:rsid w:val="002D06E4"/>
    <w:rsid w:val="002D37B7"/>
    <w:rsid w:val="002D4061"/>
    <w:rsid w:val="002D7F3B"/>
    <w:rsid w:val="002F26CF"/>
    <w:rsid w:val="0031223F"/>
    <w:rsid w:val="003122DA"/>
    <w:rsid w:val="00314BC5"/>
    <w:rsid w:val="003325DD"/>
    <w:rsid w:val="00334926"/>
    <w:rsid w:val="00335B5E"/>
    <w:rsid w:val="0034489A"/>
    <w:rsid w:val="003525E8"/>
    <w:rsid w:val="00370478"/>
    <w:rsid w:val="0038127C"/>
    <w:rsid w:val="00391EB1"/>
    <w:rsid w:val="00393954"/>
    <w:rsid w:val="00393C55"/>
    <w:rsid w:val="003A3BF1"/>
    <w:rsid w:val="003B398F"/>
    <w:rsid w:val="003B7D44"/>
    <w:rsid w:val="003C04C7"/>
    <w:rsid w:val="003C060A"/>
    <w:rsid w:val="003C7740"/>
    <w:rsid w:val="003D4040"/>
    <w:rsid w:val="003E5EB0"/>
    <w:rsid w:val="003E6AD4"/>
    <w:rsid w:val="003F3856"/>
    <w:rsid w:val="00427874"/>
    <w:rsid w:val="0043028D"/>
    <w:rsid w:val="00456B06"/>
    <w:rsid w:val="0046098B"/>
    <w:rsid w:val="00465B7B"/>
    <w:rsid w:val="00484FD8"/>
    <w:rsid w:val="004855E2"/>
    <w:rsid w:val="004A3BE3"/>
    <w:rsid w:val="004A5082"/>
    <w:rsid w:val="004B0FDD"/>
    <w:rsid w:val="004F1FE0"/>
    <w:rsid w:val="0050308B"/>
    <w:rsid w:val="00511753"/>
    <w:rsid w:val="00522C53"/>
    <w:rsid w:val="00525065"/>
    <w:rsid w:val="005259A8"/>
    <w:rsid w:val="0053541D"/>
    <w:rsid w:val="0054574D"/>
    <w:rsid w:val="00551EC3"/>
    <w:rsid w:val="005551DD"/>
    <w:rsid w:val="00555C37"/>
    <w:rsid w:val="00556F5E"/>
    <w:rsid w:val="005579BC"/>
    <w:rsid w:val="00563670"/>
    <w:rsid w:val="00566004"/>
    <w:rsid w:val="00566B86"/>
    <w:rsid w:val="005714F4"/>
    <w:rsid w:val="005768B2"/>
    <w:rsid w:val="00577581"/>
    <w:rsid w:val="005873EF"/>
    <w:rsid w:val="00587C66"/>
    <w:rsid w:val="005B0672"/>
    <w:rsid w:val="005B5FBB"/>
    <w:rsid w:val="005C006B"/>
    <w:rsid w:val="005C79EF"/>
    <w:rsid w:val="005D1615"/>
    <w:rsid w:val="005D4A9E"/>
    <w:rsid w:val="005E05D0"/>
    <w:rsid w:val="005E5EFA"/>
    <w:rsid w:val="005F1A64"/>
    <w:rsid w:val="005F1D1E"/>
    <w:rsid w:val="006017F6"/>
    <w:rsid w:val="0060279A"/>
    <w:rsid w:val="00606465"/>
    <w:rsid w:val="00630157"/>
    <w:rsid w:val="006322FD"/>
    <w:rsid w:val="0065341B"/>
    <w:rsid w:val="006631D1"/>
    <w:rsid w:val="006779CC"/>
    <w:rsid w:val="00677C51"/>
    <w:rsid w:val="00680BC7"/>
    <w:rsid w:val="006846B5"/>
    <w:rsid w:val="0068573F"/>
    <w:rsid w:val="006969A0"/>
    <w:rsid w:val="006A409C"/>
    <w:rsid w:val="006C0089"/>
    <w:rsid w:val="006E15CF"/>
    <w:rsid w:val="006E187A"/>
    <w:rsid w:val="006F14F2"/>
    <w:rsid w:val="00702C05"/>
    <w:rsid w:val="00722842"/>
    <w:rsid w:val="00726668"/>
    <w:rsid w:val="007341AF"/>
    <w:rsid w:val="00735DFB"/>
    <w:rsid w:val="00736E55"/>
    <w:rsid w:val="00746A56"/>
    <w:rsid w:val="007601A4"/>
    <w:rsid w:val="00775153"/>
    <w:rsid w:val="007761E6"/>
    <w:rsid w:val="00781AD7"/>
    <w:rsid w:val="00781E26"/>
    <w:rsid w:val="00785A70"/>
    <w:rsid w:val="007902F7"/>
    <w:rsid w:val="0079256B"/>
    <w:rsid w:val="0079355A"/>
    <w:rsid w:val="007B4C51"/>
    <w:rsid w:val="007C0387"/>
    <w:rsid w:val="007C211F"/>
    <w:rsid w:val="007C28EE"/>
    <w:rsid w:val="007C5428"/>
    <w:rsid w:val="007D6356"/>
    <w:rsid w:val="007E3AF4"/>
    <w:rsid w:val="007E7A43"/>
    <w:rsid w:val="007F7A0F"/>
    <w:rsid w:val="00805AA4"/>
    <w:rsid w:val="008114F6"/>
    <w:rsid w:val="00830FF1"/>
    <w:rsid w:val="0083151C"/>
    <w:rsid w:val="008471E6"/>
    <w:rsid w:val="00854282"/>
    <w:rsid w:val="008749E1"/>
    <w:rsid w:val="00890845"/>
    <w:rsid w:val="00893D70"/>
    <w:rsid w:val="008960C4"/>
    <w:rsid w:val="008965D1"/>
    <w:rsid w:val="008B69E2"/>
    <w:rsid w:val="008C50E7"/>
    <w:rsid w:val="008D2733"/>
    <w:rsid w:val="008D3C6E"/>
    <w:rsid w:val="008F22AD"/>
    <w:rsid w:val="00907627"/>
    <w:rsid w:val="00915B24"/>
    <w:rsid w:val="00926F44"/>
    <w:rsid w:val="00941781"/>
    <w:rsid w:val="00942030"/>
    <w:rsid w:val="00974E38"/>
    <w:rsid w:val="009840B5"/>
    <w:rsid w:val="009C1DDE"/>
    <w:rsid w:val="009C3200"/>
    <w:rsid w:val="009D4037"/>
    <w:rsid w:val="009E3119"/>
    <w:rsid w:val="009F3FEF"/>
    <w:rsid w:val="009F67B7"/>
    <w:rsid w:val="009F7620"/>
    <w:rsid w:val="00A01C09"/>
    <w:rsid w:val="00A02908"/>
    <w:rsid w:val="00A04A16"/>
    <w:rsid w:val="00A0554D"/>
    <w:rsid w:val="00A06C84"/>
    <w:rsid w:val="00A11C1E"/>
    <w:rsid w:val="00A21565"/>
    <w:rsid w:val="00A24CD5"/>
    <w:rsid w:val="00A262DF"/>
    <w:rsid w:val="00A2674D"/>
    <w:rsid w:val="00A3079F"/>
    <w:rsid w:val="00A31A3F"/>
    <w:rsid w:val="00A439D3"/>
    <w:rsid w:val="00A45029"/>
    <w:rsid w:val="00A47AF6"/>
    <w:rsid w:val="00A57317"/>
    <w:rsid w:val="00A67330"/>
    <w:rsid w:val="00A717D0"/>
    <w:rsid w:val="00A75850"/>
    <w:rsid w:val="00A8210D"/>
    <w:rsid w:val="00A9087F"/>
    <w:rsid w:val="00A9152F"/>
    <w:rsid w:val="00AA02D3"/>
    <w:rsid w:val="00AA61DB"/>
    <w:rsid w:val="00AB28D6"/>
    <w:rsid w:val="00AD050E"/>
    <w:rsid w:val="00AD4503"/>
    <w:rsid w:val="00AE7736"/>
    <w:rsid w:val="00AF3055"/>
    <w:rsid w:val="00B135AB"/>
    <w:rsid w:val="00B346F4"/>
    <w:rsid w:val="00B377C7"/>
    <w:rsid w:val="00B425D7"/>
    <w:rsid w:val="00B429B0"/>
    <w:rsid w:val="00B42E58"/>
    <w:rsid w:val="00B47518"/>
    <w:rsid w:val="00B54F10"/>
    <w:rsid w:val="00B732E4"/>
    <w:rsid w:val="00B76211"/>
    <w:rsid w:val="00B76841"/>
    <w:rsid w:val="00B7751A"/>
    <w:rsid w:val="00B86C6A"/>
    <w:rsid w:val="00B86E9D"/>
    <w:rsid w:val="00BA7584"/>
    <w:rsid w:val="00BB3947"/>
    <w:rsid w:val="00BC7D13"/>
    <w:rsid w:val="00BD674D"/>
    <w:rsid w:val="00C10E47"/>
    <w:rsid w:val="00C12C97"/>
    <w:rsid w:val="00C17F68"/>
    <w:rsid w:val="00C21CB3"/>
    <w:rsid w:val="00C2667A"/>
    <w:rsid w:val="00C40882"/>
    <w:rsid w:val="00C40EC4"/>
    <w:rsid w:val="00C40F47"/>
    <w:rsid w:val="00C44C55"/>
    <w:rsid w:val="00C453E1"/>
    <w:rsid w:val="00C5125F"/>
    <w:rsid w:val="00C51524"/>
    <w:rsid w:val="00C5566D"/>
    <w:rsid w:val="00C623A2"/>
    <w:rsid w:val="00C82649"/>
    <w:rsid w:val="00C86301"/>
    <w:rsid w:val="00C90843"/>
    <w:rsid w:val="00C97597"/>
    <w:rsid w:val="00CA6FBA"/>
    <w:rsid w:val="00CB1602"/>
    <w:rsid w:val="00CB1B1F"/>
    <w:rsid w:val="00CB255E"/>
    <w:rsid w:val="00CC505D"/>
    <w:rsid w:val="00CD5B3B"/>
    <w:rsid w:val="00CD5BD3"/>
    <w:rsid w:val="00CD6F5F"/>
    <w:rsid w:val="00CE40B2"/>
    <w:rsid w:val="00CE49DE"/>
    <w:rsid w:val="00CE63B2"/>
    <w:rsid w:val="00CE783D"/>
    <w:rsid w:val="00CF1477"/>
    <w:rsid w:val="00CF30D2"/>
    <w:rsid w:val="00D01BB9"/>
    <w:rsid w:val="00D021F7"/>
    <w:rsid w:val="00D30CE2"/>
    <w:rsid w:val="00D54B90"/>
    <w:rsid w:val="00D85CB4"/>
    <w:rsid w:val="00D868B6"/>
    <w:rsid w:val="00DA0CD3"/>
    <w:rsid w:val="00DA3034"/>
    <w:rsid w:val="00DA6C9D"/>
    <w:rsid w:val="00DB66EF"/>
    <w:rsid w:val="00DC0550"/>
    <w:rsid w:val="00DE1E8C"/>
    <w:rsid w:val="00DE4B7B"/>
    <w:rsid w:val="00DF4118"/>
    <w:rsid w:val="00E10EB3"/>
    <w:rsid w:val="00E119AE"/>
    <w:rsid w:val="00E16128"/>
    <w:rsid w:val="00E2569A"/>
    <w:rsid w:val="00E3002F"/>
    <w:rsid w:val="00E30763"/>
    <w:rsid w:val="00E35EF9"/>
    <w:rsid w:val="00E3627B"/>
    <w:rsid w:val="00E36E0B"/>
    <w:rsid w:val="00E47BF8"/>
    <w:rsid w:val="00E56807"/>
    <w:rsid w:val="00E72107"/>
    <w:rsid w:val="00E73A67"/>
    <w:rsid w:val="00E9039B"/>
    <w:rsid w:val="00E9221F"/>
    <w:rsid w:val="00E958B9"/>
    <w:rsid w:val="00EA0152"/>
    <w:rsid w:val="00EA6B7D"/>
    <w:rsid w:val="00EB4FF0"/>
    <w:rsid w:val="00ED1B34"/>
    <w:rsid w:val="00EE09AE"/>
    <w:rsid w:val="00EE66B7"/>
    <w:rsid w:val="00EF7F15"/>
    <w:rsid w:val="00F0441D"/>
    <w:rsid w:val="00F068B0"/>
    <w:rsid w:val="00F10504"/>
    <w:rsid w:val="00F15D8D"/>
    <w:rsid w:val="00F16179"/>
    <w:rsid w:val="00F31D55"/>
    <w:rsid w:val="00F362D3"/>
    <w:rsid w:val="00F4315F"/>
    <w:rsid w:val="00F43A18"/>
    <w:rsid w:val="00F46D97"/>
    <w:rsid w:val="00F723A1"/>
    <w:rsid w:val="00F73CFE"/>
    <w:rsid w:val="00F90A86"/>
    <w:rsid w:val="00FA7632"/>
    <w:rsid w:val="00FA77CD"/>
    <w:rsid w:val="00FB47FA"/>
    <w:rsid w:val="00FB5A02"/>
    <w:rsid w:val="00FC04BD"/>
    <w:rsid w:val="00FD1E88"/>
    <w:rsid w:val="00FD6751"/>
    <w:rsid w:val="00FE45BB"/>
    <w:rsid w:val="00FF4A12"/>
    <w:rsid w:val="00FF4E0F"/>
    <w:rsid w:val="00FF4F0C"/>
    <w:rsid w:val="00FF629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1074</TotalTime>
  <Pages>3</Pages>
  <Words>1422</Words>
  <Characters>8109</Characters>
  <Application>Microsoft Macintosh Word</Application>
  <DocSecurity>0</DocSecurity>
  <Lines>67</Lines>
  <Paragraphs>16</Paragraphs>
  <ScaleCrop>false</ScaleCrop>
  <Company>Descanso Rodents</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165</cp:revision>
  <cp:lastPrinted>2014-05-30T22:15:00Z</cp:lastPrinted>
  <dcterms:created xsi:type="dcterms:W3CDTF">2013-07-10T21:17:00Z</dcterms:created>
  <dcterms:modified xsi:type="dcterms:W3CDTF">2014-05-31T17:12:00Z</dcterms:modified>
</cp:coreProperties>
</file>