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D9" w:rsidRPr="00D862D9" w:rsidRDefault="00D862D9" w:rsidP="00D862D9">
      <w:pPr>
        <w:widowControl w:val="0"/>
        <w:autoSpaceDE w:val="0"/>
        <w:autoSpaceDN w:val="0"/>
        <w:adjustRightInd w:val="0"/>
        <w:jc w:val="both"/>
        <w:rPr>
          <w:rFonts w:cs="Times New Roman"/>
        </w:rPr>
      </w:pPr>
      <w:r w:rsidRPr="00D862D9">
        <w:rPr>
          <w:rFonts w:cs="Times New Roman"/>
        </w:rPr>
        <w:t>Devotion for Wednesday</w:t>
      </w:r>
      <w:r>
        <w:rPr>
          <w:rFonts w:cs="Times New Roman"/>
        </w:rPr>
        <w:t xml:space="preserve"> after the Fifth Sunday in Lent - </w:t>
      </w:r>
      <w:r w:rsidRPr="00D862D9">
        <w:rPr>
          <w:rFonts w:cs="Times New Roman"/>
          <w:i/>
        </w:rPr>
        <w:t>The Continual Epiphany</w:t>
      </w:r>
      <w:r>
        <w:rPr>
          <w:rFonts w:cs="Times New Roman"/>
        </w:rPr>
        <w:t xml:space="preserve"> -</w:t>
      </w:r>
      <w:r w:rsidRPr="00D862D9">
        <w:rPr>
          <w:rFonts w:cs="Times New Roman"/>
        </w:rPr>
        <w:t xml:space="preserve"> 16 March 2016</w:t>
      </w:r>
      <w:r>
        <w:rPr>
          <w:rFonts w:cs="Times New Roman"/>
        </w:rPr>
        <w:t>,</w:t>
      </w:r>
      <w:r w:rsidRPr="00D862D9">
        <w:rPr>
          <w:rFonts w:cs="Times New Roman"/>
        </w:rPr>
        <w:t xml:space="preserve"> Anno Domini</w:t>
      </w:r>
    </w:p>
    <w:p w:rsidR="00D862D9" w:rsidRDefault="00D862D9" w:rsidP="00D862D9">
      <w:pPr>
        <w:widowControl w:val="0"/>
        <w:autoSpaceDE w:val="0"/>
        <w:autoSpaceDN w:val="0"/>
        <w:adjustRightInd w:val="0"/>
        <w:jc w:val="center"/>
        <w:rPr>
          <w:rFonts w:cs="Times New Roman"/>
        </w:rPr>
      </w:pPr>
    </w:p>
    <w:p w:rsidR="00D862D9" w:rsidRDefault="00B43BED" w:rsidP="00D862D9">
      <w:pPr>
        <w:widowControl w:val="0"/>
        <w:autoSpaceDE w:val="0"/>
        <w:autoSpaceDN w:val="0"/>
        <w:adjustRightInd w:val="0"/>
        <w:jc w:val="center"/>
        <w:rPr>
          <w:rFonts w:cs="Times New Roman"/>
        </w:rPr>
      </w:pPr>
      <w:r>
        <w:rPr>
          <w:rFonts w:cs="Times New Roman"/>
          <w:noProof/>
        </w:rPr>
        <w:drawing>
          <wp:inline distT="0" distB="0" distL="0" distR="0">
            <wp:extent cx="3374167" cy="2692400"/>
            <wp:effectExtent l="25400" t="0" r="4033" b="0"/>
            <wp:docPr id="1" name="Picture 1" descr=":magi-575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575x459.jpg"/>
                    <pic:cNvPicPr>
                      <a:picLocks noChangeAspect="1" noChangeArrowheads="1"/>
                    </pic:cNvPicPr>
                  </pic:nvPicPr>
                  <pic:blipFill>
                    <a:blip r:embed="rId4"/>
                    <a:srcRect/>
                    <a:stretch>
                      <a:fillRect/>
                    </a:stretch>
                  </pic:blipFill>
                  <pic:spPr bwMode="auto">
                    <a:xfrm>
                      <a:off x="0" y="0"/>
                      <a:ext cx="3374167" cy="2692400"/>
                    </a:xfrm>
                    <a:prstGeom prst="rect">
                      <a:avLst/>
                    </a:prstGeom>
                    <a:noFill/>
                    <a:ln w="9525">
                      <a:noFill/>
                      <a:miter lim="800000"/>
                      <a:headEnd/>
                      <a:tailEnd/>
                    </a:ln>
                  </pic:spPr>
                </pic:pic>
              </a:graphicData>
            </a:graphic>
          </wp:inline>
        </w:drawing>
      </w:r>
    </w:p>
    <w:p w:rsidR="00D862D9" w:rsidRPr="00D862D9" w:rsidRDefault="00D862D9" w:rsidP="00D862D9">
      <w:pPr>
        <w:widowControl w:val="0"/>
        <w:autoSpaceDE w:val="0"/>
        <w:autoSpaceDN w:val="0"/>
        <w:adjustRightInd w:val="0"/>
        <w:jc w:val="center"/>
        <w:rPr>
          <w:rFonts w:cs="Times New Roman"/>
        </w:rPr>
      </w:pPr>
    </w:p>
    <w:p w:rsidR="00D862D9" w:rsidRPr="00D862D9" w:rsidRDefault="00D862D9" w:rsidP="00D862D9">
      <w:pPr>
        <w:widowControl w:val="0"/>
        <w:autoSpaceDE w:val="0"/>
        <w:autoSpaceDN w:val="0"/>
        <w:adjustRightInd w:val="0"/>
        <w:jc w:val="both"/>
        <w:rPr>
          <w:rFonts w:cs="Times New Roman"/>
        </w:rPr>
      </w:pPr>
      <w:r w:rsidRPr="00D862D9">
        <w:rPr>
          <w:rFonts w:cs="Times New Roman"/>
          <w:b/>
          <w:bCs/>
          <w:i/>
          <w:iCs/>
          <w:sz w:val="14"/>
          <w:szCs w:val="22"/>
        </w:rPr>
        <w:t>20</w:t>
      </w:r>
      <w:r w:rsidRPr="00D862D9">
        <w:rPr>
          <w:rFonts w:cs="Times New Roman"/>
          <w:i/>
          <w:iCs/>
          <w:sz w:val="16"/>
        </w:rPr>
        <w:t> </w:t>
      </w:r>
      <w:r w:rsidRPr="00D862D9">
        <w:rPr>
          <w:rFonts w:cs="Times New Roman"/>
          <w:i/>
          <w:iCs/>
        </w:rPr>
        <w:t xml:space="preserve">And there were certain Greeks among them that came up to worship at the feast: </w:t>
      </w:r>
      <w:r w:rsidRPr="00D862D9">
        <w:rPr>
          <w:rFonts w:cs="Times New Roman"/>
          <w:b/>
          <w:bCs/>
          <w:i/>
          <w:iCs/>
          <w:sz w:val="14"/>
          <w:szCs w:val="22"/>
        </w:rPr>
        <w:t>21</w:t>
      </w:r>
      <w:r w:rsidRPr="00D862D9">
        <w:rPr>
          <w:rFonts w:cs="Times New Roman"/>
          <w:i/>
          <w:iCs/>
          <w:sz w:val="16"/>
        </w:rPr>
        <w:t> </w:t>
      </w:r>
      <w:r w:rsidRPr="00D862D9">
        <w:rPr>
          <w:rFonts w:cs="Times New Roman"/>
          <w:i/>
          <w:iCs/>
        </w:rPr>
        <w:t xml:space="preserve">The same came therefore to Philip, which was of Bethsaida of Galilee, and desired him, saying, Sir, we would see Jesus. </w:t>
      </w:r>
      <w:r w:rsidRPr="00D862D9">
        <w:rPr>
          <w:rFonts w:cs="Times New Roman"/>
          <w:b/>
          <w:bCs/>
          <w:i/>
          <w:iCs/>
          <w:sz w:val="14"/>
          <w:szCs w:val="22"/>
        </w:rPr>
        <w:t>22</w:t>
      </w:r>
      <w:r w:rsidRPr="00D862D9">
        <w:rPr>
          <w:rFonts w:cs="Times New Roman"/>
          <w:i/>
          <w:iCs/>
          <w:sz w:val="16"/>
        </w:rPr>
        <w:t> </w:t>
      </w:r>
      <w:r w:rsidRPr="00D862D9">
        <w:rPr>
          <w:rFonts w:cs="Times New Roman"/>
          <w:i/>
          <w:iCs/>
        </w:rPr>
        <w:t xml:space="preserve">Philip cometh and </w:t>
      </w:r>
      <w:proofErr w:type="spellStart"/>
      <w:r w:rsidRPr="00D862D9">
        <w:rPr>
          <w:rFonts w:cs="Times New Roman"/>
          <w:i/>
          <w:iCs/>
        </w:rPr>
        <w:t>telleth</w:t>
      </w:r>
      <w:proofErr w:type="spellEnd"/>
      <w:r w:rsidRPr="00D862D9">
        <w:rPr>
          <w:rFonts w:cs="Times New Roman"/>
          <w:i/>
          <w:iCs/>
        </w:rPr>
        <w:t xml:space="preserve"> Andrew: and again Andrew and Philip tell Jesus. </w:t>
      </w:r>
      <w:r w:rsidRPr="00D862D9">
        <w:rPr>
          <w:rFonts w:cs="Times New Roman"/>
          <w:b/>
          <w:bCs/>
          <w:i/>
          <w:iCs/>
          <w:sz w:val="14"/>
          <w:szCs w:val="22"/>
        </w:rPr>
        <w:t>23</w:t>
      </w:r>
      <w:r w:rsidRPr="00D862D9">
        <w:rPr>
          <w:rFonts w:cs="Times New Roman"/>
          <w:i/>
          <w:iCs/>
          <w:sz w:val="16"/>
        </w:rPr>
        <w:t> </w:t>
      </w:r>
      <w:r w:rsidRPr="00D862D9">
        <w:rPr>
          <w:rFonts w:cs="Times New Roman"/>
          <w:i/>
          <w:iCs/>
        </w:rPr>
        <w:t xml:space="preserve">And Jesus answered them, saying, </w:t>
      </w:r>
      <w:proofErr w:type="gramStart"/>
      <w:r w:rsidRPr="00D862D9">
        <w:rPr>
          <w:rFonts w:cs="Times New Roman"/>
          <w:i/>
          <w:iCs/>
          <w:color w:val="FB0007"/>
        </w:rPr>
        <w:t>The</w:t>
      </w:r>
      <w:proofErr w:type="gramEnd"/>
      <w:r w:rsidRPr="00D862D9">
        <w:rPr>
          <w:rFonts w:cs="Times New Roman"/>
          <w:i/>
          <w:iCs/>
          <w:color w:val="FB0007"/>
        </w:rPr>
        <w:t xml:space="preserve"> hour is come, that the Son of man should be glorified.</w:t>
      </w:r>
      <w:r w:rsidRPr="00D862D9">
        <w:rPr>
          <w:rFonts w:cs="Times New Roman"/>
          <w:i/>
          <w:iCs/>
        </w:rPr>
        <w:t xml:space="preserve"> </w:t>
      </w:r>
      <w:r w:rsidRPr="00D862D9">
        <w:rPr>
          <w:rFonts w:cs="Times New Roman"/>
          <w:b/>
          <w:bCs/>
          <w:i/>
          <w:iCs/>
          <w:sz w:val="14"/>
          <w:szCs w:val="22"/>
        </w:rPr>
        <w:t>24</w:t>
      </w:r>
      <w:r w:rsidRPr="00D862D9">
        <w:rPr>
          <w:rFonts w:cs="Times New Roman"/>
          <w:i/>
          <w:iCs/>
          <w:sz w:val="16"/>
        </w:rPr>
        <w:t> </w:t>
      </w:r>
      <w:r w:rsidRPr="00D862D9">
        <w:rPr>
          <w:rFonts w:cs="Times New Roman"/>
          <w:i/>
          <w:iCs/>
          <w:color w:val="FB0007"/>
        </w:rPr>
        <w:t xml:space="preserve">Verily, verily, I say unto you, </w:t>
      </w:r>
      <w:proofErr w:type="gramStart"/>
      <w:r w:rsidRPr="00D862D9">
        <w:rPr>
          <w:rFonts w:cs="Times New Roman"/>
          <w:i/>
          <w:iCs/>
          <w:color w:val="FB0007"/>
        </w:rPr>
        <w:t>Except</w:t>
      </w:r>
      <w:proofErr w:type="gramEnd"/>
      <w:r w:rsidRPr="00D862D9">
        <w:rPr>
          <w:rFonts w:cs="Times New Roman"/>
          <w:i/>
          <w:iCs/>
          <w:color w:val="FB0007"/>
        </w:rPr>
        <w:t xml:space="preserve"> a corn of wheat fall into the ground and die, it </w:t>
      </w:r>
      <w:proofErr w:type="spellStart"/>
      <w:r w:rsidRPr="00D862D9">
        <w:rPr>
          <w:rFonts w:cs="Times New Roman"/>
          <w:i/>
          <w:iCs/>
          <w:color w:val="FB0007"/>
        </w:rPr>
        <w:t>abideth</w:t>
      </w:r>
      <w:proofErr w:type="spellEnd"/>
      <w:r w:rsidRPr="00D862D9">
        <w:rPr>
          <w:rFonts w:cs="Times New Roman"/>
          <w:i/>
          <w:iCs/>
          <w:color w:val="FB0007"/>
        </w:rPr>
        <w:t xml:space="preserve"> alone: but if it die, it </w:t>
      </w:r>
      <w:proofErr w:type="spellStart"/>
      <w:r w:rsidRPr="00D862D9">
        <w:rPr>
          <w:rFonts w:cs="Times New Roman"/>
          <w:i/>
          <w:iCs/>
          <w:color w:val="FB0007"/>
        </w:rPr>
        <w:t>bringeth</w:t>
      </w:r>
      <w:proofErr w:type="spellEnd"/>
      <w:r w:rsidRPr="00D862D9">
        <w:rPr>
          <w:rFonts w:cs="Times New Roman"/>
          <w:i/>
          <w:iCs/>
          <w:color w:val="FB0007"/>
        </w:rPr>
        <w:t xml:space="preserve"> forth much fruit.</w:t>
      </w:r>
      <w:r w:rsidRPr="00D862D9">
        <w:rPr>
          <w:rFonts w:cs="Times New Roman"/>
          <w:i/>
          <w:iCs/>
        </w:rPr>
        <w:t xml:space="preserve"> </w:t>
      </w:r>
      <w:r w:rsidRPr="00D862D9">
        <w:rPr>
          <w:rFonts w:cs="Times New Roman"/>
          <w:b/>
          <w:bCs/>
          <w:i/>
          <w:iCs/>
          <w:sz w:val="14"/>
          <w:szCs w:val="22"/>
        </w:rPr>
        <w:t>25</w:t>
      </w:r>
      <w:r w:rsidRPr="00D862D9">
        <w:rPr>
          <w:rFonts w:cs="Times New Roman"/>
          <w:i/>
          <w:iCs/>
          <w:sz w:val="16"/>
        </w:rPr>
        <w:t> </w:t>
      </w:r>
      <w:r w:rsidRPr="00D862D9">
        <w:rPr>
          <w:rFonts w:cs="Times New Roman"/>
          <w:i/>
          <w:iCs/>
          <w:color w:val="FB0007"/>
        </w:rPr>
        <w:t xml:space="preserve">He that </w:t>
      </w:r>
      <w:proofErr w:type="spellStart"/>
      <w:r w:rsidRPr="00D862D9">
        <w:rPr>
          <w:rFonts w:cs="Times New Roman"/>
          <w:i/>
          <w:iCs/>
          <w:color w:val="FB0007"/>
        </w:rPr>
        <w:t>loveth</w:t>
      </w:r>
      <w:proofErr w:type="spellEnd"/>
      <w:r w:rsidRPr="00D862D9">
        <w:rPr>
          <w:rFonts w:cs="Times New Roman"/>
          <w:i/>
          <w:iCs/>
          <w:color w:val="FB0007"/>
        </w:rPr>
        <w:t xml:space="preserve"> his life shall lose it; and he that </w:t>
      </w:r>
      <w:proofErr w:type="spellStart"/>
      <w:r w:rsidRPr="00D862D9">
        <w:rPr>
          <w:rFonts w:cs="Times New Roman"/>
          <w:i/>
          <w:iCs/>
          <w:color w:val="FB0007"/>
        </w:rPr>
        <w:t>hateth</w:t>
      </w:r>
      <w:proofErr w:type="spellEnd"/>
      <w:r w:rsidRPr="00D862D9">
        <w:rPr>
          <w:rFonts w:cs="Times New Roman"/>
          <w:i/>
          <w:iCs/>
          <w:color w:val="FB0007"/>
        </w:rPr>
        <w:t xml:space="preserve"> his life in this world shall keep it unto life eternal.</w:t>
      </w:r>
      <w:r w:rsidRPr="00D862D9">
        <w:rPr>
          <w:rFonts w:cs="Times New Roman"/>
          <w:i/>
          <w:iCs/>
        </w:rPr>
        <w:t xml:space="preserve"> </w:t>
      </w:r>
      <w:r w:rsidRPr="00D862D9">
        <w:rPr>
          <w:rFonts w:cs="Times New Roman"/>
          <w:b/>
          <w:bCs/>
          <w:i/>
          <w:iCs/>
          <w:sz w:val="14"/>
          <w:szCs w:val="22"/>
        </w:rPr>
        <w:t>26</w:t>
      </w:r>
      <w:r w:rsidRPr="00D862D9">
        <w:rPr>
          <w:rFonts w:cs="Times New Roman"/>
          <w:i/>
          <w:iCs/>
          <w:sz w:val="16"/>
        </w:rPr>
        <w:t> </w:t>
      </w:r>
      <w:r w:rsidRPr="00D862D9">
        <w:rPr>
          <w:rFonts w:cs="Times New Roman"/>
          <w:i/>
          <w:iCs/>
          <w:color w:val="FB0007"/>
        </w:rPr>
        <w:t xml:space="preserve">If any man serve me, let him follow me; and where I am, there shall also my servant be: if any man serve me, him will my Father </w:t>
      </w:r>
      <w:proofErr w:type="spellStart"/>
      <w:r w:rsidRPr="00D862D9">
        <w:rPr>
          <w:rFonts w:cs="Times New Roman"/>
          <w:i/>
          <w:iCs/>
          <w:color w:val="FB0007"/>
        </w:rPr>
        <w:t>honour</w:t>
      </w:r>
      <w:proofErr w:type="spellEnd"/>
      <w:r w:rsidRPr="00D862D9">
        <w:rPr>
          <w:rFonts w:cs="Times New Roman"/>
          <w:i/>
          <w:iCs/>
          <w:color w:val="FB0007"/>
        </w:rPr>
        <w:t>.</w:t>
      </w:r>
      <w:r w:rsidRPr="00D862D9">
        <w:rPr>
          <w:rFonts w:cs="Times New Roman"/>
          <w:i/>
          <w:iCs/>
        </w:rPr>
        <w:t xml:space="preserve">  </w:t>
      </w:r>
      <w:r w:rsidRPr="00D862D9">
        <w:rPr>
          <w:rFonts w:cs="Times New Roman"/>
          <w:b/>
          <w:bCs/>
          <w:i/>
          <w:iCs/>
          <w:sz w:val="14"/>
          <w:szCs w:val="22"/>
        </w:rPr>
        <w:t>27</w:t>
      </w:r>
      <w:r w:rsidRPr="00D862D9">
        <w:rPr>
          <w:rFonts w:cs="Times New Roman"/>
          <w:i/>
          <w:iCs/>
          <w:sz w:val="16"/>
        </w:rPr>
        <w:t> </w:t>
      </w:r>
      <w:proofErr w:type="gramStart"/>
      <w:r w:rsidRPr="00D862D9">
        <w:rPr>
          <w:rFonts w:cs="Times New Roman"/>
          <w:i/>
          <w:iCs/>
          <w:color w:val="FB0007"/>
        </w:rPr>
        <w:t>Now</w:t>
      </w:r>
      <w:proofErr w:type="gramEnd"/>
      <w:r w:rsidRPr="00D862D9">
        <w:rPr>
          <w:rFonts w:cs="Times New Roman"/>
          <w:i/>
          <w:iCs/>
          <w:color w:val="FB0007"/>
        </w:rPr>
        <w:t xml:space="preserve"> is my soul troubled; and what shall I say? Father, save me from this hour: but for this cause came I unto this hour.</w:t>
      </w:r>
      <w:r w:rsidRPr="00D862D9">
        <w:rPr>
          <w:rFonts w:cs="Times New Roman"/>
          <w:i/>
          <w:iCs/>
        </w:rPr>
        <w:t xml:space="preserve"> </w:t>
      </w:r>
      <w:r w:rsidRPr="00D862D9">
        <w:rPr>
          <w:rFonts w:cs="Times New Roman"/>
          <w:b/>
          <w:bCs/>
          <w:i/>
          <w:iCs/>
          <w:sz w:val="14"/>
          <w:szCs w:val="22"/>
        </w:rPr>
        <w:t>28</w:t>
      </w:r>
      <w:r w:rsidRPr="00D862D9">
        <w:rPr>
          <w:rFonts w:cs="Times New Roman"/>
          <w:i/>
          <w:iCs/>
          <w:sz w:val="16"/>
        </w:rPr>
        <w:t> </w:t>
      </w:r>
      <w:r w:rsidRPr="00D862D9">
        <w:rPr>
          <w:rFonts w:cs="Times New Roman"/>
          <w:i/>
          <w:iCs/>
          <w:color w:val="FB0007"/>
        </w:rPr>
        <w:t>Father, glorify thy name.</w:t>
      </w:r>
      <w:r w:rsidRPr="00D862D9">
        <w:rPr>
          <w:rFonts w:cs="Times New Roman"/>
          <w:i/>
          <w:iCs/>
        </w:rPr>
        <w:t xml:space="preserve"> Then came there a voice from heaven, saying, I have both glorified it, and will glorify it again. </w:t>
      </w:r>
      <w:r w:rsidRPr="00D862D9">
        <w:rPr>
          <w:rFonts w:cs="Times New Roman"/>
          <w:b/>
          <w:bCs/>
          <w:i/>
          <w:iCs/>
          <w:sz w:val="14"/>
          <w:szCs w:val="22"/>
        </w:rPr>
        <w:t>29</w:t>
      </w:r>
      <w:r w:rsidRPr="00D862D9">
        <w:rPr>
          <w:rFonts w:cs="Times New Roman"/>
          <w:i/>
          <w:iCs/>
          <w:sz w:val="16"/>
        </w:rPr>
        <w:t> </w:t>
      </w:r>
      <w:r w:rsidRPr="00D862D9">
        <w:rPr>
          <w:rFonts w:cs="Times New Roman"/>
          <w:i/>
          <w:iCs/>
        </w:rPr>
        <w:t xml:space="preserve">The people therefore, that stood by, and heard it, said that it thundered: others said, </w:t>
      </w:r>
      <w:proofErr w:type="gramStart"/>
      <w:r w:rsidRPr="00D862D9">
        <w:rPr>
          <w:rFonts w:cs="Times New Roman"/>
          <w:i/>
          <w:iCs/>
        </w:rPr>
        <w:t>An</w:t>
      </w:r>
      <w:proofErr w:type="gramEnd"/>
      <w:r w:rsidRPr="00D862D9">
        <w:rPr>
          <w:rFonts w:cs="Times New Roman"/>
          <w:i/>
          <w:iCs/>
        </w:rPr>
        <w:t xml:space="preserve"> angel </w:t>
      </w:r>
      <w:proofErr w:type="spellStart"/>
      <w:r w:rsidRPr="00D862D9">
        <w:rPr>
          <w:rFonts w:cs="Times New Roman"/>
          <w:i/>
          <w:iCs/>
        </w:rPr>
        <w:t>spake</w:t>
      </w:r>
      <w:proofErr w:type="spellEnd"/>
      <w:r w:rsidRPr="00D862D9">
        <w:rPr>
          <w:rFonts w:cs="Times New Roman"/>
          <w:i/>
          <w:iCs/>
        </w:rPr>
        <w:t xml:space="preserve"> to him. </w:t>
      </w:r>
      <w:r w:rsidRPr="00D862D9">
        <w:rPr>
          <w:rFonts w:cs="Times New Roman"/>
          <w:b/>
          <w:bCs/>
          <w:i/>
          <w:iCs/>
          <w:sz w:val="14"/>
          <w:szCs w:val="22"/>
        </w:rPr>
        <w:t>30</w:t>
      </w:r>
      <w:r w:rsidRPr="00D862D9">
        <w:rPr>
          <w:rFonts w:cs="Times New Roman"/>
          <w:i/>
          <w:iCs/>
          <w:sz w:val="16"/>
        </w:rPr>
        <w:t> </w:t>
      </w:r>
      <w:r w:rsidRPr="00D862D9">
        <w:rPr>
          <w:rFonts w:cs="Times New Roman"/>
          <w:i/>
          <w:iCs/>
        </w:rPr>
        <w:t xml:space="preserve">Jesus answered and said, </w:t>
      </w:r>
      <w:proofErr w:type="gramStart"/>
      <w:r w:rsidRPr="00D862D9">
        <w:rPr>
          <w:rFonts w:cs="Times New Roman"/>
          <w:i/>
          <w:iCs/>
          <w:color w:val="FB0007"/>
        </w:rPr>
        <w:t>This</w:t>
      </w:r>
      <w:proofErr w:type="gramEnd"/>
      <w:r w:rsidRPr="00D862D9">
        <w:rPr>
          <w:rFonts w:cs="Times New Roman"/>
          <w:i/>
          <w:iCs/>
          <w:color w:val="FB0007"/>
        </w:rPr>
        <w:t xml:space="preserve"> voice came not because of me, but for your sakes.</w:t>
      </w:r>
      <w:r w:rsidRPr="00D862D9">
        <w:rPr>
          <w:rFonts w:cs="Times New Roman"/>
          <w:i/>
          <w:iCs/>
        </w:rPr>
        <w:t xml:space="preserve"> </w:t>
      </w:r>
      <w:r w:rsidRPr="00D862D9">
        <w:rPr>
          <w:rFonts w:cs="Times New Roman"/>
          <w:b/>
          <w:bCs/>
          <w:i/>
          <w:iCs/>
          <w:sz w:val="14"/>
          <w:szCs w:val="22"/>
        </w:rPr>
        <w:t>31</w:t>
      </w:r>
      <w:r w:rsidRPr="00D862D9">
        <w:rPr>
          <w:rFonts w:cs="Times New Roman"/>
          <w:i/>
          <w:iCs/>
          <w:sz w:val="16"/>
        </w:rPr>
        <w:t> </w:t>
      </w:r>
      <w:r w:rsidRPr="00D862D9">
        <w:rPr>
          <w:rFonts w:cs="Times New Roman"/>
          <w:i/>
          <w:iCs/>
          <w:color w:val="FB0007"/>
        </w:rPr>
        <w:t>Now is the judgment of this world: now shall the prince of this world be cast out.</w:t>
      </w:r>
      <w:r w:rsidRPr="00D862D9">
        <w:rPr>
          <w:rFonts w:cs="Times New Roman"/>
          <w:i/>
          <w:iCs/>
        </w:rPr>
        <w:t xml:space="preserve"> </w:t>
      </w:r>
      <w:r w:rsidRPr="00D862D9">
        <w:rPr>
          <w:rFonts w:cs="Times New Roman"/>
          <w:b/>
          <w:bCs/>
          <w:i/>
          <w:iCs/>
          <w:sz w:val="14"/>
          <w:szCs w:val="22"/>
        </w:rPr>
        <w:t>32</w:t>
      </w:r>
      <w:r w:rsidRPr="00D862D9">
        <w:rPr>
          <w:rFonts w:cs="Times New Roman"/>
          <w:i/>
          <w:iCs/>
          <w:sz w:val="16"/>
        </w:rPr>
        <w:t> </w:t>
      </w:r>
      <w:r w:rsidRPr="00D862D9">
        <w:rPr>
          <w:rFonts w:cs="Times New Roman"/>
          <w:i/>
          <w:iCs/>
          <w:color w:val="FB0007"/>
        </w:rPr>
        <w:t xml:space="preserve">And I, if I </w:t>
      </w:r>
      <w:proofErr w:type="gramStart"/>
      <w:r w:rsidRPr="00D862D9">
        <w:rPr>
          <w:rFonts w:cs="Times New Roman"/>
          <w:i/>
          <w:iCs/>
          <w:color w:val="FB0007"/>
        </w:rPr>
        <w:t>be</w:t>
      </w:r>
      <w:proofErr w:type="gramEnd"/>
      <w:r w:rsidRPr="00D862D9">
        <w:rPr>
          <w:rFonts w:cs="Times New Roman"/>
          <w:i/>
          <w:iCs/>
          <w:color w:val="FB0007"/>
        </w:rPr>
        <w:t xml:space="preserve"> lifted up from the earth, will draw all men unto me.</w:t>
      </w:r>
      <w:r w:rsidRPr="00D862D9">
        <w:rPr>
          <w:rFonts w:cs="Times New Roman"/>
          <w:i/>
          <w:iCs/>
        </w:rPr>
        <w:t xml:space="preserve"> </w:t>
      </w:r>
      <w:proofErr w:type="gramStart"/>
      <w:r w:rsidRPr="00D862D9">
        <w:rPr>
          <w:rFonts w:cs="Times New Roman"/>
          <w:b/>
          <w:bCs/>
          <w:i/>
          <w:iCs/>
          <w:sz w:val="14"/>
          <w:szCs w:val="22"/>
        </w:rPr>
        <w:t>33</w:t>
      </w:r>
      <w:r w:rsidRPr="00D862D9">
        <w:rPr>
          <w:rFonts w:cs="Times New Roman"/>
          <w:i/>
          <w:iCs/>
          <w:sz w:val="16"/>
        </w:rPr>
        <w:t xml:space="preserve">  </w:t>
      </w:r>
      <w:r w:rsidRPr="00D862D9">
        <w:rPr>
          <w:rFonts w:cs="Times New Roman"/>
          <w:i/>
          <w:iCs/>
        </w:rPr>
        <w:t>This</w:t>
      </w:r>
      <w:proofErr w:type="gramEnd"/>
      <w:r w:rsidRPr="00D862D9">
        <w:rPr>
          <w:rFonts w:cs="Times New Roman"/>
          <w:i/>
          <w:iCs/>
        </w:rPr>
        <w:t xml:space="preserve"> he said, signifying what death he should die. </w:t>
      </w:r>
      <w:r w:rsidRPr="00D862D9">
        <w:rPr>
          <w:rFonts w:cs="Times New Roman"/>
          <w:b/>
          <w:bCs/>
          <w:i/>
          <w:iCs/>
          <w:sz w:val="22"/>
          <w:szCs w:val="22"/>
        </w:rPr>
        <w:t>34</w:t>
      </w:r>
      <w:r w:rsidRPr="00D862D9">
        <w:rPr>
          <w:rFonts w:cs="Times New Roman"/>
          <w:i/>
          <w:iCs/>
        </w:rPr>
        <w:t xml:space="preserve"> The people answered him, </w:t>
      </w:r>
      <w:proofErr w:type="gramStart"/>
      <w:r w:rsidRPr="00D862D9">
        <w:rPr>
          <w:rFonts w:cs="Times New Roman"/>
          <w:i/>
          <w:iCs/>
        </w:rPr>
        <w:t>We</w:t>
      </w:r>
      <w:proofErr w:type="gramEnd"/>
      <w:r w:rsidRPr="00D862D9">
        <w:rPr>
          <w:rFonts w:cs="Times New Roman"/>
          <w:i/>
          <w:iCs/>
        </w:rPr>
        <w:t xml:space="preserve"> have heard out of the law that Christ </w:t>
      </w:r>
      <w:proofErr w:type="spellStart"/>
      <w:r w:rsidRPr="00D862D9">
        <w:rPr>
          <w:rFonts w:cs="Times New Roman"/>
          <w:i/>
          <w:iCs/>
        </w:rPr>
        <w:t>abideth</w:t>
      </w:r>
      <w:proofErr w:type="spellEnd"/>
      <w:r w:rsidRPr="00D862D9">
        <w:rPr>
          <w:rFonts w:cs="Times New Roman"/>
          <w:i/>
          <w:iCs/>
        </w:rPr>
        <w:t xml:space="preserve"> for ever: and how </w:t>
      </w:r>
      <w:proofErr w:type="spellStart"/>
      <w:r w:rsidRPr="00D862D9">
        <w:rPr>
          <w:rFonts w:cs="Times New Roman"/>
          <w:i/>
          <w:iCs/>
        </w:rPr>
        <w:t>sayest</w:t>
      </w:r>
      <w:proofErr w:type="spellEnd"/>
      <w:r w:rsidRPr="00D862D9">
        <w:rPr>
          <w:rFonts w:cs="Times New Roman"/>
          <w:i/>
          <w:iCs/>
        </w:rPr>
        <w:t xml:space="preserve"> thou, The Son of man must be lifted up? </w:t>
      </w:r>
      <w:proofErr w:type="gramStart"/>
      <w:r w:rsidRPr="00D862D9">
        <w:rPr>
          <w:rFonts w:cs="Times New Roman"/>
          <w:i/>
          <w:iCs/>
        </w:rPr>
        <w:t>who</w:t>
      </w:r>
      <w:proofErr w:type="gramEnd"/>
      <w:r w:rsidRPr="00D862D9">
        <w:rPr>
          <w:rFonts w:cs="Times New Roman"/>
          <w:i/>
          <w:iCs/>
        </w:rPr>
        <w:t xml:space="preserve"> is this Son of man? </w:t>
      </w:r>
      <w:r w:rsidRPr="00D862D9">
        <w:rPr>
          <w:rFonts w:cs="Times New Roman"/>
          <w:b/>
          <w:bCs/>
          <w:i/>
          <w:iCs/>
          <w:sz w:val="14"/>
          <w:szCs w:val="22"/>
        </w:rPr>
        <w:t>35</w:t>
      </w:r>
      <w:r w:rsidRPr="00D862D9">
        <w:rPr>
          <w:rFonts w:cs="Times New Roman"/>
          <w:i/>
          <w:iCs/>
          <w:sz w:val="16"/>
        </w:rPr>
        <w:t> </w:t>
      </w:r>
      <w:r w:rsidRPr="00D862D9">
        <w:rPr>
          <w:rFonts w:cs="Times New Roman"/>
          <w:i/>
          <w:iCs/>
        </w:rPr>
        <w:t xml:space="preserve">Then Jesus said unto them, </w:t>
      </w:r>
      <w:proofErr w:type="gramStart"/>
      <w:r w:rsidRPr="00D862D9">
        <w:rPr>
          <w:rFonts w:cs="Times New Roman"/>
          <w:i/>
          <w:iCs/>
          <w:color w:val="FB0007"/>
        </w:rPr>
        <w:t>Yet</w:t>
      </w:r>
      <w:proofErr w:type="gramEnd"/>
      <w:r w:rsidRPr="00D862D9">
        <w:rPr>
          <w:rFonts w:cs="Times New Roman"/>
          <w:i/>
          <w:iCs/>
          <w:color w:val="FB0007"/>
        </w:rPr>
        <w:t xml:space="preserve"> a little while is the light with you. Walk while ye have the light, lest darkness come upon you: for he that </w:t>
      </w:r>
      <w:proofErr w:type="spellStart"/>
      <w:r w:rsidRPr="00D862D9">
        <w:rPr>
          <w:rFonts w:cs="Times New Roman"/>
          <w:i/>
          <w:iCs/>
          <w:color w:val="FB0007"/>
        </w:rPr>
        <w:t>walketh</w:t>
      </w:r>
      <w:proofErr w:type="spellEnd"/>
      <w:r w:rsidRPr="00D862D9">
        <w:rPr>
          <w:rFonts w:cs="Times New Roman"/>
          <w:i/>
          <w:iCs/>
          <w:color w:val="FB0007"/>
        </w:rPr>
        <w:t xml:space="preserve"> in darkness </w:t>
      </w:r>
      <w:proofErr w:type="spellStart"/>
      <w:r w:rsidRPr="00D862D9">
        <w:rPr>
          <w:rFonts w:cs="Times New Roman"/>
          <w:i/>
          <w:iCs/>
          <w:color w:val="FB0007"/>
        </w:rPr>
        <w:t>knoweth</w:t>
      </w:r>
      <w:proofErr w:type="spellEnd"/>
      <w:r w:rsidRPr="00D862D9">
        <w:rPr>
          <w:rFonts w:cs="Times New Roman"/>
          <w:i/>
          <w:iCs/>
          <w:color w:val="FB0007"/>
        </w:rPr>
        <w:t xml:space="preserve"> not whither he </w:t>
      </w:r>
      <w:proofErr w:type="spellStart"/>
      <w:r w:rsidRPr="00D862D9">
        <w:rPr>
          <w:rFonts w:cs="Times New Roman"/>
          <w:i/>
          <w:iCs/>
          <w:color w:val="FB0007"/>
        </w:rPr>
        <w:t>goeth</w:t>
      </w:r>
      <w:proofErr w:type="spellEnd"/>
      <w:r w:rsidRPr="00D862D9">
        <w:rPr>
          <w:rFonts w:cs="Times New Roman"/>
          <w:i/>
          <w:iCs/>
          <w:color w:val="FB0007"/>
        </w:rPr>
        <w:t>.</w:t>
      </w:r>
      <w:r w:rsidRPr="00D862D9">
        <w:rPr>
          <w:rFonts w:cs="Times New Roman"/>
          <w:i/>
          <w:iCs/>
        </w:rPr>
        <w:t xml:space="preserve"> </w:t>
      </w:r>
      <w:r w:rsidRPr="00D862D9">
        <w:rPr>
          <w:rFonts w:cs="Times New Roman"/>
          <w:b/>
          <w:bCs/>
          <w:i/>
          <w:iCs/>
          <w:sz w:val="14"/>
          <w:szCs w:val="22"/>
        </w:rPr>
        <w:t>36</w:t>
      </w:r>
      <w:r w:rsidRPr="00D862D9">
        <w:rPr>
          <w:rFonts w:cs="Times New Roman"/>
          <w:i/>
          <w:iCs/>
        </w:rPr>
        <w:t> </w:t>
      </w:r>
      <w:r w:rsidRPr="00D862D9">
        <w:rPr>
          <w:rFonts w:cs="Times New Roman"/>
          <w:i/>
          <w:iCs/>
          <w:color w:val="FB0007"/>
        </w:rPr>
        <w:t>While ye have light, believe in the light, that ye may be the children of light.</w:t>
      </w:r>
      <w:r w:rsidRPr="00D862D9">
        <w:rPr>
          <w:rFonts w:cs="Times New Roman"/>
          <w:i/>
          <w:iCs/>
        </w:rPr>
        <w:t xml:space="preserve"> These things </w:t>
      </w:r>
      <w:proofErr w:type="spellStart"/>
      <w:r w:rsidRPr="00D862D9">
        <w:rPr>
          <w:rFonts w:cs="Times New Roman"/>
          <w:i/>
          <w:iCs/>
        </w:rPr>
        <w:t>spake</w:t>
      </w:r>
      <w:proofErr w:type="spellEnd"/>
      <w:r w:rsidRPr="00D862D9">
        <w:rPr>
          <w:rFonts w:cs="Times New Roman"/>
          <w:i/>
          <w:iCs/>
        </w:rPr>
        <w:t xml:space="preserve"> Jesus, and departed, and did hide himself from them</w:t>
      </w:r>
      <w:r w:rsidRPr="00D862D9">
        <w:rPr>
          <w:rFonts w:cs="Times New Roman"/>
        </w:rPr>
        <w:t xml:space="preserve">. </w:t>
      </w:r>
      <w:r>
        <w:rPr>
          <w:rFonts w:cs="Times New Roman"/>
        </w:rPr>
        <w:t xml:space="preserve"> </w:t>
      </w:r>
      <w:r w:rsidRPr="00D862D9">
        <w:rPr>
          <w:rFonts w:cs="Times New Roman"/>
          <w:sz w:val="20"/>
        </w:rPr>
        <w:t>(</w:t>
      </w:r>
      <w:r>
        <w:rPr>
          <w:rFonts w:cs="Times New Roman"/>
          <w:sz w:val="20"/>
        </w:rPr>
        <w:t>John 12:20-36</w:t>
      </w:r>
      <w:r w:rsidRPr="00D862D9">
        <w:rPr>
          <w:rFonts w:cs="Times New Roman"/>
          <w:sz w:val="20"/>
        </w:rPr>
        <w:t>)</w:t>
      </w:r>
    </w:p>
    <w:p w:rsidR="00D862D9" w:rsidRPr="00D862D9" w:rsidRDefault="00D862D9" w:rsidP="00D862D9">
      <w:pPr>
        <w:widowControl w:val="0"/>
        <w:autoSpaceDE w:val="0"/>
        <w:autoSpaceDN w:val="0"/>
        <w:adjustRightInd w:val="0"/>
        <w:jc w:val="both"/>
        <w:rPr>
          <w:rFonts w:cs="Times New Roman"/>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xml:space="preserve">            The life of Jesus was a continual Epiphany beginning at the coming of the Gentile Magi and continuing here with the Greek proselytes to the Jewish faith represented in today's text. Unlike </w:t>
      </w:r>
      <w:proofErr w:type="spellStart"/>
      <w:r w:rsidRPr="00D862D9">
        <w:rPr>
          <w:rFonts w:cs="Times New Roman"/>
        </w:rPr>
        <w:t>Zacchaeus</w:t>
      </w:r>
      <w:proofErr w:type="spellEnd"/>
      <w:r w:rsidRPr="00D862D9">
        <w:rPr>
          <w:rFonts w:cs="Times New Roman"/>
        </w:rPr>
        <w:t>, these Greeks did not come out of mere curiosity to see Christ - neither did the early Magi. They came bearing the germinating seed of faith planted by what imperfect news they had heard of the Lord Jesus Christ. They came to the Temple to the Court of the Gentiles. It is likely that our Lord was in the inner court where these men would not have been permitted. So they come to Philip. "</w:t>
      </w:r>
      <w:r w:rsidRPr="00D862D9">
        <w:rPr>
          <w:rFonts w:cs="Times New Roman"/>
          <w:i/>
          <w:iCs/>
        </w:rPr>
        <w:t>And there were certain Greeks among them that came up to worship at the feast: The same came therefore to Philip, which was of Bethsaida of Galilee, and desired him, saying, Sir, we would see Jesus.</w:t>
      </w:r>
      <w:r w:rsidRPr="00D862D9">
        <w:rPr>
          <w:rFonts w:cs="Times New Roman"/>
        </w:rPr>
        <w:t xml:space="preserve">" Philip was a disciple that was open in approaching the Lord. The desire to see Jesus is a </w:t>
      </w:r>
      <w:proofErr w:type="gramStart"/>
      <w:r w:rsidRPr="00D862D9">
        <w:rPr>
          <w:rFonts w:cs="Times New Roman"/>
        </w:rPr>
        <w:t>spiritual</w:t>
      </w:r>
      <w:proofErr w:type="gramEnd"/>
      <w:r w:rsidRPr="00D862D9">
        <w:rPr>
          <w:rFonts w:cs="Times New Roman"/>
        </w:rPr>
        <w:t xml:space="preserve"> imperative not born of the independent desire of man, but results from a work of the Holy Ghost moving in the hidden chambers of the heart. It is an act of God and not </w:t>
      </w:r>
      <w:proofErr w:type="gramStart"/>
      <w:r w:rsidRPr="00D862D9">
        <w:rPr>
          <w:rFonts w:cs="Times New Roman"/>
        </w:rPr>
        <w:t>of</w:t>
      </w:r>
      <w:proofErr w:type="gramEnd"/>
      <w:r w:rsidRPr="00D862D9">
        <w:rPr>
          <w:rFonts w:cs="Times New Roman"/>
        </w:rPr>
        <w:t xml:space="preserve"> man.</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t>
      </w:r>
      <w:r>
        <w:rPr>
          <w:rFonts w:cs="Times New Roman"/>
        </w:rPr>
        <w:t xml:space="preserve"> </w:t>
      </w:r>
      <w:r w:rsidRPr="00D862D9">
        <w:rPr>
          <w:rFonts w:cs="Times New Roman"/>
          <w:i/>
          <w:iCs/>
        </w:rPr>
        <w:t xml:space="preserve">Philip cometh and </w:t>
      </w:r>
      <w:proofErr w:type="spellStart"/>
      <w:r w:rsidRPr="00D862D9">
        <w:rPr>
          <w:rFonts w:cs="Times New Roman"/>
          <w:i/>
          <w:iCs/>
        </w:rPr>
        <w:t>telleth</w:t>
      </w:r>
      <w:proofErr w:type="spellEnd"/>
      <w:r w:rsidRPr="00D862D9">
        <w:rPr>
          <w:rFonts w:cs="Times New Roman"/>
          <w:i/>
          <w:iCs/>
        </w:rPr>
        <w:t xml:space="preserve"> Andrew: and again Andrew and Philip tell Jesus.</w:t>
      </w:r>
      <w:r w:rsidRPr="00D862D9">
        <w:rPr>
          <w:rFonts w:cs="Times New Roman"/>
        </w:rPr>
        <w:t xml:space="preserve"> Bringing men and women to Christ is not usually a result of the action of a single witness, but someone else may have sowed the Gospel Seed long before. The Seed lies in darkness over the ages of the growing season, germinates, and may burst forth into the</w:t>
      </w:r>
      <w:r>
        <w:rPr>
          <w:rFonts w:cs="Times New Roman"/>
        </w:rPr>
        <w:t xml:space="preserve"> Light of Day at a future day. </w:t>
      </w:r>
      <w:r w:rsidRPr="00D862D9">
        <w:rPr>
          <w:rFonts w:cs="Times New Roman"/>
          <w:i/>
          <w:iCs/>
          <w:color w:val="FB0007"/>
        </w:rPr>
        <w:t xml:space="preserve">And herein is that saying true, </w:t>
      </w:r>
      <w:proofErr w:type="gramStart"/>
      <w:r w:rsidRPr="00D862D9">
        <w:rPr>
          <w:rFonts w:cs="Times New Roman"/>
          <w:i/>
          <w:iCs/>
          <w:color w:val="FB0007"/>
        </w:rPr>
        <w:t>One</w:t>
      </w:r>
      <w:proofErr w:type="gramEnd"/>
      <w:r w:rsidRPr="00D862D9">
        <w:rPr>
          <w:rFonts w:cs="Times New Roman"/>
          <w:i/>
          <w:iCs/>
          <w:color w:val="FB0007"/>
        </w:rPr>
        <w:t xml:space="preserve"> </w:t>
      </w:r>
      <w:proofErr w:type="spellStart"/>
      <w:r w:rsidRPr="00D862D9">
        <w:rPr>
          <w:rFonts w:cs="Times New Roman"/>
          <w:i/>
          <w:iCs/>
          <w:color w:val="FB0007"/>
        </w:rPr>
        <w:t>soweth</w:t>
      </w:r>
      <w:proofErr w:type="spellEnd"/>
      <w:r w:rsidRPr="00D862D9">
        <w:rPr>
          <w:rFonts w:cs="Times New Roman"/>
          <w:i/>
          <w:iCs/>
          <w:color w:val="FB0007"/>
        </w:rPr>
        <w:t xml:space="preserve">, and another </w:t>
      </w:r>
      <w:proofErr w:type="spellStart"/>
      <w:r w:rsidRPr="00D862D9">
        <w:rPr>
          <w:rFonts w:cs="Times New Roman"/>
          <w:i/>
          <w:iCs/>
          <w:color w:val="FB0007"/>
        </w:rPr>
        <w:t>reapeth</w:t>
      </w:r>
      <w:proofErr w:type="spellEnd"/>
      <w:r w:rsidRPr="00D862D9">
        <w:rPr>
          <w:rFonts w:cs="Times New Roman"/>
          <w:i/>
          <w:iCs/>
          <w:color w:val="FB0007"/>
        </w:rPr>
        <w:t xml:space="preserve">. </w:t>
      </w:r>
      <w:r w:rsidRPr="00D862D9">
        <w:rPr>
          <w:rFonts w:cs="Times New Roman"/>
          <w:b/>
          <w:bCs/>
          <w:i/>
          <w:iCs/>
          <w:color w:val="FB0007"/>
          <w:sz w:val="22"/>
          <w:szCs w:val="22"/>
        </w:rPr>
        <w:t>38</w:t>
      </w:r>
      <w:r w:rsidRPr="00D862D9">
        <w:rPr>
          <w:rFonts w:cs="Times New Roman"/>
          <w:i/>
          <w:iCs/>
          <w:color w:val="FB0007"/>
        </w:rPr>
        <w:t xml:space="preserve"> I sent you to reap that whereon ye bestowed no </w:t>
      </w:r>
      <w:proofErr w:type="spellStart"/>
      <w:r w:rsidRPr="00D862D9">
        <w:rPr>
          <w:rFonts w:cs="Times New Roman"/>
          <w:i/>
          <w:iCs/>
          <w:color w:val="FB0007"/>
        </w:rPr>
        <w:t>labour</w:t>
      </w:r>
      <w:proofErr w:type="spellEnd"/>
      <w:r w:rsidRPr="00D862D9">
        <w:rPr>
          <w:rFonts w:cs="Times New Roman"/>
          <w:i/>
          <w:iCs/>
          <w:color w:val="FB0007"/>
        </w:rPr>
        <w:t xml:space="preserve">: other men </w:t>
      </w:r>
      <w:proofErr w:type="spellStart"/>
      <w:r w:rsidRPr="00D862D9">
        <w:rPr>
          <w:rFonts w:cs="Times New Roman"/>
          <w:i/>
          <w:iCs/>
          <w:color w:val="FB0007"/>
        </w:rPr>
        <w:t>laboured</w:t>
      </w:r>
      <w:proofErr w:type="spellEnd"/>
      <w:r w:rsidRPr="00D862D9">
        <w:rPr>
          <w:rFonts w:cs="Times New Roman"/>
          <w:i/>
          <w:iCs/>
          <w:color w:val="FB0007"/>
        </w:rPr>
        <w:t xml:space="preserve">, and ye are entered into their </w:t>
      </w:r>
      <w:proofErr w:type="spellStart"/>
      <w:r w:rsidRPr="00D862D9">
        <w:rPr>
          <w:rFonts w:cs="Times New Roman"/>
          <w:i/>
          <w:iCs/>
          <w:color w:val="FB0007"/>
        </w:rPr>
        <w:t>labours</w:t>
      </w:r>
      <w:proofErr w:type="spellEnd"/>
      <w:r>
        <w:rPr>
          <w:rFonts w:cs="Times New Roman"/>
        </w:rPr>
        <w:t>.</w:t>
      </w:r>
      <w:r w:rsidRPr="00D862D9">
        <w:rPr>
          <w:rFonts w:cs="Times New Roman"/>
        </w:rPr>
        <w:t xml:space="preserve"> </w:t>
      </w:r>
      <w:r w:rsidRPr="00D862D9">
        <w:rPr>
          <w:rFonts w:cs="Times New Roman"/>
          <w:sz w:val="20"/>
        </w:rPr>
        <w:t>(</w:t>
      </w:r>
      <w:r>
        <w:rPr>
          <w:rFonts w:cs="Times New Roman"/>
          <w:sz w:val="20"/>
        </w:rPr>
        <w:t>John 4:37-38</w:t>
      </w:r>
      <w:r w:rsidRPr="00D862D9">
        <w:rPr>
          <w:rFonts w:cs="Times New Roman"/>
          <w:sz w:val="20"/>
        </w:rPr>
        <w:t>)</w:t>
      </w:r>
      <w:r w:rsidRPr="00D862D9">
        <w:rPr>
          <w:rFonts w:cs="Times New Roman"/>
        </w:rPr>
        <w:t xml:space="preserve"> So both Philip and Andrew (who brought also his brother Peter to Christ) bring these men to introduce them to Jesus.</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t>
      </w:r>
      <w:r>
        <w:rPr>
          <w:rFonts w:cs="Times New Roman"/>
        </w:rPr>
        <w:t xml:space="preserve"> </w:t>
      </w:r>
      <w:r w:rsidRPr="00D862D9">
        <w:rPr>
          <w:rFonts w:cs="Times New Roman"/>
          <w:i/>
          <w:iCs/>
        </w:rPr>
        <w:t xml:space="preserve">And Jesus answered them, saying, </w:t>
      </w:r>
      <w:proofErr w:type="gramStart"/>
      <w:r w:rsidRPr="00D862D9">
        <w:rPr>
          <w:rFonts w:cs="Times New Roman"/>
          <w:i/>
          <w:iCs/>
          <w:color w:val="FB0007"/>
        </w:rPr>
        <w:t>The</w:t>
      </w:r>
      <w:proofErr w:type="gramEnd"/>
      <w:r w:rsidRPr="00D862D9">
        <w:rPr>
          <w:rFonts w:cs="Times New Roman"/>
          <w:i/>
          <w:iCs/>
          <w:color w:val="FB0007"/>
        </w:rPr>
        <w:t xml:space="preserve"> hour is come, that the Son of man should be glorified.</w:t>
      </w:r>
      <w:r w:rsidRPr="00D862D9">
        <w:rPr>
          <w:rFonts w:cs="Times New Roman"/>
          <w:i/>
          <w:iCs/>
        </w:rPr>
        <w:t xml:space="preserve"> </w:t>
      </w:r>
      <w:r w:rsidRPr="00D862D9">
        <w:rPr>
          <w:rFonts w:cs="Times New Roman"/>
        </w:rPr>
        <w:t xml:space="preserve">So these men would see Jesus, would they? They have come at a moment in which Jesus shall be viewed in a light far different than all </w:t>
      </w:r>
      <w:proofErr w:type="spellStart"/>
      <w:r w:rsidRPr="00D862D9">
        <w:rPr>
          <w:rFonts w:cs="Times New Roman"/>
        </w:rPr>
        <w:t>hithertofore</w:t>
      </w:r>
      <w:proofErr w:type="spellEnd"/>
      <w:r w:rsidRPr="00D862D9">
        <w:rPr>
          <w:rFonts w:cs="Times New Roman"/>
        </w:rPr>
        <w:t xml:space="preserve"> for His crucifixion is approaching. Jesus knows that these men have come to know Him, and He has little time remaining for teaching as He has done the past three years to His disciples. So He expresses as much truth as can be packed into a short sentence by the Divine Mind of God. He is telling these men that the time of His glorification is at hand, but these men may not perceive the dimension of that glorification on a crude </w:t>
      </w:r>
      <w:r>
        <w:rPr>
          <w:rFonts w:cs="Times New Roman"/>
        </w:rPr>
        <w:t xml:space="preserve">cross at Calvary, so He adds - </w:t>
      </w:r>
      <w:r w:rsidRPr="00D862D9">
        <w:rPr>
          <w:rFonts w:cs="Times New Roman"/>
          <w:i/>
          <w:iCs/>
          <w:color w:val="FB0007"/>
        </w:rPr>
        <w:t xml:space="preserve">Verily, verily, I say unto you, Except a corn of wheat fall into the ground and die, it </w:t>
      </w:r>
      <w:proofErr w:type="spellStart"/>
      <w:r w:rsidRPr="00D862D9">
        <w:rPr>
          <w:rFonts w:cs="Times New Roman"/>
          <w:i/>
          <w:iCs/>
          <w:color w:val="FB0007"/>
        </w:rPr>
        <w:t>abideth</w:t>
      </w:r>
      <w:proofErr w:type="spellEnd"/>
      <w:r w:rsidRPr="00D862D9">
        <w:rPr>
          <w:rFonts w:cs="Times New Roman"/>
          <w:i/>
          <w:iCs/>
          <w:color w:val="FB0007"/>
        </w:rPr>
        <w:t xml:space="preserve"> alone: but if it die, it </w:t>
      </w:r>
      <w:proofErr w:type="spellStart"/>
      <w:r w:rsidRPr="00D862D9">
        <w:rPr>
          <w:rFonts w:cs="Times New Roman"/>
          <w:i/>
          <w:iCs/>
          <w:color w:val="FB0007"/>
        </w:rPr>
        <w:t>bringeth</w:t>
      </w:r>
      <w:proofErr w:type="spellEnd"/>
      <w:r w:rsidRPr="00D862D9">
        <w:rPr>
          <w:rFonts w:cs="Times New Roman"/>
          <w:i/>
          <w:iCs/>
          <w:color w:val="FB0007"/>
        </w:rPr>
        <w:t xml:space="preserve"> forth much fruit.</w:t>
      </w:r>
      <w:r w:rsidRPr="00D862D9">
        <w:rPr>
          <w:rFonts w:cs="Times New Roman"/>
          <w:i/>
          <w:iCs/>
        </w:rPr>
        <w:t xml:space="preserve"> </w:t>
      </w:r>
      <w:r w:rsidRPr="00D862D9">
        <w:rPr>
          <w:rFonts w:cs="Times New Roman"/>
          <w:i/>
          <w:iCs/>
          <w:color w:val="FB0007"/>
        </w:rPr>
        <w:t xml:space="preserve">He that </w:t>
      </w:r>
      <w:proofErr w:type="spellStart"/>
      <w:r w:rsidRPr="00D862D9">
        <w:rPr>
          <w:rFonts w:cs="Times New Roman"/>
          <w:i/>
          <w:iCs/>
          <w:color w:val="FB0007"/>
        </w:rPr>
        <w:t>loveth</w:t>
      </w:r>
      <w:proofErr w:type="spellEnd"/>
      <w:r w:rsidRPr="00D862D9">
        <w:rPr>
          <w:rFonts w:cs="Times New Roman"/>
          <w:i/>
          <w:iCs/>
          <w:color w:val="FB0007"/>
        </w:rPr>
        <w:t xml:space="preserve"> his life shall lose it; and he that </w:t>
      </w:r>
      <w:proofErr w:type="spellStart"/>
      <w:r w:rsidRPr="00D862D9">
        <w:rPr>
          <w:rFonts w:cs="Times New Roman"/>
          <w:i/>
          <w:iCs/>
          <w:color w:val="FB0007"/>
        </w:rPr>
        <w:t>hateth</w:t>
      </w:r>
      <w:proofErr w:type="spellEnd"/>
      <w:r w:rsidRPr="00D862D9">
        <w:rPr>
          <w:rFonts w:cs="Times New Roman"/>
          <w:i/>
          <w:iCs/>
          <w:color w:val="FB0007"/>
        </w:rPr>
        <w:t xml:space="preserve"> his life in this world shall keep it unto life eternal.</w:t>
      </w:r>
      <w:r w:rsidRPr="00D862D9">
        <w:rPr>
          <w:rFonts w:cs="Times New Roman"/>
          <w:i/>
          <w:iCs/>
        </w:rPr>
        <w:t xml:space="preserve"> </w:t>
      </w:r>
      <w:r w:rsidRPr="00D862D9">
        <w:rPr>
          <w:rFonts w:cs="Times New Roman"/>
          <w:i/>
          <w:iCs/>
          <w:color w:val="FB0007"/>
        </w:rPr>
        <w:t>If any man serve me, let him follow me</w:t>
      </w:r>
      <w:proofErr w:type="gramStart"/>
      <w:r w:rsidRPr="00D862D9">
        <w:rPr>
          <w:rFonts w:cs="Times New Roman"/>
          <w:i/>
          <w:iCs/>
          <w:color w:val="FB0007"/>
        </w:rPr>
        <w:t>;</w:t>
      </w:r>
      <w:proofErr w:type="gramEnd"/>
      <w:r w:rsidRPr="00D862D9">
        <w:rPr>
          <w:rFonts w:cs="Times New Roman"/>
          <w:i/>
          <w:iCs/>
          <w:color w:val="FB0007"/>
        </w:rPr>
        <w:t xml:space="preserve"> and where I am, there shall also my servant be: if any man serve me, him will my Father </w:t>
      </w:r>
      <w:proofErr w:type="spellStart"/>
      <w:r w:rsidRPr="00D862D9">
        <w:rPr>
          <w:rFonts w:cs="Times New Roman"/>
          <w:i/>
          <w:iCs/>
          <w:color w:val="FB0007"/>
        </w:rPr>
        <w:t>honour</w:t>
      </w:r>
      <w:proofErr w:type="spellEnd"/>
      <w:r w:rsidRPr="00D862D9">
        <w:rPr>
          <w:rFonts w:cs="Times New Roman"/>
          <w:i/>
          <w:iCs/>
          <w:color w:val="FB0007"/>
        </w:rPr>
        <w:t>.</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Only could the amazing and Creative Mind of God encase so much life in a tiny seed, but He does so. The seed is small and hard and demonstrates in its properties everything but life; yet, when planted in the soil of faith and nourished by the waters of the Holy Ghost, how vividly does life spring in abundance from that seed. It multiplies the life that it has by producing ten, fifteen, and hundredfold its own capacity. If we cherish the seed - and not its fruit - we may save it but lose it through mold and decay. But if we plant the seed (lose it to the soil of God's Garden) then we gain all. If we hold tightly to the physical attractions of this world, we will lose all, but if we lose all in the world and claim the treasures of Heaven, those treasures cannot be lost.</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t>
      </w:r>
      <w:r>
        <w:rPr>
          <w:rFonts w:cs="Times New Roman"/>
        </w:rPr>
        <w:t xml:space="preserve"> </w:t>
      </w:r>
      <w:r w:rsidRPr="00D862D9">
        <w:rPr>
          <w:rFonts w:cs="Times New Roman"/>
          <w:b/>
          <w:bCs/>
          <w:i/>
          <w:iCs/>
          <w:sz w:val="14"/>
          <w:szCs w:val="22"/>
        </w:rPr>
        <w:t>27</w:t>
      </w:r>
      <w:r w:rsidRPr="00D862D9">
        <w:rPr>
          <w:rFonts w:cs="Times New Roman"/>
          <w:i/>
          <w:iCs/>
        </w:rPr>
        <w:t> </w:t>
      </w:r>
      <w:r w:rsidRPr="00D862D9">
        <w:rPr>
          <w:rFonts w:cs="Times New Roman"/>
          <w:i/>
          <w:iCs/>
          <w:color w:val="FB0007"/>
        </w:rPr>
        <w:t>Now is my soul troubled; and what shall I say? Father, save me from this hour: but for this cause came I unto this hour.</w:t>
      </w:r>
      <w:r w:rsidRPr="00D862D9">
        <w:rPr>
          <w:rFonts w:cs="Times New Roman"/>
          <w:i/>
          <w:iCs/>
        </w:rPr>
        <w:t xml:space="preserve"> </w:t>
      </w:r>
      <w:r w:rsidRPr="00D862D9">
        <w:rPr>
          <w:rFonts w:cs="Times New Roman"/>
          <w:b/>
          <w:bCs/>
          <w:i/>
          <w:iCs/>
          <w:sz w:val="14"/>
          <w:szCs w:val="22"/>
        </w:rPr>
        <w:t>28</w:t>
      </w:r>
      <w:r w:rsidRPr="00D862D9">
        <w:rPr>
          <w:rFonts w:cs="Times New Roman"/>
          <w:i/>
          <w:iCs/>
          <w:sz w:val="16"/>
        </w:rPr>
        <w:t> </w:t>
      </w:r>
      <w:r w:rsidRPr="00D862D9">
        <w:rPr>
          <w:rFonts w:cs="Times New Roman"/>
          <w:i/>
          <w:iCs/>
          <w:color w:val="FB0007"/>
        </w:rPr>
        <w:t>Father, glorify thy name.</w:t>
      </w:r>
      <w:r w:rsidRPr="00D862D9">
        <w:rPr>
          <w:rFonts w:cs="Times New Roman"/>
        </w:rPr>
        <w:t xml:space="preserve"> The overwhelming dread and hurt of His impending Passion is far more painful to </w:t>
      </w:r>
      <w:proofErr w:type="gramStart"/>
      <w:r w:rsidRPr="00D862D9">
        <w:rPr>
          <w:rFonts w:cs="Times New Roman"/>
        </w:rPr>
        <w:t>One</w:t>
      </w:r>
      <w:proofErr w:type="gramEnd"/>
      <w:r w:rsidRPr="00D862D9">
        <w:rPr>
          <w:rFonts w:cs="Times New Roman"/>
        </w:rPr>
        <w:t xml:space="preserve"> who knows all of it beforehand. Jesus knew precisely the humiliation and pain to come. He was deeply troubled. If He were not so troubled, then His sacrifice would have been diminished. Yet, even those dreads of such horrible suffering did not diminish the Lord's intentions to perform the Will of His Father. We are often confronted with discomforts, or even great sacrifices, in this life that we know we should rightfully confront; but do we not often surrender to the easy way out and, by so doing, reject the Will of God in our lives?</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t>
      </w:r>
      <w:r>
        <w:rPr>
          <w:rFonts w:cs="Times New Roman"/>
        </w:rPr>
        <w:t xml:space="preserve"> </w:t>
      </w:r>
      <w:r w:rsidRPr="00D862D9">
        <w:rPr>
          <w:rFonts w:cs="Times New Roman"/>
          <w:i/>
          <w:iCs/>
        </w:rPr>
        <w:t xml:space="preserve">Then came there a voice from heaven, saying, I have both glorified it, and will glorify it again. The people therefore, that stood by, and heard it, said that it thundered: others said, </w:t>
      </w:r>
      <w:proofErr w:type="gramStart"/>
      <w:r w:rsidRPr="00D862D9">
        <w:rPr>
          <w:rFonts w:cs="Times New Roman"/>
          <w:i/>
          <w:iCs/>
        </w:rPr>
        <w:t>An</w:t>
      </w:r>
      <w:proofErr w:type="gramEnd"/>
      <w:r w:rsidRPr="00D862D9">
        <w:rPr>
          <w:rFonts w:cs="Times New Roman"/>
          <w:i/>
          <w:iCs/>
        </w:rPr>
        <w:t xml:space="preserve"> angel </w:t>
      </w:r>
      <w:proofErr w:type="spellStart"/>
      <w:r w:rsidRPr="00D862D9">
        <w:rPr>
          <w:rFonts w:cs="Times New Roman"/>
          <w:i/>
          <w:iCs/>
        </w:rPr>
        <w:t>spake</w:t>
      </w:r>
      <w:proofErr w:type="spellEnd"/>
      <w:r w:rsidRPr="00D862D9">
        <w:rPr>
          <w:rFonts w:cs="Times New Roman"/>
          <w:i/>
          <w:iCs/>
        </w:rPr>
        <w:t xml:space="preserve"> to him.</w:t>
      </w:r>
      <w:r w:rsidRPr="00D862D9">
        <w:rPr>
          <w:rFonts w:cs="Times New Roman"/>
        </w:rPr>
        <w:t xml:space="preserve"> You may be sure God will send some sign of His seal on your life when persecution and tribulation arises. Unfortunately, our ears are often dulled by the irreverent voices and music of the world so that we can little perceive that Voice. "</w:t>
      </w:r>
      <w:r w:rsidRPr="00D862D9">
        <w:rPr>
          <w:rFonts w:cs="Times New Roman"/>
          <w:i/>
          <w:iCs/>
        </w:rPr>
        <w:t xml:space="preserve">Jesus answered and said, </w:t>
      </w:r>
      <w:proofErr w:type="gramStart"/>
      <w:r w:rsidRPr="00D862D9">
        <w:rPr>
          <w:rFonts w:cs="Times New Roman"/>
          <w:i/>
          <w:iCs/>
          <w:color w:val="FB0007"/>
        </w:rPr>
        <w:t>This</w:t>
      </w:r>
      <w:proofErr w:type="gramEnd"/>
      <w:r w:rsidRPr="00D862D9">
        <w:rPr>
          <w:rFonts w:cs="Times New Roman"/>
          <w:i/>
          <w:iCs/>
          <w:color w:val="FB0007"/>
        </w:rPr>
        <w:t xml:space="preserve"> voice came not because of me, but for your sakes.</w:t>
      </w:r>
      <w:r w:rsidRPr="00D862D9">
        <w:rPr>
          <w:rFonts w:cs="Times New Roman"/>
        </w:rPr>
        <w:t>" Jesus needed no confirmation from the Father that His name was glorified in Heaven, but you and I often need a</w:t>
      </w:r>
      <w:r>
        <w:rPr>
          <w:rFonts w:cs="Times New Roman"/>
        </w:rPr>
        <w:t xml:space="preserve">ssurances from Heaven. </w:t>
      </w:r>
      <w:r w:rsidRPr="00D862D9">
        <w:rPr>
          <w:rFonts w:cs="Times New Roman"/>
          <w:i/>
          <w:iCs/>
          <w:color w:val="FB0007"/>
        </w:rPr>
        <w:t>Now is the judgment of this world: now shall the prince of this world be cast out.</w:t>
      </w:r>
      <w:r w:rsidRPr="00D862D9">
        <w:rPr>
          <w:rFonts w:cs="Times New Roman"/>
          <w:i/>
          <w:iCs/>
        </w:rPr>
        <w:t xml:space="preserve"> </w:t>
      </w:r>
      <w:r w:rsidRPr="00D862D9">
        <w:rPr>
          <w:rFonts w:cs="Times New Roman"/>
          <w:i/>
          <w:iCs/>
          <w:color w:val="FB0007"/>
        </w:rPr>
        <w:t xml:space="preserve">And I, if I </w:t>
      </w:r>
      <w:proofErr w:type="gramStart"/>
      <w:r w:rsidRPr="00D862D9">
        <w:rPr>
          <w:rFonts w:cs="Times New Roman"/>
          <w:i/>
          <w:iCs/>
          <w:color w:val="FB0007"/>
        </w:rPr>
        <w:t>be</w:t>
      </w:r>
      <w:proofErr w:type="gramEnd"/>
      <w:r w:rsidRPr="00D862D9">
        <w:rPr>
          <w:rFonts w:cs="Times New Roman"/>
          <w:i/>
          <w:iCs/>
          <w:color w:val="FB0007"/>
        </w:rPr>
        <w:t xml:space="preserve"> lifted up from the earth, will draw all men unto me.</w:t>
      </w:r>
      <w:r w:rsidRPr="00D862D9">
        <w:rPr>
          <w:rFonts w:cs="Times New Roman"/>
        </w:rPr>
        <w:t xml:space="preserve"> Just as the brazen serpent was lifted up on the pole by Moses in order that all who were bitten by that Old Serpent (Satan) would live upon beholding that serpent on the pole, so would men who looked unto Christ crucified for their redemption might also have life eternal.</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Our Lord gave thi</w:t>
      </w:r>
      <w:r>
        <w:rPr>
          <w:rFonts w:cs="Times New Roman"/>
        </w:rPr>
        <w:t xml:space="preserve">s above example for a purpose! </w:t>
      </w:r>
      <w:r w:rsidRPr="00D862D9">
        <w:rPr>
          <w:rFonts w:cs="Times New Roman"/>
          <w:i/>
          <w:iCs/>
        </w:rPr>
        <w:t xml:space="preserve">This he said, signifying what death he should die. The people answered him, </w:t>
      </w:r>
      <w:proofErr w:type="gramStart"/>
      <w:r w:rsidRPr="00D862D9">
        <w:rPr>
          <w:rFonts w:cs="Times New Roman"/>
          <w:i/>
          <w:iCs/>
        </w:rPr>
        <w:t>We</w:t>
      </w:r>
      <w:proofErr w:type="gramEnd"/>
      <w:r w:rsidRPr="00D862D9">
        <w:rPr>
          <w:rFonts w:cs="Times New Roman"/>
          <w:i/>
          <w:iCs/>
        </w:rPr>
        <w:t xml:space="preserve"> have heard out of the law that Christ </w:t>
      </w:r>
      <w:proofErr w:type="spellStart"/>
      <w:r w:rsidRPr="00D862D9">
        <w:rPr>
          <w:rFonts w:cs="Times New Roman"/>
          <w:i/>
          <w:iCs/>
        </w:rPr>
        <w:t>abideth</w:t>
      </w:r>
      <w:proofErr w:type="spellEnd"/>
      <w:r w:rsidRPr="00D862D9">
        <w:rPr>
          <w:rFonts w:cs="Times New Roman"/>
          <w:i/>
          <w:iCs/>
        </w:rPr>
        <w:t xml:space="preserve"> for ever: and how </w:t>
      </w:r>
      <w:proofErr w:type="spellStart"/>
      <w:r w:rsidRPr="00D862D9">
        <w:rPr>
          <w:rFonts w:cs="Times New Roman"/>
          <w:i/>
          <w:iCs/>
        </w:rPr>
        <w:t>sayest</w:t>
      </w:r>
      <w:proofErr w:type="spellEnd"/>
      <w:r w:rsidRPr="00D862D9">
        <w:rPr>
          <w:rFonts w:cs="Times New Roman"/>
          <w:i/>
          <w:iCs/>
        </w:rPr>
        <w:t xml:space="preserve"> thou, The Son of man must be lifted up? </w:t>
      </w:r>
      <w:proofErr w:type="gramStart"/>
      <w:r w:rsidRPr="00D862D9">
        <w:rPr>
          <w:rFonts w:cs="Times New Roman"/>
          <w:i/>
          <w:iCs/>
        </w:rPr>
        <w:t>who</w:t>
      </w:r>
      <w:proofErr w:type="gramEnd"/>
      <w:r w:rsidRPr="00D862D9">
        <w:rPr>
          <w:rFonts w:cs="Times New Roman"/>
          <w:i/>
          <w:iCs/>
        </w:rPr>
        <w:t xml:space="preserve"> is this Son of man?</w:t>
      </w:r>
      <w:r w:rsidRPr="00D862D9">
        <w:rPr>
          <w:rFonts w:cs="Times New Roman"/>
        </w:rPr>
        <w:t xml:space="preserve"> These men within hearing could not conceive of Christ crucified for God could not die - and He did not in the sense of death of the unrighteous. They could not comprehend the import and purpose of the crucifixion when viewed from the other side of the cross. But after the resurrection, they surely must have known it.</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t>
      </w:r>
      <w:r>
        <w:rPr>
          <w:rFonts w:cs="Times New Roman"/>
        </w:rPr>
        <w:t xml:space="preserve"> </w:t>
      </w:r>
      <w:r w:rsidRPr="00D862D9">
        <w:rPr>
          <w:rFonts w:cs="Times New Roman"/>
          <w:i/>
          <w:iCs/>
        </w:rPr>
        <w:t xml:space="preserve">Then Jesus said unto them, </w:t>
      </w:r>
      <w:proofErr w:type="gramStart"/>
      <w:r w:rsidRPr="00D862D9">
        <w:rPr>
          <w:rFonts w:cs="Times New Roman"/>
          <w:i/>
          <w:iCs/>
          <w:color w:val="FB0007"/>
        </w:rPr>
        <w:t>Yet</w:t>
      </w:r>
      <w:proofErr w:type="gramEnd"/>
      <w:r w:rsidRPr="00D862D9">
        <w:rPr>
          <w:rFonts w:cs="Times New Roman"/>
          <w:i/>
          <w:iCs/>
          <w:color w:val="FB0007"/>
        </w:rPr>
        <w:t xml:space="preserve"> a little while is the light with you. Walk while ye have the light, lest darkness come upon you: for he that </w:t>
      </w:r>
      <w:proofErr w:type="spellStart"/>
      <w:r w:rsidRPr="00D862D9">
        <w:rPr>
          <w:rFonts w:cs="Times New Roman"/>
          <w:i/>
          <w:iCs/>
          <w:color w:val="FB0007"/>
        </w:rPr>
        <w:t>walketh</w:t>
      </w:r>
      <w:proofErr w:type="spellEnd"/>
      <w:r w:rsidRPr="00D862D9">
        <w:rPr>
          <w:rFonts w:cs="Times New Roman"/>
          <w:i/>
          <w:iCs/>
          <w:color w:val="FB0007"/>
        </w:rPr>
        <w:t xml:space="preserve"> in darkness </w:t>
      </w:r>
      <w:proofErr w:type="spellStart"/>
      <w:r w:rsidRPr="00D862D9">
        <w:rPr>
          <w:rFonts w:cs="Times New Roman"/>
          <w:i/>
          <w:iCs/>
          <w:color w:val="FB0007"/>
        </w:rPr>
        <w:t>knoweth</w:t>
      </w:r>
      <w:proofErr w:type="spellEnd"/>
      <w:r w:rsidRPr="00D862D9">
        <w:rPr>
          <w:rFonts w:cs="Times New Roman"/>
          <w:i/>
          <w:iCs/>
          <w:color w:val="FB0007"/>
        </w:rPr>
        <w:t xml:space="preserve"> not whither he </w:t>
      </w:r>
      <w:proofErr w:type="spellStart"/>
      <w:r w:rsidRPr="00D862D9">
        <w:rPr>
          <w:rFonts w:cs="Times New Roman"/>
          <w:i/>
          <w:iCs/>
          <w:color w:val="FB0007"/>
        </w:rPr>
        <w:t>goeth</w:t>
      </w:r>
      <w:proofErr w:type="spellEnd"/>
      <w:r w:rsidRPr="00D862D9">
        <w:rPr>
          <w:rFonts w:cs="Times New Roman"/>
          <w:i/>
          <w:iCs/>
          <w:color w:val="FB0007"/>
        </w:rPr>
        <w:t>.</w:t>
      </w:r>
      <w:r w:rsidRPr="00D862D9">
        <w:rPr>
          <w:rFonts w:cs="Times New Roman"/>
          <w:i/>
          <w:iCs/>
        </w:rPr>
        <w:t xml:space="preserve"> </w:t>
      </w:r>
      <w:r w:rsidRPr="00D862D9">
        <w:rPr>
          <w:rFonts w:cs="Times New Roman"/>
          <w:i/>
          <w:iCs/>
          <w:color w:val="FB0007"/>
        </w:rPr>
        <w:t>While ye have light, believe in the light, that ye may be the children of light.</w:t>
      </w:r>
      <w:r w:rsidRPr="00D862D9">
        <w:rPr>
          <w:rFonts w:cs="Times New Roman"/>
        </w:rPr>
        <w:t xml:space="preserve"> Jesus speaks with such simplicity and yet profound truth. Jesus is the Light of the World. If we are going on a march through the Marshes of Glen, do we choose to undertake such trek during the hours of </w:t>
      </w:r>
      <w:proofErr w:type="gramStart"/>
      <w:r w:rsidRPr="00D862D9">
        <w:rPr>
          <w:rFonts w:cs="Times New Roman"/>
        </w:rPr>
        <w:t>darkness.</w:t>
      </w:r>
      <w:proofErr w:type="gramEnd"/>
      <w:r w:rsidRPr="00D862D9">
        <w:rPr>
          <w:rFonts w:cs="Times New Roman"/>
        </w:rPr>
        <w:t xml:space="preserve"> The marshes of life are already dimly lit and need to be done during the greatest light of day available. Would we walk the mountain heights in stark </w:t>
      </w:r>
      <w:proofErr w:type="gramStart"/>
      <w:r w:rsidRPr="00D862D9">
        <w:rPr>
          <w:rFonts w:cs="Times New Roman"/>
        </w:rPr>
        <w:t>darkness.</w:t>
      </w:r>
      <w:proofErr w:type="gramEnd"/>
      <w:r w:rsidRPr="00D862D9">
        <w:rPr>
          <w:rFonts w:cs="Times New Roman"/>
        </w:rPr>
        <w:t xml:space="preserve"> If we did, our steps would be few. Suppose we have a maze of dangerous traps and snares through which we must walk. We have only a lantern to guide our foot. Would it be conceivable for us to extinguish the fire of the lantern and try the course in darkness? We must trust the Light of God above our own feelings and inclinations. His Light is true, and the lights of the world are deceptive.</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If we remain in the darkness of false philosophies and religions too long, we will grow the same scales over our eyes as fish kept in the caverns beneath the earth for centuries. Those who are intentionally blind are not able to see the Light of God.</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t>
      </w:r>
      <w:r>
        <w:rPr>
          <w:rFonts w:cs="Times New Roman"/>
        </w:rPr>
        <w:t xml:space="preserve"> </w:t>
      </w:r>
      <w:r w:rsidRPr="00D862D9">
        <w:rPr>
          <w:rFonts w:cs="Times New Roman"/>
          <w:i/>
          <w:iCs/>
        </w:rPr>
        <w:t xml:space="preserve">These things </w:t>
      </w:r>
      <w:proofErr w:type="spellStart"/>
      <w:r w:rsidRPr="00D862D9">
        <w:rPr>
          <w:rFonts w:cs="Times New Roman"/>
          <w:i/>
          <w:iCs/>
        </w:rPr>
        <w:t>spake</w:t>
      </w:r>
      <w:proofErr w:type="spellEnd"/>
      <w:r w:rsidRPr="00D862D9">
        <w:rPr>
          <w:rFonts w:cs="Times New Roman"/>
          <w:i/>
          <w:iCs/>
        </w:rPr>
        <w:t xml:space="preserve"> Jesus, and departed, and did hide himself from them</w:t>
      </w:r>
      <w:r w:rsidRPr="00D862D9">
        <w:rPr>
          <w:rFonts w:cs="Times New Roman"/>
        </w:rPr>
        <w:t>. These men could not see the Light that Jesus revealed to them. They were blinded by old superstitions and deceptions. Our Lord has warned us that rejecting the Light will result in its b</w:t>
      </w:r>
      <w:r>
        <w:rPr>
          <w:rFonts w:cs="Times New Roman"/>
        </w:rPr>
        <w:t xml:space="preserve">eing taken away - so, our Lord </w:t>
      </w:r>
      <w:r w:rsidRPr="00D862D9">
        <w:rPr>
          <w:rFonts w:cs="Times New Roman"/>
          <w:i/>
          <w:iCs/>
        </w:rPr>
        <w:t>departed, and did hide himself from them</w:t>
      </w:r>
      <w:r>
        <w:rPr>
          <w:rFonts w:cs="Times New Roman"/>
        </w:rPr>
        <w:t>.</w:t>
      </w:r>
      <w:r w:rsidRPr="00D862D9">
        <w:rPr>
          <w:rFonts w:cs="Times New Roman"/>
        </w:rPr>
        <w:t xml:space="preserve"> What a tragedy for the Lord to be hidden from us for our lack of faith!</w:t>
      </w:r>
    </w:p>
    <w:p w:rsidR="00D862D9" w:rsidRPr="00D862D9" w:rsidRDefault="00D862D9" w:rsidP="00D862D9">
      <w:pPr>
        <w:widowControl w:val="0"/>
        <w:autoSpaceDE w:val="0"/>
        <w:autoSpaceDN w:val="0"/>
        <w:adjustRightInd w:val="0"/>
        <w:jc w:val="both"/>
        <w:rPr>
          <w:rFonts w:cs="Times New Roman"/>
          <w:sz w:val="14"/>
        </w:rPr>
      </w:pPr>
    </w:p>
    <w:p w:rsidR="00D862D9" w:rsidRPr="00D862D9" w:rsidRDefault="00D862D9" w:rsidP="00D862D9">
      <w:pPr>
        <w:widowControl w:val="0"/>
        <w:autoSpaceDE w:val="0"/>
        <w:autoSpaceDN w:val="0"/>
        <w:adjustRightInd w:val="0"/>
        <w:jc w:val="both"/>
        <w:rPr>
          <w:rFonts w:cs="Times New Roman"/>
        </w:rPr>
      </w:pPr>
      <w:r w:rsidRPr="00D862D9">
        <w:rPr>
          <w:rFonts w:cs="Times New Roman"/>
        </w:rPr>
        <w:t>            While your spiritual eyes are able, be sure to seek and hold the Light of Christ!</w:t>
      </w:r>
    </w:p>
    <w:p w:rsidR="00D862D9" w:rsidRPr="00D862D9" w:rsidRDefault="00D862D9" w:rsidP="00D862D9">
      <w:pPr>
        <w:widowControl w:val="0"/>
        <w:autoSpaceDE w:val="0"/>
        <w:autoSpaceDN w:val="0"/>
        <w:adjustRightInd w:val="0"/>
        <w:jc w:val="both"/>
        <w:rPr>
          <w:rFonts w:cs="Times New Roman"/>
        </w:rPr>
      </w:pPr>
    </w:p>
    <w:p w:rsidR="00BC08A4" w:rsidRPr="00D862D9" w:rsidRDefault="00B43BED" w:rsidP="00D862D9">
      <w:pPr>
        <w:jc w:val="both"/>
      </w:pPr>
    </w:p>
    <w:sectPr w:rsidR="00BC08A4" w:rsidRPr="00D862D9" w:rsidSect="00D862D9">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62D9"/>
    <w:rsid w:val="00B43BED"/>
    <w:rsid w:val="00D862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1456</Words>
  <Characters>8301</Characters>
  <Application>Microsoft Macintosh Word</Application>
  <DocSecurity>0</DocSecurity>
  <Lines>69</Lines>
  <Paragraphs>16</Paragraphs>
  <ScaleCrop>false</ScaleCrop>
  <Company>Descanso Rodents</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2</cp:revision>
  <dcterms:created xsi:type="dcterms:W3CDTF">2016-03-16T20:18:00Z</dcterms:created>
  <dcterms:modified xsi:type="dcterms:W3CDTF">2016-03-16T20:28:00Z</dcterms:modified>
</cp:coreProperties>
</file>